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D93E" w14:textId="77777777" w:rsidR="00840A23" w:rsidRDefault="00000000">
      <w:pPr>
        <w:spacing w:line="400" w:lineRule="exact"/>
        <w:ind w:firstLineChars="0" w:firstLine="0"/>
        <w:jc w:val="center"/>
        <w:rPr>
          <w:szCs w:val="24"/>
        </w:rPr>
      </w:pPr>
      <w:r>
        <w:rPr>
          <w:szCs w:val="24"/>
        </w:rPr>
        <w:t xml:space="preserve">  </w:t>
      </w:r>
      <w:r>
        <w:rPr>
          <w:rFonts w:hint="eastAsia"/>
          <w:szCs w:val="24"/>
        </w:rPr>
        <w:t xml:space="preserve"> </w:t>
      </w:r>
    </w:p>
    <w:p w14:paraId="107EE7FB" w14:textId="77777777" w:rsidR="00840A23" w:rsidRDefault="00840A23">
      <w:pPr>
        <w:spacing w:line="400" w:lineRule="exact"/>
        <w:ind w:firstLineChars="0" w:firstLine="0"/>
        <w:jc w:val="center"/>
        <w:rPr>
          <w:szCs w:val="24"/>
        </w:rPr>
      </w:pPr>
    </w:p>
    <w:p w14:paraId="6F965475" w14:textId="77777777" w:rsidR="00840A23" w:rsidRDefault="00840A23">
      <w:pPr>
        <w:spacing w:line="400" w:lineRule="exact"/>
        <w:ind w:firstLineChars="0" w:firstLine="0"/>
        <w:jc w:val="center"/>
        <w:rPr>
          <w:szCs w:val="24"/>
        </w:rPr>
      </w:pPr>
    </w:p>
    <w:p w14:paraId="75330942" w14:textId="77777777" w:rsidR="00840A23" w:rsidRDefault="00840A23">
      <w:pPr>
        <w:spacing w:line="400" w:lineRule="exact"/>
        <w:ind w:firstLineChars="0" w:firstLine="0"/>
        <w:jc w:val="center"/>
        <w:rPr>
          <w:szCs w:val="24"/>
        </w:rPr>
      </w:pPr>
    </w:p>
    <w:p w14:paraId="41F71373" w14:textId="77777777" w:rsidR="00840A23" w:rsidRDefault="00840A23">
      <w:pPr>
        <w:spacing w:line="400" w:lineRule="exact"/>
        <w:ind w:firstLineChars="0" w:firstLine="0"/>
        <w:jc w:val="center"/>
        <w:rPr>
          <w:szCs w:val="24"/>
        </w:rPr>
      </w:pPr>
    </w:p>
    <w:p w14:paraId="3EB200F6" w14:textId="77777777" w:rsidR="00840A23" w:rsidRDefault="00000000">
      <w:pPr>
        <w:spacing w:line="720" w:lineRule="exact"/>
        <w:ind w:firstLineChars="0" w:firstLine="0"/>
        <w:jc w:val="center"/>
        <w:rPr>
          <w:b/>
          <w:sz w:val="72"/>
          <w:szCs w:val="24"/>
        </w:rPr>
      </w:pPr>
      <w:r>
        <w:rPr>
          <w:b/>
          <w:sz w:val="72"/>
          <w:szCs w:val="24"/>
        </w:rPr>
        <w:t>招标文件</w:t>
      </w:r>
    </w:p>
    <w:p w14:paraId="4DDBC392" w14:textId="77777777" w:rsidR="00840A23" w:rsidRDefault="00840A23">
      <w:pPr>
        <w:spacing w:line="400" w:lineRule="exact"/>
        <w:ind w:firstLineChars="0" w:firstLine="0"/>
        <w:jc w:val="center"/>
        <w:rPr>
          <w:b/>
          <w:bCs/>
          <w:kern w:val="0"/>
          <w:szCs w:val="24"/>
        </w:rPr>
      </w:pPr>
    </w:p>
    <w:p w14:paraId="02EA8897" w14:textId="77777777" w:rsidR="00840A23" w:rsidRDefault="00840A23">
      <w:pPr>
        <w:spacing w:line="400" w:lineRule="exact"/>
        <w:ind w:firstLineChars="0" w:firstLine="0"/>
        <w:jc w:val="center"/>
        <w:rPr>
          <w:b/>
          <w:bCs/>
          <w:kern w:val="0"/>
          <w:szCs w:val="24"/>
        </w:rPr>
      </w:pPr>
    </w:p>
    <w:p w14:paraId="7A86C671" w14:textId="77777777" w:rsidR="00840A23" w:rsidRDefault="00840A23">
      <w:pPr>
        <w:spacing w:line="400" w:lineRule="exact"/>
        <w:ind w:firstLineChars="0" w:firstLine="0"/>
        <w:jc w:val="center"/>
        <w:rPr>
          <w:b/>
          <w:bCs/>
          <w:kern w:val="0"/>
          <w:szCs w:val="24"/>
        </w:rPr>
      </w:pPr>
    </w:p>
    <w:p w14:paraId="1F77E919" w14:textId="77777777" w:rsidR="00840A23" w:rsidRDefault="00840A23">
      <w:pPr>
        <w:spacing w:line="400" w:lineRule="exact"/>
        <w:ind w:firstLineChars="0" w:firstLine="0"/>
        <w:jc w:val="center"/>
        <w:rPr>
          <w:b/>
          <w:bCs/>
          <w:kern w:val="0"/>
          <w:szCs w:val="24"/>
        </w:rPr>
      </w:pPr>
    </w:p>
    <w:p w14:paraId="56361ADB" w14:textId="77777777" w:rsidR="00840A23" w:rsidRDefault="00840A23">
      <w:pPr>
        <w:widowControl/>
        <w:spacing w:line="400" w:lineRule="exact"/>
        <w:ind w:firstLineChars="300" w:firstLine="964"/>
        <w:rPr>
          <w:b/>
          <w:bCs/>
          <w:kern w:val="0"/>
          <w:sz w:val="32"/>
          <w:szCs w:val="24"/>
        </w:rPr>
      </w:pPr>
    </w:p>
    <w:p w14:paraId="74B114EE" w14:textId="24CD5476" w:rsidR="00840A23" w:rsidRDefault="00000000">
      <w:pPr>
        <w:widowControl/>
        <w:ind w:firstLine="600"/>
        <w:jc w:val="left"/>
        <w:rPr>
          <w:bCs/>
          <w:kern w:val="0"/>
          <w:sz w:val="30"/>
          <w:szCs w:val="30"/>
        </w:rPr>
      </w:pPr>
      <w:r>
        <w:rPr>
          <w:bCs/>
          <w:kern w:val="0"/>
          <w:sz w:val="30"/>
          <w:szCs w:val="30"/>
        </w:rPr>
        <w:t>项目名称</w:t>
      </w:r>
      <w:bookmarkStart w:id="0" w:name="_Hlk56588516"/>
      <w:r>
        <w:rPr>
          <w:bCs/>
          <w:kern w:val="0"/>
          <w:sz w:val="30"/>
          <w:szCs w:val="30"/>
        </w:rPr>
        <w:t>：</w:t>
      </w:r>
      <w:r w:rsidR="00D96993">
        <w:rPr>
          <w:rFonts w:hint="eastAsia"/>
          <w:bCs/>
          <w:kern w:val="0"/>
          <w:sz w:val="30"/>
          <w:szCs w:val="30"/>
        </w:rPr>
        <w:t>2025</w:t>
      </w:r>
      <w:r w:rsidR="00D96993">
        <w:rPr>
          <w:rFonts w:hint="eastAsia"/>
          <w:bCs/>
          <w:kern w:val="0"/>
          <w:sz w:val="30"/>
          <w:szCs w:val="30"/>
        </w:rPr>
        <w:t>年新增盐雾试验机项目</w:t>
      </w:r>
    </w:p>
    <w:p w14:paraId="487CD257" w14:textId="77777777" w:rsidR="00840A23" w:rsidRDefault="00840A23">
      <w:pPr>
        <w:widowControl/>
        <w:ind w:firstLineChars="733" w:firstLine="2199"/>
        <w:jc w:val="left"/>
        <w:rPr>
          <w:bCs/>
          <w:color w:val="FF0000"/>
          <w:kern w:val="0"/>
          <w:sz w:val="30"/>
          <w:szCs w:val="30"/>
        </w:rPr>
      </w:pPr>
    </w:p>
    <w:bookmarkEnd w:id="0"/>
    <w:p w14:paraId="779E3263" w14:textId="3CF66F6B" w:rsidR="00840A23" w:rsidRDefault="00000000">
      <w:pPr>
        <w:widowControl/>
        <w:ind w:firstLine="600"/>
        <w:jc w:val="left"/>
        <w:rPr>
          <w:bCs/>
          <w:kern w:val="0"/>
          <w:sz w:val="30"/>
          <w:szCs w:val="30"/>
        </w:rPr>
      </w:pPr>
      <w:r>
        <w:rPr>
          <w:bCs/>
          <w:kern w:val="0"/>
          <w:sz w:val="30"/>
          <w:szCs w:val="30"/>
        </w:rPr>
        <w:t>项目编号：</w:t>
      </w:r>
      <w:r w:rsidR="00D96993">
        <w:rPr>
          <w:rFonts w:hint="eastAsia"/>
          <w:bCs/>
          <w:kern w:val="0"/>
          <w:sz w:val="30"/>
          <w:szCs w:val="30"/>
        </w:rPr>
        <w:t>CGZXCX-202505-4146</w:t>
      </w:r>
    </w:p>
    <w:p w14:paraId="0AFFF78E" w14:textId="77777777" w:rsidR="00840A23" w:rsidRDefault="00840A23">
      <w:pPr>
        <w:pStyle w:val="a0"/>
        <w:ind w:firstLine="240"/>
      </w:pPr>
    </w:p>
    <w:p w14:paraId="6667DC35" w14:textId="77777777" w:rsidR="00840A23" w:rsidRDefault="00000000">
      <w:pPr>
        <w:widowControl/>
        <w:ind w:firstLineChars="733" w:firstLine="2199"/>
        <w:jc w:val="left"/>
        <w:rPr>
          <w:bCs/>
          <w:color w:val="FF0000"/>
          <w:kern w:val="0"/>
          <w:sz w:val="30"/>
          <w:szCs w:val="30"/>
        </w:rPr>
      </w:pPr>
      <w:r>
        <w:rPr>
          <w:rFonts w:hint="eastAsia"/>
          <w:bCs/>
          <w:color w:val="FF0000"/>
          <w:kern w:val="0"/>
          <w:sz w:val="30"/>
          <w:szCs w:val="30"/>
        </w:rPr>
        <w:t xml:space="preserve">             </w:t>
      </w:r>
    </w:p>
    <w:p w14:paraId="3977CD1F" w14:textId="77777777" w:rsidR="00840A23" w:rsidRDefault="00840A23">
      <w:pPr>
        <w:widowControl/>
        <w:spacing w:line="400" w:lineRule="exact"/>
        <w:ind w:firstLineChars="0" w:firstLine="0"/>
        <w:rPr>
          <w:b/>
          <w:bCs/>
          <w:kern w:val="0"/>
          <w:szCs w:val="24"/>
        </w:rPr>
      </w:pPr>
    </w:p>
    <w:p w14:paraId="4404FF5E" w14:textId="77777777" w:rsidR="00840A23" w:rsidRDefault="00840A23">
      <w:pPr>
        <w:widowControl/>
        <w:spacing w:line="400" w:lineRule="exact"/>
        <w:ind w:firstLineChars="0" w:firstLine="0"/>
        <w:jc w:val="center"/>
        <w:rPr>
          <w:b/>
          <w:bCs/>
          <w:szCs w:val="24"/>
        </w:rPr>
      </w:pPr>
    </w:p>
    <w:p w14:paraId="0EC5A293" w14:textId="77777777" w:rsidR="00840A23" w:rsidRDefault="00840A23">
      <w:pPr>
        <w:widowControl/>
        <w:spacing w:line="400" w:lineRule="exact"/>
        <w:ind w:firstLineChars="0" w:firstLine="0"/>
        <w:jc w:val="center"/>
        <w:rPr>
          <w:b/>
          <w:bCs/>
          <w:szCs w:val="24"/>
        </w:rPr>
      </w:pPr>
    </w:p>
    <w:p w14:paraId="4EFAAAAE" w14:textId="77777777" w:rsidR="00840A23" w:rsidRDefault="00840A23">
      <w:pPr>
        <w:widowControl/>
        <w:spacing w:line="400" w:lineRule="exact"/>
        <w:ind w:firstLineChars="0" w:firstLine="0"/>
        <w:jc w:val="center"/>
        <w:rPr>
          <w:b/>
          <w:bCs/>
          <w:szCs w:val="24"/>
        </w:rPr>
      </w:pPr>
    </w:p>
    <w:p w14:paraId="0172C7C8" w14:textId="77777777" w:rsidR="00840A23" w:rsidRDefault="00840A23">
      <w:pPr>
        <w:widowControl/>
        <w:spacing w:line="400" w:lineRule="exact"/>
        <w:ind w:firstLineChars="0" w:firstLine="0"/>
        <w:jc w:val="center"/>
        <w:rPr>
          <w:b/>
          <w:bCs/>
          <w:szCs w:val="24"/>
        </w:rPr>
      </w:pPr>
    </w:p>
    <w:p w14:paraId="2B66ECB8" w14:textId="77777777" w:rsidR="00840A23" w:rsidRDefault="00840A23">
      <w:pPr>
        <w:widowControl/>
        <w:spacing w:line="400" w:lineRule="exact"/>
        <w:ind w:firstLineChars="0" w:firstLine="0"/>
        <w:jc w:val="center"/>
        <w:rPr>
          <w:b/>
          <w:bCs/>
          <w:szCs w:val="24"/>
        </w:rPr>
      </w:pPr>
    </w:p>
    <w:p w14:paraId="26941701" w14:textId="77777777" w:rsidR="00840A23" w:rsidRDefault="00840A23">
      <w:pPr>
        <w:widowControl/>
        <w:spacing w:line="400" w:lineRule="exact"/>
        <w:ind w:firstLineChars="0" w:firstLine="0"/>
        <w:jc w:val="center"/>
        <w:rPr>
          <w:b/>
          <w:bCs/>
          <w:szCs w:val="24"/>
        </w:rPr>
      </w:pPr>
    </w:p>
    <w:p w14:paraId="1A433D45" w14:textId="77777777" w:rsidR="00840A23" w:rsidRDefault="00840A23">
      <w:pPr>
        <w:widowControl/>
        <w:spacing w:line="400" w:lineRule="exact"/>
        <w:ind w:firstLineChars="0" w:firstLine="0"/>
        <w:jc w:val="center"/>
        <w:rPr>
          <w:b/>
          <w:bCs/>
          <w:szCs w:val="24"/>
        </w:rPr>
      </w:pPr>
    </w:p>
    <w:p w14:paraId="20924F3B" w14:textId="77777777" w:rsidR="00840A23" w:rsidRDefault="00840A23">
      <w:pPr>
        <w:widowControl/>
        <w:spacing w:line="400" w:lineRule="exact"/>
        <w:ind w:firstLineChars="0" w:firstLine="0"/>
        <w:jc w:val="center"/>
        <w:rPr>
          <w:b/>
          <w:bCs/>
          <w:szCs w:val="24"/>
        </w:rPr>
      </w:pPr>
    </w:p>
    <w:p w14:paraId="27F64D62" w14:textId="77777777" w:rsidR="00840A23" w:rsidRDefault="00000000">
      <w:pPr>
        <w:widowControl/>
        <w:spacing w:line="400" w:lineRule="exact"/>
        <w:ind w:firstLineChars="0" w:firstLine="0"/>
        <w:jc w:val="center"/>
        <w:rPr>
          <w:b/>
          <w:bCs/>
          <w:sz w:val="28"/>
          <w:szCs w:val="24"/>
        </w:rPr>
      </w:pPr>
      <w:r>
        <w:rPr>
          <w:b/>
          <w:bCs/>
          <w:sz w:val="28"/>
          <w:szCs w:val="24"/>
        </w:rPr>
        <w:t>招标人：中国重汽集团济南专用车有限公司</w:t>
      </w:r>
    </w:p>
    <w:p w14:paraId="2F037A9D" w14:textId="77777777" w:rsidR="00840A23" w:rsidRDefault="00840A23">
      <w:pPr>
        <w:widowControl/>
        <w:spacing w:line="400" w:lineRule="exact"/>
        <w:ind w:firstLineChars="0" w:firstLine="0"/>
        <w:jc w:val="center"/>
        <w:rPr>
          <w:b/>
          <w:bCs/>
          <w:szCs w:val="24"/>
        </w:rPr>
      </w:pPr>
    </w:p>
    <w:p w14:paraId="3383983D" w14:textId="0861A7D4" w:rsidR="00840A23" w:rsidRDefault="00000000">
      <w:pPr>
        <w:widowControl/>
        <w:spacing w:line="400" w:lineRule="exact"/>
        <w:ind w:firstLineChars="0" w:firstLine="0"/>
        <w:jc w:val="center"/>
        <w:rPr>
          <w:b/>
          <w:szCs w:val="24"/>
        </w:rPr>
      </w:pPr>
      <w:r>
        <w:rPr>
          <w:b/>
          <w:bCs/>
          <w:szCs w:val="24"/>
        </w:rPr>
        <w:t>二〇二</w:t>
      </w:r>
      <w:r w:rsidR="00D96993">
        <w:rPr>
          <w:rFonts w:hint="eastAsia"/>
          <w:b/>
          <w:bCs/>
          <w:szCs w:val="24"/>
        </w:rPr>
        <w:t>五</w:t>
      </w:r>
      <w:r>
        <w:rPr>
          <w:b/>
          <w:bCs/>
          <w:szCs w:val="24"/>
        </w:rPr>
        <w:t>年</w:t>
      </w:r>
      <w:r w:rsidR="00D96993">
        <w:rPr>
          <w:rFonts w:hint="eastAsia"/>
          <w:b/>
          <w:bCs/>
          <w:szCs w:val="24"/>
        </w:rPr>
        <w:t>五</w:t>
      </w:r>
      <w:r>
        <w:rPr>
          <w:b/>
          <w:bCs/>
          <w:szCs w:val="24"/>
        </w:rPr>
        <w:t>月</w:t>
      </w:r>
    </w:p>
    <w:p w14:paraId="5BD53A55" w14:textId="77777777" w:rsidR="00840A23" w:rsidRPr="00402397" w:rsidRDefault="00840A23">
      <w:pPr>
        <w:spacing w:line="400" w:lineRule="exact"/>
        <w:ind w:firstLineChars="0" w:firstLine="0"/>
        <w:jc w:val="center"/>
        <w:rPr>
          <w:b/>
          <w:bCs/>
          <w:szCs w:val="24"/>
        </w:rPr>
        <w:sectPr w:rsidR="00840A23" w:rsidRPr="00402397" w:rsidSect="002358C8">
          <w:headerReference w:type="even" r:id="rId9"/>
          <w:headerReference w:type="default" r:id="rId10"/>
          <w:footerReference w:type="even" r:id="rId11"/>
          <w:footerReference w:type="default" r:id="rId12"/>
          <w:headerReference w:type="first" r:id="rId13"/>
          <w:footerReference w:type="first" r:id="rId14"/>
          <w:pgSz w:w="11850" w:h="16783"/>
          <w:pgMar w:top="1440" w:right="1502" w:bottom="1440" w:left="1080" w:header="794" w:footer="822" w:gutter="0"/>
          <w:pgNumType w:start="1"/>
          <w:cols w:space="720"/>
          <w:docGrid w:linePitch="290" w:charSpace="-3931"/>
        </w:sectPr>
      </w:pPr>
    </w:p>
    <w:p w14:paraId="1E2BBC34" w14:textId="77777777" w:rsidR="00840A23" w:rsidRDefault="00000000">
      <w:pPr>
        <w:pStyle w:val="1"/>
        <w:numPr>
          <w:ilvl w:val="0"/>
          <w:numId w:val="0"/>
        </w:numPr>
        <w:spacing w:before="240" w:after="240"/>
      </w:pPr>
      <w:bookmarkStart w:id="1" w:name="_Toc56676919"/>
      <w:bookmarkStart w:id="2" w:name="_Toc199232459"/>
      <w:r>
        <w:lastRenderedPageBreak/>
        <w:t>目录</w:t>
      </w:r>
      <w:bookmarkEnd w:id="1"/>
      <w:bookmarkEnd w:id="2"/>
    </w:p>
    <w:p w14:paraId="0C1BA6B2" w14:textId="4D7D065A" w:rsidR="00A36B74" w:rsidRDefault="00000000">
      <w:pPr>
        <w:pStyle w:val="TOC1"/>
        <w:rPr>
          <w:rFonts w:asciiTheme="minorHAnsi" w:eastAsiaTheme="minorEastAsia" w:hAnsiTheme="minorHAnsi" w:cstheme="minorBidi"/>
          <w:noProof/>
          <w:sz w:val="21"/>
          <w:szCs w:val="22"/>
          <w14:ligatures w14:val="standardContextual"/>
        </w:rPr>
      </w:pPr>
      <w:r>
        <w:rPr>
          <w:caps/>
          <w:szCs w:val="20"/>
        </w:rPr>
        <w:fldChar w:fldCharType="begin"/>
      </w:r>
      <w:r>
        <w:instrText xml:space="preserve"> TOC \o "1-3" \h \z \u </w:instrText>
      </w:r>
      <w:r>
        <w:rPr>
          <w:caps/>
          <w:szCs w:val="20"/>
        </w:rPr>
        <w:fldChar w:fldCharType="separate"/>
      </w:r>
      <w:hyperlink w:anchor="_Toc199232459" w:history="1">
        <w:r w:rsidR="00A36B74" w:rsidRPr="00DD75D4">
          <w:rPr>
            <w:rStyle w:val="af7"/>
            <w:noProof/>
          </w:rPr>
          <w:t>目录</w:t>
        </w:r>
        <w:r w:rsidR="00A36B74">
          <w:rPr>
            <w:noProof/>
            <w:webHidden/>
          </w:rPr>
          <w:tab/>
        </w:r>
        <w:r w:rsidR="00A36B74">
          <w:rPr>
            <w:noProof/>
            <w:webHidden/>
          </w:rPr>
          <w:fldChar w:fldCharType="begin"/>
        </w:r>
        <w:r w:rsidR="00A36B74">
          <w:rPr>
            <w:noProof/>
            <w:webHidden/>
          </w:rPr>
          <w:instrText xml:space="preserve"> PAGEREF _Toc199232459 \h </w:instrText>
        </w:r>
        <w:r w:rsidR="00A36B74">
          <w:rPr>
            <w:noProof/>
            <w:webHidden/>
          </w:rPr>
        </w:r>
        <w:r w:rsidR="00A36B74">
          <w:rPr>
            <w:noProof/>
            <w:webHidden/>
          </w:rPr>
          <w:fldChar w:fldCharType="separate"/>
        </w:r>
        <w:r w:rsidR="00A36B74">
          <w:rPr>
            <w:noProof/>
            <w:webHidden/>
          </w:rPr>
          <w:t>1</w:t>
        </w:r>
        <w:r w:rsidR="00A36B74">
          <w:rPr>
            <w:noProof/>
            <w:webHidden/>
          </w:rPr>
          <w:fldChar w:fldCharType="end"/>
        </w:r>
      </w:hyperlink>
    </w:p>
    <w:p w14:paraId="1BD6BACE" w14:textId="79733FEF" w:rsidR="00A36B74" w:rsidRDefault="00A36B74">
      <w:pPr>
        <w:pStyle w:val="TOC1"/>
        <w:rPr>
          <w:rFonts w:asciiTheme="minorHAnsi" w:eastAsiaTheme="minorEastAsia" w:hAnsiTheme="minorHAnsi" w:cstheme="minorBidi"/>
          <w:noProof/>
          <w:sz w:val="21"/>
          <w:szCs w:val="22"/>
          <w14:ligatures w14:val="standardContextual"/>
        </w:rPr>
      </w:pPr>
      <w:hyperlink w:anchor="_Toc199232460" w:history="1">
        <w:r w:rsidRPr="00DD75D4">
          <w:rPr>
            <w:rStyle w:val="af7"/>
            <w:noProof/>
          </w:rPr>
          <w:t>第</w:t>
        </w:r>
        <w:r w:rsidRPr="00DD75D4">
          <w:rPr>
            <w:rStyle w:val="af7"/>
            <w:noProof/>
          </w:rPr>
          <w:t>1</w:t>
        </w:r>
        <w:r w:rsidRPr="00DD75D4">
          <w:rPr>
            <w:rStyle w:val="af7"/>
            <w:noProof/>
          </w:rPr>
          <w:t>章</w:t>
        </w:r>
        <w:r w:rsidRPr="00DD75D4">
          <w:rPr>
            <w:rStyle w:val="af7"/>
            <w:noProof/>
          </w:rPr>
          <w:t xml:space="preserve"> </w:t>
        </w:r>
        <w:r w:rsidRPr="00DD75D4">
          <w:rPr>
            <w:rStyle w:val="af7"/>
            <w:noProof/>
          </w:rPr>
          <w:t>投标邀请函</w:t>
        </w:r>
        <w:r>
          <w:rPr>
            <w:noProof/>
            <w:webHidden/>
          </w:rPr>
          <w:tab/>
        </w:r>
        <w:r>
          <w:rPr>
            <w:noProof/>
            <w:webHidden/>
          </w:rPr>
          <w:fldChar w:fldCharType="begin"/>
        </w:r>
        <w:r>
          <w:rPr>
            <w:noProof/>
            <w:webHidden/>
          </w:rPr>
          <w:instrText xml:space="preserve"> PAGEREF _Toc199232460 \h </w:instrText>
        </w:r>
        <w:r>
          <w:rPr>
            <w:noProof/>
            <w:webHidden/>
          </w:rPr>
        </w:r>
        <w:r>
          <w:rPr>
            <w:noProof/>
            <w:webHidden/>
          </w:rPr>
          <w:fldChar w:fldCharType="separate"/>
        </w:r>
        <w:r>
          <w:rPr>
            <w:noProof/>
            <w:webHidden/>
          </w:rPr>
          <w:t>4</w:t>
        </w:r>
        <w:r>
          <w:rPr>
            <w:noProof/>
            <w:webHidden/>
          </w:rPr>
          <w:fldChar w:fldCharType="end"/>
        </w:r>
      </w:hyperlink>
    </w:p>
    <w:p w14:paraId="17C936E6" w14:textId="29120D6F"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1" w:history="1">
        <w:r w:rsidRPr="00DD75D4">
          <w:rPr>
            <w:rStyle w:val="af7"/>
            <w:noProof/>
          </w:rPr>
          <w:t xml:space="preserve">1.1 </w:t>
        </w:r>
        <w:r w:rsidRPr="00DD75D4">
          <w:rPr>
            <w:rStyle w:val="af7"/>
            <w:noProof/>
          </w:rPr>
          <w:t>项目名称及项目编号</w:t>
        </w:r>
        <w:r>
          <w:rPr>
            <w:noProof/>
            <w:webHidden/>
          </w:rPr>
          <w:tab/>
        </w:r>
        <w:r>
          <w:rPr>
            <w:noProof/>
            <w:webHidden/>
          </w:rPr>
          <w:fldChar w:fldCharType="begin"/>
        </w:r>
        <w:r>
          <w:rPr>
            <w:noProof/>
            <w:webHidden/>
          </w:rPr>
          <w:instrText xml:space="preserve"> PAGEREF _Toc199232461 \h </w:instrText>
        </w:r>
        <w:r>
          <w:rPr>
            <w:noProof/>
            <w:webHidden/>
          </w:rPr>
        </w:r>
        <w:r>
          <w:rPr>
            <w:noProof/>
            <w:webHidden/>
          </w:rPr>
          <w:fldChar w:fldCharType="separate"/>
        </w:r>
        <w:r>
          <w:rPr>
            <w:noProof/>
            <w:webHidden/>
          </w:rPr>
          <w:t>4</w:t>
        </w:r>
        <w:r>
          <w:rPr>
            <w:noProof/>
            <w:webHidden/>
          </w:rPr>
          <w:fldChar w:fldCharType="end"/>
        </w:r>
      </w:hyperlink>
    </w:p>
    <w:p w14:paraId="1D4BC2AA" w14:textId="15EBB800"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2" w:history="1">
        <w:r w:rsidRPr="00DD75D4">
          <w:rPr>
            <w:rStyle w:val="af7"/>
            <w:noProof/>
          </w:rPr>
          <w:t xml:space="preserve">1.2 </w:t>
        </w:r>
        <w:r w:rsidRPr="00DD75D4">
          <w:rPr>
            <w:rStyle w:val="af7"/>
            <w:noProof/>
          </w:rPr>
          <w:t>招标内容</w:t>
        </w:r>
        <w:r>
          <w:rPr>
            <w:noProof/>
            <w:webHidden/>
          </w:rPr>
          <w:tab/>
        </w:r>
        <w:r>
          <w:rPr>
            <w:noProof/>
            <w:webHidden/>
          </w:rPr>
          <w:fldChar w:fldCharType="begin"/>
        </w:r>
        <w:r>
          <w:rPr>
            <w:noProof/>
            <w:webHidden/>
          </w:rPr>
          <w:instrText xml:space="preserve"> PAGEREF _Toc199232462 \h </w:instrText>
        </w:r>
        <w:r>
          <w:rPr>
            <w:noProof/>
            <w:webHidden/>
          </w:rPr>
        </w:r>
        <w:r>
          <w:rPr>
            <w:noProof/>
            <w:webHidden/>
          </w:rPr>
          <w:fldChar w:fldCharType="separate"/>
        </w:r>
        <w:r>
          <w:rPr>
            <w:noProof/>
            <w:webHidden/>
          </w:rPr>
          <w:t>4</w:t>
        </w:r>
        <w:r>
          <w:rPr>
            <w:noProof/>
            <w:webHidden/>
          </w:rPr>
          <w:fldChar w:fldCharType="end"/>
        </w:r>
      </w:hyperlink>
    </w:p>
    <w:p w14:paraId="7E77B491" w14:textId="577E6A61"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3" w:history="1">
        <w:r w:rsidRPr="00DD75D4">
          <w:rPr>
            <w:rStyle w:val="af7"/>
            <w:noProof/>
          </w:rPr>
          <w:t xml:space="preserve">1.3 </w:t>
        </w:r>
        <w:r w:rsidRPr="00DD75D4">
          <w:rPr>
            <w:rStyle w:val="af7"/>
            <w:noProof/>
          </w:rPr>
          <w:t>投标人资格要求</w:t>
        </w:r>
        <w:r>
          <w:rPr>
            <w:noProof/>
            <w:webHidden/>
          </w:rPr>
          <w:tab/>
        </w:r>
        <w:r>
          <w:rPr>
            <w:noProof/>
            <w:webHidden/>
          </w:rPr>
          <w:fldChar w:fldCharType="begin"/>
        </w:r>
        <w:r>
          <w:rPr>
            <w:noProof/>
            <w:webHidden/>
          </w:rPr>
          <w:instrText xml:space="preserve"> PAGEREF _Toc199232463 \h </w:instrText>
        </w:r>
        <w:r>
          <w:rPr>
            <w:noProof/>
            <w:webHidden/>
          </w:rPr>
        </w:r>
        <w:r>
          <w:rPr>
            <w:noProof/>
            <w:webHidden/>
          </w:rPr>
          <w:fldChar w:fldCharType="separate"/>
        </w:r>
        <w:r>
          <w:rPr>
            <w:noProof/>
            <w:webHidden/>
          </w:rPr>
          <w:t>4</w:t>
        </w:r>
        <w:r>
          <w:rPr>
            <w:noProof/>
            <w:webHidden/>
          </w:rPr>
          <w:fldChar w:fldCharType="end"/>
        </w:r>
      </w:hyperlink>
    </w:p>
    <w:p w14:paraId="51572373" w14:textId="205AABE6"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4" w:history="1">
        <w:r w:rsidRPr="00DD75D4">
          <w:rPr>
            <w:rStyle w:val="af7"/>
            <w:noProof/>
          </w:rPr>
          <w:t xml:space="preserve">1.4 </w:t>
        </w:r>
        <w:r w:rsidRPr="00DD75D4">
          <w:rPr>
            <w:rStyle w:val="af7"/>
            <w:noProof/>
          </w:rPr>
          <w:t>报名及招标文件的获取</w:t>
        </w:r>
        <w:r>
          <w:rPr>
            <w:noProof/>
            <w:webHidden/>
          </w:rPr>
          <w:tab/>
        </w:r>
        <w:r>
          <w:rPr>
            <w:noProof/>
            <w:webHidden/>
          </w:rPr>
          <w:fldChar w:fldCharType="begin"/>
        </w:r>
        <w:r>
          <w:rPr>
            <w:noProof/>
            <w:webHidden/>
          </w:rPr>
          <w:instrText xml:space="preserve"> PAGEREF _Toc199232464 \h </w:instrText>
        </w:r>
        <w:r>
          <w:rPr>
            <w:noProof/>
            <w:webHidden/>
          </w:rPr>
        </w:r>
        <w:r>
          <w:rPr>
            <w:noProof/>
            <w:webHidden/>
          </w:rPr>
          <w:fldChar w:fldCharType="separate"/>
        </w:r>
        <w:r>
          <w:rPr>
            <w:noProof/>
            <w:webHidden/>
          </w:rPr>
          <w:t>4</w:t>
        </w:r>
        <w:r>
          <w:rPr>
            <w:noProof/>
            <w:webHidden/>
          </w:rPr>
          <w:fldChar w:fldCharType="end"/>
        </w:r>
      </w:hyperlink>
    </w:p>
    <w:p w14:paraId="16F7C786" w14:textId="69803560"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5" w:history="1">
        <w:r w:rsidRPr="00DD75D4">
          <w:rPr>
            <w:rStyle w:val="af7"/>
            <w:noProof/>
          </w:rPr>
          <w:t xml:space="preserve">1.5 </w:t>
        </w:r>
        <w:r w:rsidRPr="00DD75D4">
          <w:rPr>
            <w:rStyle w:val="af7"/>
            <w:noProof/>
          </w:rPr>
          <w:t>投标文件的递交</w:t>
        </w:r>
        <w:r>
          <w:rPr>
            <w:noProof/>
            <w:webHidden/>
          </w:rPr>
          <w:tab/>
        </w:r>
        <w:r>
          <w:rPr>
            <w:noProof/>
            <w:webHidden/>
          </w:rPr>
          <w:fldChar w:fldCharType="begin"/>
        </w:r>
        <w:r>
          <w:rPr>
            <w:noProof/>
            <w:webHidden/>
          </w:rPr>
          <w:instrText xml:space="preserve"> PAGEREF _Toc199232465 \h </w:instrText>
        </w:r>
        <w:r>
          <w:rPr>
            <w:noProof/>
            <w:webHidden/>
          </w:rPr>
        </w:r>
        <w:r>
          <w:rPr>
            <w:noProof/>
            <w:webHidden/>
          </w:rPr>
          <w:fldChar w:fldCharType="separate"/>
        </w:r>
        <w:r>
          <w:rPr>
            <w:noProof/>
            <w:webHidden/>
          </w:rPr>
          <w:t>6</w:t>
        </w:r>
        <w:r>
          <w:rPr>
            <w:noProof/>
            <w:webHidden/>
          </w:rPr>
          <w:fldChar w:fldCharType="end"/>
        </w:r>
      </w:hyperlink>
    </w:p>
    <w:p w14:paraId="3AAE23DD" w14:textId="0AC798BA"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6" w:history="1">
        <w:r w:rsidRPr="00DD75D4">
          <w:rPr>
            <w:rStyle w:val="af7"/>
            <w:noProof/>
          </w:rPr>
          <w:t xml:space="preserve">1.6 </w:t>
        </w:r>
        <w:r w:rsidRPr="00DD75D4">
          <w:rPr>
            <w:rStyle w:val="af7"/>
            <w:noProof/>
          </w:rPr>
          <w:t>联系方式</w:t>
        </w:r>
        <w:r>
          <w:rPr>
            <w:noProof/>
            <w:webHidden/>
          </w:rPr>
          <w:tab/>
        </w:r>
        <w:r>
          <w:rPr>
            <w:noProof/>
            <w:webHidden/>
          </w:rPr>
          <w:fldChar w:fldCharType="begin"/>
        </w:r>
        <w:r>
          <w:rPr>
            <w:noProof/>
            <w:webHidden/>
          </w:rPr>
          <w:instrText xml:space="preserve"> PAGEREF _Toc199232466 \h </w:instrText>
        </w:r>
        <w:r>
          <w:rPr>
            <w:noProof/>
            <w:webHidden/>
          </w:rPr>
        </w:r>
        <w:r>
          <w:rPr>
            <w:noProof/>
            <w:webHidden/>
          </w:rPr>
          <w:fldChar w:fldCharType="separate"/>
        </w:r>
        <w:r>
          <w:rPr>
            <w:noProof/>
            <w:webHidden/>
          </w:rPr>
          <w:t>6</w:t>
        </w:r>
        <w:r>
          <w:rPr>
            <w:noProof/>
            <w:webHidden/>
          </w:rPr>
          <w:fldChar w:fldCharType="end"/>
        </w:r>
      </w:hyperlink>
    </w:p>
    <w:p w14:paraId="45A2BA5D" w14:textId="3AFF00D7" w:rsidR="00A36B74" w:rsidRDefault="00A36B74">
      <w:pPr>
        <w:pStyle w:val="TOC1"/>
        <w:rPr>
          <w:rFonts w:asciiTheme="minorHAnsi" w:eastAsiaTheme="minorEastAsia" w:hAnsiTheme="minorHAnsi" w:cstheme="minorBidi"/>
          <w:noProof/>
          <w:sz w:val="21"/>
          <w:szCs w:val="22"/>
          <w14:ligatures w14:val="standardContextual"/>
        </w:rPr>
      </w:pPr>
      <w:hyperlink w:anchor="_Toc199232467" w:history="1">
        <w:r w:rsidRPr="00DD75D4">
          <w:rPr>
            <w:rStyle w:val="af7"/>
            <w:noProof/>
          </w:rPr>
          <w:t>第</w:t>
        </w:r>
        <w:r w:rsidRPr="00DD75D4">
          <w:rPr>
            <w:rStyle w:val="af7"/>
            <w:noProof/>
          </w:rPr>
          <w:t>2</w:t>
        </w:r>
        <w:r w:rsidRPr="00DD75D4">
          <w:rPr>
            <w:rStyle w:val="af7"/>
            <w:noProof/>
          </w:rPr>
          <w:t>章</w:t>
        </w:r>
        <w:r w:rsidRPr="00DD75D4">
          <w:rPr>
            <w:rStyle w:val="af7"/>
            <w:noProof/>
          </w:rPr>
          <w:t xml:space="preserve"> </w:t>
        </w:r>
        <w:r w:rsidRPr="00DD75D4">
          <w:rPr>
            <w:rStyle w:val="af7"/>
            <w:noProof/>
          </w:rPr>
          <w:t>投标人须知</w:t>
        </w:r>
        <w:r>
          <w:rPr>
            <w:noProof/>
            <w:webHidden/>
          </w:rPr>
          <w:tab/>
        </w:r>
        <w:r>
          <w:rPr>
            <w:noProof/>
            <w:webHidden/>
          </w:rPr>
          <w:fldChar w:fldCharType="begin"/>
        </w:r>
        <w:r>
          <w:rPr>
            <w:noProof/>
            <w:webHidden/>
          </w:rPr>
          <w:instrText xml:space="preserve"> PAGEREF _Toc199232467 \h </w:instrText>
        </w:r>
        <w:r>
          <w:rPr>
            <w:noProof/>
            <w:webHidden/>
          </w:rPr>
        </w:r>
        <w:r>
          <w:rPr>
            <w:noProof/>
            <w:webHidden/>
          </w:rPr>
          <w:fldChar w:fldCharType="separate"/>
        </w:r>
        <w:r>
          <w:rPr>
            <w:noProof/>
            <w:webHidden/>
          </w:rPr>
          <w:t>7</w:t>
        </w:r>
        <w:r>
          <w:rPr>
            <w:noProof/>
            <w:webHidden/>
          </w:rPr>
          <w:fldChar w:fldCharType="end"/>
        </w:r>
      </w:hyperlink>
    </w:p>
    <w:p w14:paraId="0ED45CE7" w14:textId="3DD4DF0A"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8" w:history="1">
        <w:r w:rsidRPr="00DD75D4">
          <w:rPr>
            <w:rStyle w:val="af7"/>
            <w:noProof/>
          </w:rPr>
          <w:t xml:space="preserve">2.1 </w:t>
        </w:r>
        <w:r w:rsidRPr="00DD75D4">
          <w:rPr>
            <w:rStyle w:val="af7"/>
            <w:noProof/>
          </w:rPr>
          <w:t>投标人须知前附表</w:t>
        </w:r>
        <w:r>
          <w:rPr>
            <w:noProof/>
            <w:webHidden/>
          </w:rPr>
          <w:tab/>
        </w:r>
        <w:r>
          <w:rPr>
            <w:noProof/>
            <w:webHidden/>
          </w:rPr>
          <w:fldChar w:fldCharType="begin"/>
        </w:r>
        <w:r>
          <w:rPr>
            <w:noProof/>
            <w:webHidden/>
          </w:rPr>
          <w:instrText xml:space="preserve"> PAGEREF _Toc199232468 \h </w:instrText>
        </w:r>
        <w:r>
          <w:rPr>
            <w:noProof/>
            <w:webHidden/>
          </w:rPr>
        </w:r>
        <w:r>
          <w:rPr>
            <w:noProof/>
            <w:webHidden/>
          </w:rPr>
          <w:fldChar w:fldCharType="separate"/>
        </w:r>
        <w:r>
          <w:rPr>
            <w:noProof/>
            <w:webHidden/>
          </w:rPr>
          <w:t>7</w:t>
        </w:r>
        <w:r>
          <w:rPr>
            <w:noProof/>
            <w:webHidden/>
          </w:rPr>
          <w:fldChar w:fldCharType="end"/>
        </w:r>
      </w:hyperlink>
    </w:p>
    <w:p w14:paraId="03FCB89A" w14:textId="2423B8B8"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69" w:history="1">
        <w:r w:rsidRPr="00DD75D4">
          <w:rPr>
            <w:rStyle w:val="af7"/>
            <w:noProof/>
          </w:rPr>
          <w:t xml:space="preserve">2.2 </w:t>
        </w:r>
        <w:r w:rsidRPr="00DD75D4">
          <w:rPr>
            <w:rStyle w:val="af7"/>
            <w:noProof/>
          </w:rPr>
          <w:t>说明</w:t>
        </w:r>
        <w:r>
          <w:rPr>
            <w:noProof/>
            <w:webHidden/>
          </w:rPr>
          <w:tab/>
        </w:r>
        <w:r>
          <w:rPr>
            <w:noProof/>
            <w:webHidden/>
          </w:rPr>
          <w:fldChar w:fldCharType="begin"/>
        </w:r>
        <w:r>
          <w:rPr>
            <w:noProof/>
            <w:webHidden/>
          </w:rPr>
          <w:instrText xml:space="preserve"> PAGEREF _Toc199232469 \h </w:instrText>
        </w:r>
        <w:r>
          <w:rPr>
            <w:noProof/>
            <w:webHidden/>
          </w:rPr>
        </w:r>
        <w:r>
          <w:rPr>
            <w:noProof/>
            <w:webHidden/>
          </w:rPr>
          <w:fldChar w:fldCharType="separate"/>
        </w:r>
        <w:r>
          <w:rPr>
            <w:noProof/>
            <w:webHidden/>
          </w:rPr>
          <w:t>10</w:t>
        </w:r>
        <w:r>
          <w:rPr>
            <w:noProof/>
            <w:webHidden/>
          </w:rPr>
          <w:fldChar w:fldCharType="end"/>
        </w:r>
      </w:hyperlink>
    </w:p>
    <w:p w14:paraId="1142A5A5" w14:textId="7EC4CAA0"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0" w:history="1">
        <w:r w:rsidRPr="00DD75D4">
          <w:rPr>
            <w:rStyle w:val="af7"/>
            <w:noProof/>
          </w:rPr>
          <w:t xml:space="preserve">2.3 </w:t>
        </w:r>
        <w:r w:rsidRPr="00DD75D4">
          <w:rPr>
            <w:rStyle w:val="af7"/>
            <w:noProof/>
          </w:rPr>
          <w:t>招标文件</w:t>
        </w:r>
        <w:r>
          <w:rPr>
            <w:noProof/>
            <w:webHidden/>
          </w:rPr>
          <w:tab/>
        </w:r>
        <w:r>
          <w:rPr>
            <w:noProof/>
            <w:webHidden/>
          </w:rPr>
          <w:fldChar w:fldCharType="begin"/>
        </w:r>
        <w:r>
          <w:rPr>
            <w:noProof/>
            <w:webHidden/>
          </w:rPr>
          <w:instrText xml:space="preserve"> PAGEREF _Toc199232470 \h </w:instrText>
        </w:r>
        <w:r>
          <w:rPr>
            <w:noProof/>
            <w:webHidden/>
          </w:rPr>
        </w:r>
        <w:r>
          <w:rPr>
            <w:noProof/>
            <w:webHidden/>
          </w:rPr>
          <w:fldChar w:fldCharType="separate"/>
        </w:r>
        <w:r>
          <w:rPr>
            <w:noProof/>
            <w:webHidden/>
          </w:rPr>
          <w:t>11</w:t>
        </w:r>
        <w:r>
          <w:rPr>
            <w:noProof/>
            <w:webHidden/>
          </w:rPr>
          <w:fldChar w:fldCharType="end"/>
        </w:r>
      </w:hyperlink>
    </w:p>
    <w:p w14:paraId="44D9592C" w14:textId="7912B93F"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1" w:history="1">
        <w:r w:rsidRPr="00DD75D4">
          <w:rPr>
            <w:rStyle w:val="af7"/>
            <w:noProof/>
          </w:rPr>
          <w:t xml:space="preserve">2.4 </w:t>
        </w:r>
        <w:r w:rsidRPr="00DD75D4">
          <w:rPr>
            <w:rStyle w:val="af7"/>
            <w:noProof/>
          </w:rPr>
          <w:t>投标文件编写</w:t>
        </w:r>
        <w:r>
          <w:rPr>
            <w:noProof/>
            <w:webHidden/>
          </w:rPr>
          <w:tab/>
        </w:r>
        <w:r>
          <w:rPr>
            <w:noProof/>
            <w:webHidden/>
          </w:rPr>
          <w:fldChar w:fldCharType="begin"/>
        </w:r>
        <w:r>
          <w:rPr>
            <w:noProof/>
            <w:webHidden/>
          </w:rPr>
          <w:instrText xml:space="preserve"> PAGEREF _Toc199232471 \h </w:instrText>
        </w:r>
        <w:r>
          <w:rPr>
            <w:noProof/>
            <w:webHidden/>
          </w:rPr>
        </w:r>
        <w:r>
          <w:rPr>
            <w:noProof/>
            <w:webHidden/>
          </w:rPr>
          <w:fldChar w:fldCharType="separate"/>
        </w:r>
        <w:r>
          <w:rPr>
            <w:noProof/>
            <w:webHidden/>
          </w:rPr>
          <w:t>11</w:t>
        </w:r>
        <w:r>
          <w:rPr>
            <w:noProof/>
            <w:webHidden/>
          </w:rPr>
          <w:fldChar w:fldCharType="end"/>
        </w:r>
      </w:hyperlink>
    </w:p>
    <w:p w14:paraId="613EC998" w14:textId="2FA77924"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2" w:history="1">
        <w:r w:rsidRPr="00DD75D4">
          <w:rPr>
            <w:rStyle w:val="af7"/>
            <w:noProof/>
          </w:rPr>
          <w:t xml:space="preserve">2.5 </w:t>
        </w:r>
        <w:r w:rsidRPr="00DD75D4">
          <w:rPr>
            <w:rStyle w:val="af7"/>
            <w:noProof/>
          </w:rPr>
          <w:t>投标文件递交</w:t>
        </w:r>
        <w:r>
          <w:rPr>
            <w:noProof/>
            <w:webHidden/>
          </w:rPr>
          <w:tab/>
        </w:r>
        <w:r>
          <w:rPr>
            <w:noProof/>
            <w:webHidden/>
          </w:rPr>
          <w:fldChar w:fldCharType="begin"/>
        </w:r>
        <w:r>
          <w:rPr>
            <w:noProof/>
            <w:webHidden/>
          </w:rPr>
          <w:instrText xml:space="preserve"> PAGEREF _Toc199232472 \h </w:instrText>
        </w:r>
        <w:r>
          <w:rPr>
            <w:noProof/>
            <w:webHidden/>
          </w:rPr>
        </w:r>
        <w:r>
          <w:rPr>
            <w:noProof/>
            <w:webHidden/>
          </w:rPr>
          <w:fldChar w:fldCharType="separate"/>
        </w:r>
        <w:r>
          <w:rPr>
            <w:noProof/>
            <w:webHidden/>
          </w:rPr>
          <w:t>15</w:t>
        </w:r>
        <w:r>
          <w:rPr>
            <w:noProof/>
            <w:webHidden/>
          </w:rPr>
          <w:fldChar w:fldCharType="end"/>
        </w:r>
      </w:hyperlink>
    </w:p>
    <w:p w14:paraId="40C8B98A" w14:textId="7B3F36E5"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3" w:history="1">
        <w:r w:rsidRPr="00DD75D4">
          <w:rPr>
            <w:rStyle w:val="af7"/>
            <w:noProof/>
          </w:rPr>
          <w:t xml:space="preserve">2.6 </w:t>
        </w:r>
        <w:r w:rsidRPr="00DD75D4">
          <w:rPr>
            <w:rStyle w:val="af7"/>
            <w:noProof/>
          </w:rPr>
          <w:t>开标与评标</w:t>
        </w:r>
        <w:r>
          <w:rPr>
            <w:noProof/>
            <w:webHidden/>
          </w:rPr>
          <w:tab/>
        </w:r>
        <w:r>
          <w:rPr>
            <w:noProof/>
            <w:webHidden/>
          </w:rPr>
          <w:fldChar w:fldCharType="begin"/>
        </w:r>
        <w:r>
          <w:rPr>
            <w:noProof/>
            <w:webHidden/>
          </w:rPr>
          <w:instrText xml:space="preserve"> PAGEREF _Toc199232473 \h </w:instrText>
        </w:r>
        <w:r>
          <w:rPr>
            <w:noProof/>
            <w:webHidden/>
          </w:rPr>
        </w:r>
        <w:r>
          <w:rPr>
            <w:noProof/>
            <w:webHidden/>
          </w:rPr>
          <w:fldChar w:fldCharType="separate"/>
        </w:r>
        <w:r>
          <w:rPr>
            <w:noProof/>
            <w:webHidden/>
          </w:rPr>
          <w:t>16</w:t>
        </w:r>
        <w:r>
          <w:rPr>
            <w:noProof/>
            <w:webHidden/>
          </w:rPr>
          <w:fldChar w:fldCharType="end"/>
        </w:r>
      </w:hyperlink>
    </w:p>
    <w:p w14:paraId="6F82BD7E" w14:textId="38FD3C72"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4" w:history="1">
        <w:r w:rsidRPr="00DD75D4">
          <w:rPr>
            <w:rStyle w:val="af7"/>
            <w:noProof/>
          </w:rPr>
          <w:t xml:space="preserve">2.7 </w:t>
        </w:r>
        <w:r w:rsidRPr="00DD75D4">
          <w:rPr>
            <w:rStyle w:val="af7"/>
            <w:noProof/>
          </w:rPr>
          <w:t>授予合同</w:t>
        </w:r>
        <w:r>
          <w:rPr>
            <w:noProof/>
            <w:webHidden/>
          </w:rPr>
          <w:tab/>
        </w:r>
        <w:r>
          <w:rPr>
            <w:noProof/>
            <w:webHidden/>
          </w:rPr>
          <w:fldChar w:fldCharType="begin"/>
        </w:r>
        <w:r>
          <w:rPr>
            <w:noProof/>
            <w:webHidden/>
          </w:rPr>
          <w:instrText xml:space="preserve"> PAGEREF _Toc199232474 \h </w:instrText>
        </w:r>
        <w:r>
          <w:rPr>
            <w:noProof/>
            <w:webHidden/>
          </w:rPr>
        </w:r>
        <w:r>
          <w:rPr>
            <w:noProof/>
            <w:webHidden/>
          </w:rPr>
          <w:fldChar w:fldCharType="separate"/>
        </w:r>
        <w:r>
          <w:rPr>
            <w:noProof/>
            <w:webHidden/>
          </w:rPr>
          <w:t>17</w:t>
        </w:r>
        <w:r>
          <w:rPr>
            <w:noProof/>
            <w:webHidden/>
          </w:rPr>
          <w:fldChar w:fldCharType="end"/>
        </w:r>
      </w:hyperlink>
    </w:p>
    <w:p w14:paraId="05AC8D3A" w14:textId="5BADBF85"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5" w:history="1">
        <w:r w:rsidRPr="00DD75D4">
          <w:rPr>
            <w:rStyle w:val="af7"/>
            <w:noProof/>
          </w:rPr>
          <w:t xml:space="preserve">2.8 </w:t>
        </w:r>
        <w:r w:rsidRPr="00DD75D4">
          <w:rPr>
            <w:rStyle w:val="af7"/>
            <w:noProof/>
          </w:rPr>
          <w:t>相关费用</w:t>
        </w:r>
        <w:r>
          <w:rPr>
            <w:noProof/>
            <w:webHidden/>
          </w:rPr>
          <w:tab/>
        </w:r>
        <w:r>
          <w:rPr>
            <w:noProof/>
            <w:webHidden/>
          </w:rPr>
          <w:fldChar w:fldCharType="begin"/>
        </w:r>
        <w:r>
          <w:rPr>
            <w:noProof/>
            <w:webHidden/>
          </w:rPr>
          <w:instrText xml:space="preserve"> PAGEREF _Toc199232475 \h </w:instrText>
        </w:r>
        <w:r>
          <w:rPr>
            <w:noProof/>
            <w:webHidden/>
          </w:rPr>
        </w:r>
        <w:r>
          <w:rPr>
            <w:noProof/>
            <w:webHidden/>
          </w:rPr>
          <w:fldChar w:fldCharType="separate"/>
        </w:r>
        <w:r>
          <w:rPr>
            <w:noProof/>
            <w:webHidden/>
          </w:rPr>
          <w:t>19</w:t>
        </w:r>
        <w:r>
          <w:rPr>
            <w:noProof/>
            <w:webHidden/>
          </w:rPr>
          <w:fldChar w:fldCharType="end"/>
        </w:r>
      </w:hyperlink>
    </w:p>
    <w:p w14:paraId="47B2A6B0" w14:textId="198627C3"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6" w:history="1">
        <w:r w:rsidRPr="00DD75D4">
          <w:rPr>
            <w:rStyle w:val="af7"/>
            <w:noProof/>
          </w:rPr>
          <w:t xml:space="preserve">2.9 </w:t>
        </w:r>
        <w:r w:rsidRPr="00DD75D4">
          <w:rPr>
            <w:rStyle w:val="af7"/>
            <w:noProof/>
          </w:rPr>
          <w:t>解释权</w:t>
        </w:r>
        <w:r>
          <w:rPr>
            <w:noProof/>
            <w:webHidden/>
          </w:rPr>
          <w:tab/>
        </w:r>
        <w:r>
          <w:rPr>
            <w:noProof/>
            <w:webHidden/>
          </w:rPr>
          <w:fldChar w:fldCharType="begin"/>
        </w:r>
        <w:r>
          <w:rPr>
            <w:noProof/>
            <w:webHidden/>
          </w:rPr>
          <w:instrText xml:space="preserve"> PAGEREF _Toc199232476 \h </w:instrText>
        </w:r>
        <w:r>
          <w:rPr>
            <w:noProof/>
            <w:webHidden/>
          </w:rPr>
        </w:r>
        <w:r>
          <w:rPr>
            <w:noProof/>
            <w:webHidden/>
          </w:rPr>
          <w:fldChar w:fldCharType="separate"/>
        </w:r>
        <w:r>
          <w:rPr>
            <w:noProof/>
            <w:webHidden/>
          </w:rPr>
          <w:t>19</w:t>
        </w:r>
        <w:r>
          <w:rPr>
            <w:noProof/>
            <w:webHidden/>
          </w:rPr>
          <w:fldChar w:fldCharType="end"/>
        </w:r>
      </w:hyperlink>
    </w:p>
    <w:p w14:paraId="2BB185C1" w14:textId="61C5E139"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77" w:history="1">
        <w:r w:rsidRPr="00DD75D4">
          <w:rPr>
            <w:rStyle w:val="af7"/>
            <w:noProof/>
          </w:rPr>
          <w:t xml:space="preserve">2.10 </w:t>
        </w:r>
        <w:r w:rsidRPr="00DD75D4">
          <w:rPr>
            <w:rStyle w:val="af7"/>
            <w:noProof/>
          </w:rPr>
          <w:t>其他</w:t>
        </w:r>
        <w:r>
          <w:rPr>
            <w:noProof/>
            <w:webHidden/>
          </w:rPr>
          <w:tab/>
        </w:r>
        <w:r>
          <w:rPr>
            <w:noProof/>
            <w:webHidden/>
          </w:rPr>
          <w:fldChar w:fldCharType="begin"/>
        </w:r>
        <w:r>
          <w:rPr>
            <w:noProof/>
            <w:webHidden/>
          </w:rPr>
          <w:instrText xml:space="preserve"> PAGEREF _Toc199232477 \h </w:instrText>
        </w:r>
        <w:r>
          <w:rPr>
            <w:noProof/>
            <w:webHidden/>
          </w:rPr>
        </w:r>
        <w:r>
          <w:rPr>
            <w:noProof/>
            <w:webHidden/>
          </w:rPr>
          <w:fldChar w:fldCharType="separate"/>
        </w:r>
        <w:r>
          <w:rPr>
            <w:noProof/>
            <w:webHidden/>
          </w:rPr>
          <w:t>19</w:t>
        </w:r>
        <w:r>
          <w:rPr>
            <w:noProof/>
            <w:webHidden/>
          </w:rPr>
          <w:fldChar w:fldCharType="end"/>
        </w:r>
      </w:hyperlink>
    </w:p>
    <w:p w14:paraId="54651275" w14:textId="5CDFFF80" w:rsidR="00A36B74" w:rsidRDefault="00A36B74">
      <w:pPr>
        <w:pStyle w:val="TOC1"/>
        <w:rPr>
          <w:rFonts w:asciiTheme="minorHAnsi" w:eastAsiaTheme="minorEastAsia" w:hAnsiTheme="minorHAnsi" w:cstheme="minorBidi"/>
          <w:noProof/>
          <w:sz w:val="21"/>
          <w:szCs w:val="22"/>
          <w14:ligatures w14:val="standardContextual"/>
        </w:rPr>
      </w:pPr>
      <w:hyperlink w:anchor="_Toc199232478" w:history="1">
        <w:r w:rsidRPr="00DD75D4">
          <w:rPr>
            <w:rStyle w:val="af7"/>
            <w:noProof/>
          </w:rPr>
          <w:t>第</w:t>
        </w:r>
        <w:r w:rsidRPr="00DD75D4">
          <w:rPr>
            <w:rStyle w:val="af7"/>
            <w:noProof/>
          </w:rPr>
          <w:t>3</w:t>
        </w:r>
        <w:r w:rsidRPr="00DD75D4">
          <w:rPr>
            <w:rStyle w:val="af7"/>
            <w:noProof/>
          </w:rPr>
          <w:t>章</w:t>
        </w:r>
        <w:r w:rsidRPr="00DD75D4">
          <w:rPr>
            <w:rStyle w:val="af7"/>
            <w:noProof/>
          </w:rPr>
          <w:t xml:space="preserve"> </w:t>
        </w:r>
        <w:r w:rsidRPr="00DD75D4">
          <w:rPr>
            <w:rStyle w:val="af7"/>
            <w:noProof/>
          </w:rPr>
          <w:t>评标方法</w:t>
        </w:r>
        <w:r>
          <w:rPr>
            <w:noProof/>
            <w:webHidden/>
          </w:rPr>
          <w:tab/>
        </w:r>
        <w:r>
          <w:rPr>
            <w:noProof/>
            <w:webHidden/>
          </w:rPr>
          <w:fldChar w:fldCharType="begin"/>
        </w:r>
        <w:r>
          <w:rPr>
            <w:noProof/>
            <w:webHidden/>
          </w:rPr>
          <w:instrText xml:space="preserve"> PAGEREF _Toc199232478 \h </w:instrText>
        </w:r>
        <w:r>
          <w:rPr>
            <w:noProof/>
            <w:webHidden/>
          </w:rPr>
        </w:r>
        <w:r>
          <w:rPr>
            <w:noProof/>
            <w:webHidden/>
          </w:rPr>
          <w:fldChar w:fldCharType="separate"/>
        </w:r>
        <w:r>
          <w:rPr>
            <w:noProof/>
            <w:webHidden/>
          </w:rPr>
          <w:t>20</w:t>
        </w:r>
        <w:r>
          <w:rPr>
            <w:noProof/>
            <w:webHidden/>
          </w:rPr>
          <w:fldChar w:fldCharType="end"/>
        </w:r>
      </w:hyperlink>
    </w:p>
    <w:p w14:paraId="4481E812" w14:textId="4381F51B" w:rsidR="00A36B74" w:rsidRDefault="00A36B74">
      <w:pPr>
        <w:pStyle w:val="TOC1"/>
        <w:rPr>
          <w:rFonts w:asciiTheme="minorHAnsi" w:eastAsiaTheme="minorEastAsia" w:hAnsiTheme="minorHAnsi" w:cstheme="minorBidi"/>
          <w:noProof/>
          <w:sz w:val="21"/>
          <w:szCs w:val="22"/>
          <w14:ligatures w14:val="standardContextual"/>
        </w:rPr>
      </w:pPr>
      <w:hyperlink w:anchor="_Toc199232479" w:history="1">
        <w:r w:rsidRPr="00DD75D4">
          <w:rPr>
            <w:rStyle w:val="af7"/>
            <w:noProof/>
          </w:rPr>
          <w:t>第</w:t>
        </w:r>
        <w:r w:rsidRPr="00DD75D4">
          <w:rPr>
            <w:rStyle w:val="af7"/>
            <w:noProof/>
          </w:rPr>
          <w:t>4</w:t>
        </w:r>
        <w:r w:rsidRPr="00DD75D4">
          <w:rPr>
            <w:rStyle w:val="af7"/>
            <w:noProof/>
          </w:rPr>
          <w:t>章</w:t>
        </w:r>
        <w:r w:rsidRPr="00DD75D4">
          <w:rPr>
            <w:rStyle w:val="af7"/>
            <w:noProof/>
          </w:rPr>
          <w:t xml:space="preserve"> </w:t>
        </w:r>
        <w:r w:rsidRPr="00DD75D4">
          <w:rPr>
            <w:rStyle w:val="af7"/>
            <w:noProof/>
          </w:rPr>
          <w:t>采购货物概况</w:t>
        </w:r>
        <w:r>
          <w:rPr>
            <w:noProof/>
            <w:webHidden/>
          </w:rPr>
          <w:tab/>
        </w:r>
        <w:r>
          <w:rPr>
            <w:noProof/>
            <w:webHidden/>
          </w:rPr>
          <w:fldChar w:fldCharType="begin"/>
        </w:r>
        <w:r>
          <w:rPr>
            <w:noProof/>
            <w:webHidden/>
          </w:rPr>
          <w:instrText xml:space="preserve"> PAGEREF _Toc199232479 \h </w:instrText>
        </w:r>
        <w:r>
          <w:rPr>
            <w:noProof/>
            <w:webHidden/>
          </w:rPr>
        </w:r>
        <w:r>
          <w:rPr>
            <w:noProof/>
            <w:webHidden/>
          </w:rPr>
          <w:fldChar w:fldCharType="separate"/>
        </w:r>
        <w:r>
          <w:rPr>
            <w:noProof/>
            <w:webHidden/>
          </w:rPr>
          <w:t>23</w:t>
        </w:r>
        <w:r>
          <w:rPr>
            <w:noProof/>
            <w:webHidden/>
          </w:rPr>
          <w:fldChar w:fldCharType="end"/>
        </w:r>
      </w:hyperlink>
    </w:p>
    <w:p w14:paraId="46B0E503" w14:textId="2E6B1469"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80" w:history="1">
        <w:r w:rsidRPr="00DD75D4">
          <w:rPr>
            <w:rStyle w:val="af7"/>
            <w:noProof/>
          </w:rPr>
          <w:t xml:space="preserve">4.1 </w:t>
        </w:r>
        <w:r w:rsidRPr="00DD75D4">
          <w:rPr>
            <w:rStyle w:val="af7"/>
            <w:noProof/>
          </w:rPr>
          <w:t>使用环境</w:t>
        </w:r>
        <w:r>
          <w:rPr>
            <w:noProof/>
            <w:webHidden/>
          </w:rPr>
          <w:tab/>
        </w:r>
        <w:r>
          <w:rPr>
            <w:noProof/>
            <w:webHidden/>
          </w:rPr>
          <w:fldChar w:fldCharType="begin"/>
        </w:r>
        <w:r>
          <w:rPr>
            <w:noProof/>
            <w:webHidden/>
          </w:rPr>
          <w:instrText xml:space="preserve"> PAGEREF _Toc199232480 \h </w:instrText>
        </w:r>
        <w:r>
          <w:rPr>
            <w:noProof/>
            <w:webHidden/>
          </w:rPr>
        </w:r>
        <w:r>
          <w:rPr>
            <w:noProof/>
            <w:webHidden/>
          </w:rPr>
          <w:fldChar w:fldCharType="separate"/>
        </w:r>
        <w:r>
          <w:rPr>
            <w:noProof/>
            <w:webHidden/>
          </w:rPr>
          <w:t>23</w:t>
        </w:r>
        <w:r>
          <w:rPr>
            <w:noProof/>
            <w:webHidden/>
          </w:rPr>
          <w:fldChar w:fldCharType="end"/>
        </w:r>
      </w:hyperlink>
    </w:p>
    <w:p w14:paraId="0B4E8234" w14:textId="1E4FECCF"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81" w:history="1">
        <w:r w:rsidRPr="00DD75D4">
          <w:rPr>
            <w:rStyle w:val="af7"/>
            <w:noProof/>
          </w:rPr>
          <w:t xml:space="preserve">4.2 </w:t>
        </w:r>
        <w:r w:rsidRPr="00DD75D4">
          <w:rPr>
            <w:rStyle w:val="af7"/>
            <w:noProof/>
          </w:rPr>
          <w:t>采购货物概况</w:t>
        </w:r>
        <w:r>
          <w:rPr>
            <w:noProof/>
            <w:webHidden/>
          </w:rPr>
          <w:tab/>
        </w:r>
        <w:r>
          <w:rPr>
            <w:noProof/>
            <w:webHidden/>
          </w:rPr>
          <w:fldChar w:fldCharType="begin"/>
        </w:r>
        <w:r>
          <w:rPr>
            <w:noProof/>
            <w:webHidden/>
          </w:rPr>
          <w:instrText xml:space="preserve"> PAGEREF _Toc199232481 \h </w:instrText>
        </w:r>
        <w:r>
          <w:rPr>
            <w:noProof/>
            <w:webHidden/>
          </w:rPr>
        </w:r>
        <w:r>
          <w:rPr>
            <w:noProof/>
            <w:webHidden/>
          </w:rPr>
          <w:fldChar w:fldCharType="separate"/>
        </w:r>
        <w:r>
          <w:rPr>
            <w:noProof/>
            <w:webHidden/>
          </w:rPr>
          <w:t>23</w:t>
        </w:r>
        <w:r>
          <w:rPr>
            <w:noProof/>
            <w:webHidden/>
          </w:rPr>
          <w:fldChar w:fldCharType="end"/>
        </w:r>
      </w:hyperlink>
    </w:p>
    <w:p w14:paraId="5DE5BDC2" w14:textId="5A1E1977" w:rsidR="00A36B74" w:rsidRDefault="00A36B74">
      <w:pPr>
        <w:pStyle w:val="TOC1"/>
        <w:rPr>
          <w:rFonts w:asciiTheme="minorHAnsi" w:eastAsiaTheme="minorEastAsia" w:hAnsiTheme="minorHAnsi" w:cstheme="minorBidi"/>
          <w:noProof/>
          <w:sz w:val="21"/>
          <w:szCs w:val="22"/>
          <w14:ligatures w14:val="standardContextual"/>
        </w:rPr>
      </w:pPr>
      <w:hyperlink w:anchor="_Toc199232482" w:history="1">
        <w:r w:rsidRPr="00DD75D4">
          <w:rPr>
            <w:rStyle w:val="af7"/>
            <w:noProof/>
          </w:rPr>
          <w:t>第</w:t>
        </w:r>
        <w:r w:rsidRPr="00DD75D4">
          <w:rPr>
            <w:rStyle w:val="af7"/>
            <w:noProof/>
          </w:rPr>
          <w:t>5</w:t>
        </w:r>
        <w:r w:rsidRPr="00DD75D4">
          <w:rPr>
            <w:rStyle w:val="af7"/>
            <w:noProof/>
          </w:rPr>
          <w:t>章</w:t>
        </w:r>
        <w:r w:rsidRPr="00DD75D4">
          <w:rPr>
            <w:rStyle w:val="af7"/>
            <w:noProof/>
          </w:rPr>
          <w:t xml:space="preserve"> </w:t>
        </w:r>
        <w:r w:rsidRPr="00DD75D4">
          <w:rPr>
            <w:rStyle w:val="af7"/>
            <w:noProof/>
          </w:rPr>
          <w:t>技术要求</w:t>
        </w:r>
        <w:r>
          <w:rPr>
            <w:noProof/>
            <w:webHidden/>
          </w:rPr>
          <w:tab/>
        </w:r>
        <w:r>
          <w:rPr>
            <w:noProof/>
            <w:webHidden/>
          </w:rPr>
          <w:fldChar w:fldCharType="begin"/>
        </w:r>
        <w:r>
          <w:rPr>
            <w:noProof/>
            <w:webHidden/>
          </w:rPr>
          <w:instrText xml:space="preserve"> PAGEREF _Toc199232482 \h </w:instrText>
        </w:r>
        <w:r>
          <w:rPr>
            <w:noProof/>
            <w:webHidden/>
          </w:rPr>
        </w:r>
        <w:r>
          <w:rPr>
            <w:noProof/>
            <w:webHidden/>
          </w:rPr>
          <w:fldChar w:fldCharType="separate"/>
        </w:r>
        <w:r>
          <w:rPr>
            <w:noProof/>
            <w:webHidden/>
          </w:rPr>
          <w:t>24</w:t>
        </w:r>
        <w:r>
          <w:rPr>
            <w:noProof/>
            <w:webHidden/>
          </w:rPr>
          <w:fldChar w:fldCharType="end"/>
        </w:r>
      </w:hyperlink>
    </w:p>
    <w:p w14:paraId="51ADB682" w14:textId="26F7992D"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83" w:history="1">
        <w:r w:rsidRPr="00DD75D4">
          <w:rPr>
            <w:rStyle w:val="af7"/>
            <w:noProof/>
          </w:rPr>
          <w:t xml:space="preserve">5.1 </w:t>
        </w:r>
        <w:r w:rsidRPr="00DD75D4">
          <w:rPr>
            <w:rStyle w:val="af7"/>
            <w:noProof/>
          </w:rPr>
          <w:t>特别提示</w:t>
        </w:r>
        <w:r>
          <w:rPr>
            <w:noProof/>
            <w:webHidden/>
          </w:rPr>
          <w:tab/>
        </w:r>
        <w:r>
          <w:rPr>
            <w:noProof/>
            <w:webHidden/>
          </w:rPr>
          <w:fldChar w:fldCharType="begin"/>
        </w:r>
        <w:r>
          <w:rPr>
            <w:noProof/>
            <w:webHidden/>
          </w:rPr>
          <w:instrText xml:space="preserve"> PAGEREF _Toc199232483 \h </w:instrText>
        </w:r>
        <w:r>
          <w:rPr>
            <w:noProof/>
            <w:webHidden/>
          </w:rPr>
        </w:r>
        <w:r>
          <w:rPr>
            <w:noProof/>
            <w:webHidden/>
          </w:rPr>
          <w:fldChar w:fldCharType="separate"/>
        </w:r>
        <w:r>
          <w:rPr>
            <w:noProof/>
            <w:webHidden/>
          </w:rPr>
          <w:t>24</w:t>
        </w:r>
        <w:r>
          <w:rPr>
            <w:noProof/>
            <w:webHidden/>
          </w:rPr>
          <w:fldChar w:fldCharType="end"/>
        </w:r>
      </w:hyperlink>
    </w:p>
    <w:p w14:paraId="103F7CCF" w14:textId="608F509D"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84" w:history="1">
        <w:r w:rsidRPr="00DD75D4">
          <w:rPr>
            <w:rStyle w:val="af7"/>
            <w:noProof/>
          </w:rPr>
          <w:t xml:space="preserve">5.2 </w:t>
        </w:r>
        <w:r w:rsidRPr="00DD75D4">
          <w:rPr>
            <w:rStyle w:val="af7"/>
            <w:noProof/>
          </w:rPr>
          <w:t>基本要求</w:t>
        </w:r>
        <w:r>
          <w:rPr>
            <w:noProof/>
            <w:webHidden/>
          </w:rPr>
          <w:tab/>
        </w:r>
        <w:r>
          <w:rPr>
            <w:noProof/>
            <w:webHidden/>
          </w:rPr>
          <w:fldChar w:fldCharType="begin"/>
        </w:r>
        <w:r>
          <w:rPr>
            <w:noProof/>
            <w:webHidden/>
          </w:rPr>
          <w:instrText xml:space="preserve"> PAGEREF _Toc199232484 \h </w:instrText>
        </w:r>
        <w:r>
          <w:rPr>
            <w:noProof/>
            <w:webHidden/>
          </w:rPr>
        </w:r>
        <w:r>
          <w:rPr>
            <w:noProof/>
            <w:webHidden/>
          </w:rPr>
          <w:fldChar w:fldCharType="separate"/>
        </w:r>
        <w:r>
          <w:rPr>
            <w:noProof/>
            <w:webHidden/>
          </w:rPr>
          <w:t>24</w:t>
        </w:r>
        <w:r>
          <w:rPr>
            <w:noProof/>
            <w:webHidden/>
          </w:rPr>
          <w:fldChar w:fldCharType="end"/>
        </w:r>
      </w:hyperlink>
    </w:p>
    <w:p w14:paraId="6EA3D408" w14:textId="2FB06B37"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85" w:history="1">
        <w:r w:rsidRPr="00DD75D4">
          <w:rPr>
            <w:rStyle w:val="af7"/>
            <w:noProof/>
          </w:rPr>
          <w:t xml:space="preserve">5.3 </w:t>
        </w:r>
        <w:r w:rsidRPr="00DD75D4">
          <w:rPr>
            <w:rStyle w:val="af7"/>
            <w:noProof/>
          </w:rPr>
          <w:t>执行标准</w:t>
        </w:r>
        <w:r>
          <w:rPr>
            <w:noProof/>
            <w:webHidden/>
          </w:rPr>
          <w:tab/>
        </w:r>
        <w:r>
          <w:rPr>
            <w:noProof/>
            <w:webHidden/>
          </w:rPr>
          <w:fldChar w:fldCharType="begin"/>
        </w:r>
        <w:r>
          <w:rPr>
            <w:noProof/>
            <w:webHidden/>
          </w:rPr>
          <w:instrText xml:space="preserve"> PAGEREF _Toc199232485 \h </w:instrText>
        </w:r>
        <w:r>
          <w:rPr>
            <w:noProof/>
            <w:webHidden/>
          </w:rPr>
        </w:r>
        <w:r>
          <w:rPr>
            <w:noProof/>
            <w:webHidden/>
          </w:rPr>
          <w:fldChar w:fldCharType="separate"/>
        </w:r>
        <w:r>
          <w:rPr>
            <w:noProof/>
            <w:webHidden/>
          </w:rPr>
          <w:t>25</w:t>
        </w:r>
        <w:r>
          <w:rPr>
            <w:noProof/>
            <w:webHidden/>
          </w:rPr>
          <w:fldChar w:fldCharType="end"/>
        </w:r>
      </w:hyperlink>
    </w:p>
    <w:p w14:paraId="1E0A3803" w14:textId="1838AE2C"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86" w:history="1">
        <w:r w:rsidRPr="00DD75D4">
          <w:rPr>
            <w:rStyle w:val="af7"/>
            <w:noProof/>
          </w:rPr>
          <w:t xml:space="preserve">5.4 </w:t>
        </w:r>
        <w:r w:rsidRPr="00DD75D4">
          <w:rPr>
            <w:rStyle w:val="af7"/>
            <w:noProof/>
          </w:rPr>
          <w:t>技术规范</w:t>
        </w:r>
        <w:r>
          <w:rPr>
            <w:noProof/>
            <w:webHidden/>
          </w:rPr>
          <w:tab/>
        </w:r>
        <w:r>
          <w:rPr>
            <w:noProof/>
            <w:webHidden/>
          </w:rPr>
          <w:fldChar w:fldCharType="begin"/>
        </w:r>
        <w:r>
          <w:rPr>
            <w:noProof/>
            <w:webHidden/>
          </w:rPr>
          <w:instrText xml:space="preserve"> PAGEREF _Toc199232486 \h </w:instrText>
        </w:r>
        <w:r>
          <w:rPr>
            <w:noProof/>
            <w:webHidden/>
          </w:rPr>
        </w:r>
        <w:r>
          <w:rPr>
            <w:noProof/>
            <w:webHidden/>
          </w:rPr>
          <w:fldChar w:fldCharType="separate"/>
        </w:r>
        <w:r>
          <w:rPr>
            <w:noProof/>
            <w:webHidden/>
          </w:rPr>
          <w:t>26</w:t>
        </w:r>
        <w:r>
          <w:rPr>
            <w:noProof/>
            <w:webHidden/>
          </w:rPr>
          <w:fldChar w:fldCharType="end"/>
        </w:r>
      </w:hyperlink>
    </w:p>
    <w:p w14:paraId="09137D5F" w14:textId="7E0E13F7" w:rsidR="00A36B74" w:rsidRDefault="00A36B74">
      <w:pPr>
        <w:pStyle w:val="TOC3"/>
        <w:tabs>
          <w:tab w:val="right" w:leader="dot" w:pos="9061"/>
        </w:tabs>
        <w:ind w:left="960" w:firstLine="480"/>
        <w:rPr>
          <w:rFonts w:asciiTheme="minorHAnsi" w:eastAsiaTheme="minorEastAsia" w:hAnsiTheme="minorHAnsi" w:cstheme="minorBidi"/>
          <w:noProof/>
          <w:sz w:val="21"/>
          <w:szCs w:val="22"/>
          <w14:ligatures w14:val="standardContextual"/>
        </w:rPr>
      </w:pPr>
      <w:hyperlink w:anchor="_Toc199232487" w:history="1">
        <w:r w:rsidRPr="00DD75D4">
          <w:rPr>
            <w:rStyle w:val="af7"/>
            <w:noProof/>
          </w:rPr>
          <w:t xml:space="preserve">5.4.1 </w:t>
        </w:r>
        <w:r w:rsidRPr="00DD75D4">
          <w:rPr>
            <w:rStyle w:val="af7"/>
            <w:noProof/>
          </w:rPr>
          <w:t>设备技术要求</w:t>
        </w:r>
        <w:r>
          <w:rPr>
            <w:noProof/>
            <w:webHidden/>
          </w:rPr>
          <w:tab/>
        </w:r>
        <w:r>
          <w:rPr>
            <w:noProof/>
            <w:webHidden/>
          </w:rPr>
          <w:fldChar w:fldCharType="begin"/>
        </w:r>
        <w:r>
          <w:rPr>
            <w:noProof/>
            <w:webHidden/>
          </w:rPr>
          <w:instrText xml:space="preserve"> PAGEREF _Toc199232487 \h </w:instrText>
        </w:r>
        <w:r>
          <w:rPr>
            <w:noProof/>
            <w:webHidden/>
          </w:rPr>
        </w:r>
        <w:r>
          <w:rPr>
            <w:noProof/>
            <w:webHidden/>
          </w:rPr>
          <w:fldChar w:fldCharType="separate"/>
        </w:r>
        <w:r>
          <w:rPr>
            <w:noProof/>
            <w:webHidden/>
          </w:rPr>
          <w:t>26</w:t>
        </w:r>
        <w:r>
          <w:rPr>
            <w:noProof/>
            <w:webHidden/>
          </w:rPr>
          <w:fldChar w:fldCharType="end"/>
        </w:r>
      </w:hyperlink>
    </w:p>
    <w:p w14:paraId="4BBD546B" w14:textId="731B21FB" w:rsidR="00A36B74" w:rsidRDefault="00A36B74">
      <w:pPr>
        <w:pStyle w:val="TOC3"/>
        <w:tabs>
          <w:tab w:val="right" w:leader="dot" w:pos="9061"/>
        </w:tabs>
        <w:ind w:left="960" w:firstLine="480"/>
        <w:rPr>
          <w:rFonts w:asciiTheme="minorHAnsi" w:eastAsiaTheme="minorEastAsia" w:hAnsiTheme="minorHAnsi" w:cstheme="minorBidi"/>
          <w:noProof/>
          <w:sz w:val="21"/>
          <w:szCs w:val="22"/>
          <w14:ligatures w14:val="standardContextual"/>
        </w:rPr>
      </w:pPr>
      <w:hyperlink w:anchor="_Toc199232488" w:history="1">
        <w:r w:rsidRPr="00DD75D4">
          <w:rPr>
            <w:rStyle w:val="af7"/>
            <w:noProof/>
          </w:rPr>
          <w:t xml:space="preserve">5.4.2 </w:t>
        </w:r>
        <w:r w:rsidRPr="00DD75D4">
          <w:rPr>
            <w:rStyle w:val="af7"/>
            <w:noProof/>
          </w:rPr>
          <w:t>主要外购品牌</w:t>
        </w:r>
        <w:r>
          <w:rPr>
            <w:noProof/>
            <w:webHidden/>
          </w:rPr>
          <w:tab/>
        </w:r>
        <w:r>
          <w:rPr>
            <w:noProof/>
            <w:webHidden/>
          </w:rPr>
          <w:fldChar w:fldCharType="begin"/>
        </w:r>
        <w:r>
          <w:rPr>
            <w:noProof/>
            <w:webHidden/>
          </w:rPr>
          <w:instrText xml:space="preserve"> PAGEREF _Toc199232488 \h </w:instrText>
        </w:r>
        <w:r>
          <w:rPr>
            <w:noProof/>
            <w:webHidden/>
          </w:rPr>
        </w:r>
        <w:r>
          <w:rPr>
            <w:noProof/>
            <w:webHidden/>
          </w:rPr>
          <w:fldChar w:fldCharType="separate"/>
        </w:r>
        <w:r>
          <w:rPr>
            <w:noProof/>
            <w:webHidden/>
          </w:rPr>
          <w:t>27</w:t>
        </w:r>
        <w:r>
          <w:rPr>
            <w:noProof/>
            <w:webHidden/>
          </w:rPr>
          <w:fldChar w:fldCharType="end"/>
        </w:r>
      </w:hyperlink>
    </w:p>
    <w:p w14:paraId="395C5B79" w14:textId="0699182A"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89" w:history="1">
        <w:r w:rsidRPr="00DD75D4">
          <w:rPr>
            <w:rStyle w:val="af7"/>
            <w:noProof/>
          </w:rPr>
          <w:t xml:space="preserve">5.5 </w:t>
        </w:r>
        <w:r w:rsidRPr="00DD75D4">
          <w:rPr>
            <w:rStyle w:val="af7"/>
            <w:noProof/>
          </w:rPr>
          <w:t>双方分工</w:t>
        </w:r>
        <w:r>
          <w:rPr>
            <w:noProof/>
            <w:webHidden/>
          </w:rPr>
          <w:tab/>
        </w:r>
        <w:r>
          <w:rPr>
            <w:noProof/>
            <w:webHidden/>
          </w:rPr>
          <w:fldChar w:fldCharType="begin"/>
        </w:r>
        <w:r>
          <w:rPr>
            <w:noProof/>
            <w:webHidden/>
          </w:rPr>
          <w:instrText xml:space="preserve"> PAGEREF _Toc199232489 \h </w:instrText>
        </w:r>
        <w:r>
          <w:rPr>
            <w:noProof/>
            <w:webHidden/>
          </w:rPr>
        </w:r>
        <w:r>
          <w:rPr>
            <w:noProof/>
            <w:webHidden/>
          </w:rPr>
          <w:fldChar w:fldCharType="separate"/>
        </w:r>
        <w:r>
          <w:rPr>
            <w:noProof/>
            <w:webHidden/>
          </w:rPr>
          <w:t>27</w:t>
        </w:r>
        <w:r>
          <w:rPr>
            <w:noProof/>
            <w:webHidden/>
          </w:rPr>
          <w:fldChar w:fldCharType="end"/>
        </w:r>
      </w:hyperlink>
    </w:p>
    <w:p w14:paraId="272DF931" w14:textId="5F02A3BA"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90" w:history="1">
        <w:r w:rsidRPr="00DD75D4">
          <w:rPr>
            <w:rStyle w:val="af7"/>
            <w:noProof/>
          </w:rPr>
          <w:t xml:space="preserve">5.6 </w:t>
        </w:r>
        <w:r w:rsidRPr="00DD75D4">
          <w:rPr>
            <w:rStyle w:val="af7"/>
            <w:noProof/>
          </w:rPr>
          <w:t>随机文件</w:t>
        </w:r>
        <w:r>
          <w:rPr>
            <w:noProof/>
            <w:webHidden/>
          </w:rPr>
          <w:tab/>
        </w:r>
        <w:r>
          <w:rPr>
            <w:noProof/>
            <w:webHidden/>
          </w:rPr>
          <w:fldChar w:fldCharType="begin"/>
        </w:r>
        <w:r>
          <w:rPr>
            <w:noProof/>
            <w:webHidden/>
          </w:rPr>
          <w:instrText xml:space="preserve"> PAGEREF _Toc199232490 \h </w:instrText>
        </w:r>
        <w:r>
          <w:rPr>
            <w:noProof/>
            <w:webHidden/>
          </w:rPr>
        </w:r>
        <w:r>
          <w:rPr>
            <w:noProof/>
            <w:webHidden/>
          </w:rPr>
          <w:fldChar w:fldCharType="separate"/>
        </w:r>
        <w:r>
          <w:rPr>
            <w:noProof/>
            <w:webHidden/>
          </w:rPr>
          <w:t>28</w:t>
        </w:r>
        <w:r>
          <w:rPr>
            <w:noProof/>
            <w:webHidden/>
          </w:rPr>
          <w:fldChar w:fldCharType="end"/>
        </w:r>
      </w:hyperlink>
    </w:p>
    <w:p w14:paraId="29BD842D" w14:textId="2F44E11B" w:rsidR="00A36B74" w:rsidRDefault="00A36B74">
      <w:pPr>
        <w:pStyle w:val="TOC1"/>
        <w:rPr>
          <w:rFonts w:asciiTheme="minorHAnsi" w:eastAsiaTheme="minorEastAsia" w:hAnsiTheme="minorHAnsi" w:cstheme="minorBidi"/>
          <w:noProof/>
          <w:sz w:val="21"/>
          <w:szCs w:val="22"/>
          <w14:ligatures w14:val="standardContextual"/>
        </w:rPr>
      </w:pPr>
      <w:hyperlink w:anchor="_Toc199232491" w:history="1">
        <w:r w:rsidRPr="00DD75D4">
          <w:rPr>
            <w:rStyle w:val="af7"/>
            <w:noProof/>
          </w:rPr>
          <w:t>第</w:t>
        </w:r>
        <w:r w:rsidRPr="00DD75D4">
          <w:rPr>
            <w:rStyle w:val="af7"/>
            <w:noProof/>
          </w:rPr>
          <w:t>6</w:t>
        </w:r>
        <w:r w:rsidRPr="00DD75D4">
          <w:rPr>
            <w:rStyle w:val="af7"/>
            <w:noProof/>
          </w:rPr>
          <w:t>章</w:t>
        </w:r>
        <w:r w:rsidRPr="00DD75D4">
          <w:rPr>
            <w:rStyle w:val="af7"/>
            <w:noProof/>
          </w:rPr>
          <w:t xml:space="preserve"> </w:t>
        </w:r>
        <w:r w:rsidRPr="00DD75D4">
          <w:rPr>
            <w:rStyle w:val="af7"/>
            <w:noProof/>
          </w:rPr>
          <w:t>供货范围及供货方式</w:t>
        </w:r>
        <w:r>
          <w:rPr>
            <w:noProof/>
            <w:webHidden/>
          </w:rPr>
          <w:tab/>
        </w:r>
        <w:r>
          <w:rPr>
            <w:noProof/>
            <w:webHidden/>
          </w:rPr>
          <w:fldChar w:fldCharType="begin"/>
        </w:r>
        <w:r>
          <w:rPr>
            <w:noProof/>
            <w:webHidden/>
          </w:rPr>
          <w:instrText xml:space="preserve"> PAGEREF _Toc199232491 \h </w:instrText>
        </w:r>
        <w:r>
          <w:rPr>
            <w:noProof/>
            <w:webHidden/>
          </w:rPr>
        </w:r>
        <w:r>
          <w:rPr>
            <w:noProof/>
            <w:webHidden/>
          </w:rPr>
          <w:fldChar w:fldCharType="separate"/>
        </w:r>
        <w:r>
          <w:rPr>
            <w:noProof/>
            <w:webHidden/>
          </w:rPr>
          <w:t>29</w:t>
        </w:r>
        <w:r>
          <w:rPr>
            <w:noProof/>
            <w:webHidden/>
          </w:rPr>
          <w:fldChar w:fldCharType="end"/>
        </w:r>
      </w:hyperlink>
    </w:p>
    <w:p w14:paraId="66846EBD" w14:textId="494799AB"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92" w:history="1">
        <w:r w:rsidRPr="00DD75D4">
          <w:rPr>
            <w:rStyle w:val="af7"/>
            <w:noProof/>
          </w:rPr>
          <w:t xml:space="preserve">6.1 </w:t>
        </w:r>
        <w:r w:rsidRPr="00DD75D4">
          <w:rPr>
            <w:rStyle w:val="af7"/>
            <w:noProof/>
          </w:rPr>
          <w:t>供货范围</w:t>
        </w:r>
        <w:r>
          <w:rPr>
            <w:noProof/>
            <w:webHidden/>
          </w:rPr>
          <w:tab/>
        </w:r>
        <w:r>
          <w:rPr>
            <w:noProof/>
            <w:webHidden/>
          </w:rPr>
          <w:fldChar w:fldCharType="begin"/>
        </w:r>
        <w:r>
          <w:rPr>
            <w:noProof/>
            <w:webHidden/>
          </w:rPr>
          <w:instrText xml:space="preserve"> PAGEREF _Toc199232492 \h </w:instrText>
        </w:r>
        <w:r>
          <w:rPr>
            <w:noProof/>
            <w:webHidden/>
          </w:rPr>
        </w:r>
        <w:r>
          <w:rPr>
            <w:noProof/>
            <w:webHidden/>
          </w:rPr>
          <w:fldChar w:fldCharType="separate"/>
        </w:r>
        <w:r>
          <w:rPr>
            <w:noProof/>
            <w:webHidden/>
          </w:rPr>
          <w:t>29</w:t>
        </w:r>
        <w:r>
          <w:rPr>
            <w:noProof/>
            <w:webHidden/>
          </w:rPr>
          <w:fldChar w:fldCharType="end"/>
        </w:r>
      </w:hyperlink>
    </w:p>
    <w:p w14:paraId="019931F0" w14:textId="3A67AF57" w:rsidR="00A36B74" w:rsidRDefault="00A36B74">
      <w:pPr>
        <w:pStyle w:val="TOC3"/>
        <w:tabs>
          <w:tab w:val="right" w:leader="dot" w:pos="9061"/>
        </w:tabs>
        <w:ind w:left="960" w:firstLine="480"/>
        <w:rPr>
          <w:rFonts w:asciiTheme="minorHAnsi" w:eastAsiaTheme="minorEastAsia" w:hAnsiTheme="minorHAnsi" w:cstheme="minorBidi"/>
          <w:noProof/>
          <w:sz w:val="21"/>
          <w:szCs w:val="22"/>
          <w14:ligatures w14:val="standardContextual"/>
        </w:rPr>
      </w:pPr>
      <w:hyperlink w:anchor="_Toc199232493" w:history="1">
        <w:r w:rsidRPr="00DD75D4">
          <w:rPr>
            <w:rStyle w:val="af7"/>
            <w:noProof/>
          </w:rPr>
          <w:t xml:space="preserve">6.1.1 </w:t>
        </w:r>
        <w:r w:rsidRPr="00DD75D4">
          <w:rPr>
            <w:rStyle w:val="af7"/>
            <w:noProof/>
          </w:rPr>
          <w:t>一般界定</w:t>
        </w:r>
        <w:r>
          <w:rPr>
            <w:noProof/>
            <w:webHidden/>
          </w:rPr>
          <w:tab/>
        </w:r>
        <w:r>
          <w:rPr>
            <w:noProof/>
            <w:webHidden/>
          </w:rPr>
          <w:fldChar w:fldCharType="begin"/>
        </w:r>
        <w:r>
          <w:rPr>
            <w:noProof/>
            <w:webHidden/>
          </w:rPr>
          <w:instrText xml:space="preserve"> PAGEREF _Toc199232493 \h </w:instrText>
        </w:r>
        <w:r>
          <w:rPr>
            <w:noProof/>
            <w:webHidden/>
          </w:rPr>
        </w:r>
        <w:r>
          <w:rPr>
            <w:noProof/>
            <w:webHidden/>
          </w:rPr>
          <w:fldChar w:fldCharType="separate"/>
        </w:r>
        <w:r>
          <w:rPr>
            <w:noProof/>
            <w:webHidden/>
          </w:rPr>
          <w:t>29</w:t>
        </w:r>
        <w:r>
          <w:rPr>
            <w:noProof/>
            <w:webHidden/>
          </w:rPr>
          <w:fldChar w:fldCharType="end"/>
        </w:r>
      </w:hyperlink>
    </w:p>
    <w:p w14:paraId="6D1D7F87" w14:textId="42BED180" w:rsidR="00A36B74" w:rsidRDefault="00A36B74">
      <w:pPr>
        <w:pStyle w:val="TOC3"/>
        <w:tabs>
          <w:tab w:val="right" w:leader="dot" w:pos="9061"/>
        </w:tabs>
        <w:ind w:left="960" w:firstLine="480"/>
        <w:rPr>
          <w:rFonts w:asciiTheme="minorHAnsi" w:eastAsiaTheme="minorEastAsia" w:hAnsiTheme="minorHAnsi" w:cstheme="minorBidi"/>
          <w:noProof/>
          <w:sz w:val="21"/>
          <w:szCs w:val="22"/>
          <w14:ligatures w14:val="standardContextual"/>
        </w:rPr>
      </w:pPr>
      <w:hyperlink w:anchor="_Toc199232494" w:history="1">
        <w:r w:rsidRPr="00DD75D4">
          <w:rPr>
            <w:rStyle w:val="af7"/>
            <w:noProof/>
          </w:rPr>
          <w:t xml:space="preserve">6.1.2 </w:t>
        </w:r>
        <w:r w:rsidRPr="00DD75D4">
          <w:rPr>
            <w:rStyle w:val="af7"/>
            <w:noProof/>
          </w:rPr>
          <w:t>供货范围边界界定</w:t>
        </w:r>
        <w:r>
          <w:rPr>
            <w:noProof/>
            <w:webHidden/>
          </w:rPr>
          <w:tab/>
        </w:r>
        <w:r>
          <w:rPr>
            <w:noProof/>
            <w:webHidden/>
          </w:rPr>
          <w:fldChar w:fldCharType="begin"/>
        </w:r>
        <w:r>
          <w:rPr>
            <w:noProof/>
            <w:webHidden/>
          </w:rPr>
          <w:instrText xml:space="preserve"> PAGEREF _Toc199232494 \h </w:instrText>
        </w:r>
        <w:r>
          <w:rPr>
            <w:noProof/>
            <w:webHidden/>
          </w:rPr>
        </w:r>
        <w:r>
          <w:rPr>
            <w:noProof/>
            <w:webHidden/>
          </w:rPr>
          <w:fldChar w:fldCharType="separate"/>
        </w:r>
        <w:r>
          <w:rPr>
            <w:noProof/>
            <w:webHidden/>
          </w:rPr>
          <w:t>29</w:t>
        </w:r>
        <w:r>
          <w:rPr>
            <w:noProof/>
            <w:webHidden/>
          </w:rPr>
          <w:fldChar w:fldCharType="end"/>
        </w:r>
      </w:hyperlink>
    </w:p>
    <w:p w14:paraId="1FB258DB" w14:textId="6FC6885C" w:rsidR="00A36B74" w:rsidRDefault="00A36B74">
      <w:pPr>
        <w:pStyle w:val="TOC3"/>
        <w:tabs>
          <w:tab w:val="right" w:leader="dot" w:pos="9061"/>
        </w:tabs>
        <w:ind w:left="960" w:firstLine="480"/>
        <w:rPr>
          <w:rFonts w:asciiTheme="minorHAnsi" w:eastAsiaTheme="minorEastAsia" w:hAnsiTheme="minorHAnsi" w:cstheme="minorBidi"/>
          <w:noProof/>
          <w:sz w:val="21"/>
          <w:szCs w:val="22"/>
          <w14:ligatures w14:val="standardContextual"/>
        </w:rPr>
      </w:pPr>
      <w:hyperlink w:anchor="_Toc199232495" w:history="1">
        <w:r w:rsidRPr="00DD75D4">
          <w:rPr>
            <w:rStyle w:val="af7"/>
            <w:noProof/>
          </w:rPr>
          <w:t xml:space="preserve">6.1.3 </w:t>
        </w:r>
        <w:r w:rsidRPr="00DD75D4">
          <w:rPr>
            <w:rStyle w:val="af7"/>
            <w:noProof/>
          </w:rPr>
          <w:t>技术资料供货范围</w:t>
        </w:r>
        <w:r>
          <w:rPr>
            <w:noProof/>
            <w:webHidden/>
          </w:rPr>
          <w:tab/>
        </w:r>
        <w:r>
          <w:rPr>
            <w:noProof/>
            <w:webHidden/>
          </w:rPr>
          <w:fldChar w:fldCharType="begin"/>
        </w:r>
        <w:r>
          <w:rPr>
            <w:noProof/>
            <w:webHidden/>
          </w:rPr>
          <w:instrText xml:space="preserve"> PAGEREF _Toc199232495 \h </w:instrText>
        </w:r>
        <w:r>
          <w:rPr>
            <w:noProof/>
            <w:webHidden/>
          </w:rPr>
        </w:r>
        <w:r>
          <w:rPr>
            <w:noProof/>
            <w:webHidden/>
          </w:rPr>
          <w:fldChar w:fldCharType="separate"/>
        </w:r>
        <w:r>
          <w:rPr>
            <w:noProof/>
            <w:webHidden/>
          </w:rPr>
          <w:t>30</w:t>
        </w:r>
        <w:r>
          <w:rPr>
            <w:noProof/>
            <w:webHidden/>
          </w:rPr>
          <w:fldChar w:fldCharType="end"/>
        </w:r>
      </w:hyperlink>
    </w:p>
    <w:p w14:paraId="18077D7D" w14:textId="37CE3D9A" w:rsidR="00A36B74" w:rsidRDefault="00A36B74">
      <w:pPr>
        <w:pStyle w:val="TOC3"/>
        <w:tabs>
          <w:tab w:val="right" w:leader="dot" w:pos="9061"/>
        </w:tabs>
        <w:ind w:left="960" w:firstLine="480"/>
        <w:rPr>
          <w:rFonts w:asciiTheme="minorHAnsi" w:eastAsiaTheme="minorEastAsia" w:hAnsiTheme="minorHAnsi" w:cstheme="minorBidi"/>
          <w:noProof/>
          <w:sz w:val="21"/>
          <w:szCs w:val="22"/>
          <w14:ligatures w14:val="standardContextual"/>
        </w:rPr>
      </w:pPr>
      <w:hyperlink w:anchor="_Toc199232496" w:history="1">
        <w:r w:rsidRPr="00DD75D4">
          <w:rPr>
            <w:rStyle w:val="af7"/>
            <w:noProof/>
          </w:rPr>
          <w:t xml:space="preserve">6.1.4 </w:t>
        </w:r>
        <w:r w:rsidRPr="00DD75D4">
          <w:rPr>
            <w:rStyle w:val="af7"/>
            <w:noProof/>
          </w:rPr>
          <w:t>供货范围特别提示</w:t>
        </w:r>
        <w:r>
          <w:rPr>
            <w:noProof/>
            <w:webHidden/>
          </w:rPr>
          <w:tab/>
        </w:r>
        <w:r>
          <w:rPr>
            <w:noProof/>
            <w:webHidden/>
          </w:rPr>
          <w:fldChar w:fldCharType="begin"/>
        </w:r>
        <w:r>
          <w:rPr>
            <w:noProof/>
            <w:webHidden/>
          </w:rPr>
          <w:instrText xml:space="preserve"> PAGEREF _Toc199232496 \h </w:instrText>
        </w:r>
        <w:r>
          <w:rPr>
            <w:noProof/>
            <w:webHidden/>
          </w:rPr>
        </w:r>
        <w:r>
          <w:rPr>
            <w:noProof/>
            <w:webHidden/>
          </w:rPr>
          <w:fldChar w:fldCharType="separate"/>
        </w:r>
        <w:r>
          <w:rPr>
            <w:noProof/>
            <w:webHidden/>
          </w:rPr>
          <w:t>31</w:t>
        </w:r>
        <w:r>
          <w:rPr>
            <w:noProof/>
            <w:webHidden/>
          </w:rPr>
          <w:fldChar w:fldCharType="end"/>
        </w:r>
      </w:hyperlink>
    </w:p>
    <w:p w14:paraId="7265D32A" w14:textId="6182A407"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497" w:history="1">
        <w:r w:rsidRPr="00DD75D4">
          <w:rPr>
            <w:rStyle w:val="af7"/>
            <w:noProof/>
          </w:rPr>
          <w:t xml:space="preserve">6.2 </w:t>
        </w:r>
        <w:r w:rsidRPr="00DD75D4">
          <w:rPr>
            <w:rStyle w:val="af7"/>
            <w:noProof/>
          </w:rPr>
          <w:t>供货方式</w:t>
        </w:r>
        <w:r>
          <w:rPr>
            <w:noProof/>
            <w:webHidden/>
          </w:rPr>
          <w:tab/>
        </w:r>
        <w:r>
          <w:rPr>
            <w:noProof/>
            <w:webHidden/>
          </w:rPr>
          <w:fldChar w:fldCharType="begin"/>
        </w:r>
        <w:r>
          <w:rPr>
            <w:noProof/>
            <w:webHidden/>
          </w:rPr>
          <w:instrText xml:space="preserve"> PAGEREF _Toc199232497 \h </w:instrText>
        </w:r>
        <w:r>
          <w:rPr>
            <w:noProof/>
            <w:webHidden/>
          </w:rPr>
        </w:r>
        <w:r>
          <w:rPr>
            <w:noProof/>
            <w:webHidden/>
          </w:rPr>
          <w:fldChar w:fldCharType="separate"/>
        </w:r>
        <w:r>
          <w:rPr>
            <w:noProof/>
            <w:webHidden/>
          </w:rPr>
          <w:t>31</w:t>
        </w:r>
        <w:r>
          <w:rPr>
            <w:noProof/>
            <w:webHidden/>
          </w:rPr>
          <w:fldChar w:fldCharType="end"/>
        </w:r>
      </w:hyperlink>
    </w:p>
    <w:p w14:paraId="4762D949" w14:textId="620EE3F0" w:rsidR="00A36B74" w:rsidRDefault="00A36B74">
      <w:pPr>
        <w:pStyle w:val="TOC1"/>
        <w:rPr>
          <w:rFonts w:asciiTheme="minorHAnsi" w:eastAsiaTheme="minorEastAsia" w:hAnsiTheme="minorHAnsi" w:cstheme="minorBidi"/>
          <w:noProof/>
          <w:sz w:val="21"/>
          <w:szCs w:val="22"/>
          <w14:ligatures w14:val="standardContextual"/>
        </w:rPr>
      </w:pPr>
      <w:hyperlink w:anchor="_Toc199232498" w:history="1">
        <w:r w:rsidRPr="00DD75D4">
          <w:rPr>
            <w:rStyle w:val="af7"/>
            <w:noProof/>
          </w:rPr>
          <w:t>第</w:t>
        </w:r>
        <w:r w:rsidRPr="00DD75D4">
          <w:rPr>
            <w:rStyle w:val="af7"/>
            <w:noProof/>
          </w:rPr>
          <w:t>7</w:t>
        </w:r>
        <w:r w:rsidRPr="00DD75D4">
          <w:rPr>
            <w:rStyle w:val="af7"/>
            <w:noProof/>
          </w:rPr>
          <w:t>章</w:t>
        </w:r>
        <w:r w:rsidRPr="00DD75D4">
          <w:rPr>
            <w:rStyle w:val="af7"/>
            <w:noProof/>
          </w:rPr>
          <w:t xml:space="preserve"> </w:t>
        </w:r>
        <w:r w:rsidRPr="00DD75D4">
          <w:rPr>
            <w:rStyle w:val="af7"/>
            <w:noProof/>
          </w:rPr>
          <w:t>质保期及售后服务</w:t>
        </w:r>
        <w:r>
          <w:rPr>
            <w:noProof/>
            <w:webHidden/>
          </w:rPr>
          <w:tab/>
        </w:r>
        <w:r>
          <w:rPr>
            <w:noProof/>
            <w:webHidden/>
          </w:rPr>
          <w:fldChar w:fldCharType="begin"/>
        </w:r>
        <w:r>
          <w:rPr>
            <w:noProof/>
            <w:webHidden/>
          </w:rPr>
          <w:instrText xml:space="preserve"> PAGEREF _Toc199232498 \h </w:instrText>
        </w:r>
        <w:r>
          <w:rPr>
            <w:noProof/>
            <w:webHidden/>
          </w:rPr>
        </w:r>
        <w:r>
          <w:rPr>
            <w:noProof/>
            <w:webHidden/>
          </w:rPr>
          <w:fldChar w:fldCharType="separate"/>
        </w:r>
        <w:r>
          <w:rPr>
            <w:noProof/>
            <w:webHidden/>
          </w:rPr>
          <w:t>33</w:t>
        </w:r>
        <w:r>
          <w:rPr>
            <w:noProof/>
            <w:webHidden/>
          </w:rPr>
          <w:fldChar w:fldCharType="end"/>
        </w:r>
      </w:hyperlink>
    </w:p>
    <w:p w14:paraId="36369612" w14:textId="16F3D9BB" w:rsidR="00A36B74" w:rsidRDefault="00A36B74">
      <w:pPr>
        <w:pStyle w:val="TOC1"/>
        <w:rPr>
          <w:rFonts w:asciiTheme="minorHAnsi" w:eastAsiaTheme="minorEastAsia" w:hAnsiTheme="minorHAnsi" w:cstheme="minorBidi"/>
          <w:noProof/>
          <w:sz w:val="21"/>
          <w:szCs w:val="22"/>
          <w14:ligatures w14:val="standardContextual"/>
        </w:rPr>
      </w:pPr>
      <w:hyperlink w:anchor="_Toc199232499" w:history="1">
        <w:r w:rsidRPr="00DD75D4">
          <w:rPr>
            <w:rStyle w:val="af7"/>
            <w:noProof/>
          </w:rPr>
          <w:t>第</w:t>
        </w:r>
        <w:r w:rsidRPr="00DD75D4">
          <w:rPr>
            <w:rStyle w:val="af7"/>
            <w:noProof/>
          </w:rPr>
          <w:t>8</w:t>
        </w:r>
        <w:r w:rsidRPr="00DD75D4">
          <w:rPr>
            <w:rStyle w:val="af7"/>
            <w:noProof/>
          </w:rPr>
          <w:t>章</w:t>
        </w:r>
        <w:r w:rsidRPr="00DD75D4">
          <w:rPr>
            <w:rStyle w:val="af7"/>
            <w:noProof/>
          </w:rPr>
          <w:t xml:space="preserve"> </w:t>
        </w:r>
        <w:r w:rsidRPr="00DD75D4">
          <w:rPr>
            <w:rStyle w:val="af7"/>
            <w:noProof/>
          </w:rPr>
          <w:t>验收</w:t>
        </w:r>
        <w:r>
          <w:rPr>
            <w:noProof/>
            <w:webHidden/>
          </w:rPr>
          <w:tab/>
        </w:r>
        <w:r>
          <w:rPr>
            <w:noProof/>
            <w:webHidden/>
          </w:rPr>
          <w:fldChar w:fldCharType="begin"/>
        </w:r>
        <w:r>
          <w:rPr>
            <w:noProof/>
            <w:webHidden/>
          </w:rPr>
          <w:instrText xml:space="preserve"> PAGEREF _Toc199232499 \h </w:instrText>
        </w:r>
        <w:r>
          <w:rPr>
            <w:noProof/>
            <w:webHidden/>
          </w:rPr>
        </w:r>
        <w:r>
          <w:rPr>
            <w:noProof/>
            <w:webHidden/>
          </w:rPr>
          <w:fldChar w:fldCharType="separate"/>
        </w:r>
        <w:r>
          <w:rPr>
            <w:noProof/>
            <w:webHidden/>
          </w:rPr>
          <w:t>35</w:t>
        </w:r>
        <w:r>
          <w:rPr>
            <w:noProof/>
            <w:webHidden/>
          </w:rPr>
          <w:fldChar w:fldCharType="end"/>
        </w:r>
      </w:hyperlink>
    </w:p>
    <w:p w14:paraId="6727EE21" w14:textId="7841A13A" w:rsidR="00A36B74" w:rsidRDefault="00A36B74">
      <w:pPr>
        <w:pStyle w:val="TOC1"/>
        <w:rPr>
          <w:rFonts w:asciiTheme="minorHAnsi" w:eastAsiaTheme="minorEastAsia" w:hAnsiTheme="minorHAnsi" w:cstheme="minorBidi"/>
          <w:noProof/>
          <w:sz w:val="21"/>
          <w:szCs w:val="22"/>
          <w14:ligatures w14:val="standardContextual"/>
        </w:rPr>
      </w:pPr>
      <w:hyperlink w:anchor="_Toc199232500" w:history="1">
        <w:r w:rsidRPr="00DD75D4">
          <w:rPr>
            <w:rStyle w:val="af7"/>
            <w:noProof/>
          </w:rPr>
          <w:t>第</w:t>
        </w:r>
        <w:r w:rsidRPr="00DD75D4">
          <w:rPr>
            <w:rStyle w:val="af7"/>
            <w:noProof/>
          </w:rPr>
          <w:t>9</w:t>
        </w:r>
        <w:r w:rsidRPr="00DD75D4">
          <w:rPr>
            <w:rStyle w:val="af7"/>
            <w:noProof/>
          </w:rPr>
          <w:t>章</w:t>
        </w:r>
        <w:r w:rsidRPr="00DD75D4">
          <w:rPr>
            <w:rStyle w:val="af7"/>
            <w:noProof/>
          </w:rPr>
          <w:t xml:space="preserve"> </w:t>
        </w:r>
        <w:r w:rsidRPr="00DD75D4">
          <w:rPr>
            <w:rStyle w:val="af7"/>
            <w:noProof/>
          </w:rPr>
          <w:t>投标技术文件一般要求</w:t>
        </w:r>
        <w:r>
          <w:rPr>
            <w:noProof/>
            <w:webHidden/>
          </w:rPr>
          <w:tab/>
        </w:r>
        <w:r>
          <w:rPr>
            <w:noProof/>
            <w:webHidden/>
          </w:rPr>
          <w:fldChar w:fldCharType="begin"/>
        </w:r>
        <w:r>
          <w:rPr>
            <w:noProof/>
            <w:webHidden/>
          </w:rPr>
          <w:instrText xml:space="preserve"> PAGEREF _Toc199232500 \h </w:instrText>
        </w:r>
        <w:r>
          <w:rPr>
            <w:noProof/>
            <w:webHidden/>
          </w:rPr>
        </w:r>
        <w:r>
          <w:rPr>
            <w:noProof/>
            <w:webHidden/>
          </w:rPr>
          <w:fldChar w:fldCharType="separate"/>
        </w:r>
        <w:r>
          <w:rPr>
            <w:noProof/>
            <w:webHidden/>
          </w:rPr>
          <w:t>37</w:t>
        </w:r>
        <w:r>
          <w:rPr>
            <w:noProof/>
            <w:webHidden/>
          </w:rPr>
          <w:fldChar w:fldCharType="end"/>
        </w:r>
      </w:hyperlink>
    </w:p>
    <w:p w14:paraId="01E74DAC" w14:textId="27B74FC8" w:rsidR="00A36B74" w:rsidRDefault="00A36B74">
      <w:pPr>
        <w:pStyle w:val="TOC1"/>
        <w:rPr>
          <w:rFonts w:asciiTheme="minorHAnsi" w:eastAsiaTheme="minorEastAsia" w:hAnsiTheme="minorHAnsi" w:cstheme="minorBidi"/>
          <w:noProof/>
          <w:sz w:val="21"/>
          <w:szCs w:val="22"/>
          <w14:ligatures w14:val="standardContextual"/>
        </w:rPr>
      </w:pPr>
      <w:hyperlink w:anchor="_Toc199232501" w:history="1">
        <w:r w:rsidRPr="00DD75D4">
          <w:rPr>
            <w:rStyle w:val="af7"/>
            <w:noProof/>
          </w:rPr>
          <w:t>第</w:t>
        </w:r>
        <w:r w:rsidRPr="00DD75D4">
          <w:rPr>
            <w:rStyle w:val="af7"/>
            <w:noProof/>
          </w:rPr>
          <w:t>10</w:t>
        </w:r>
        <w:r w:rsidRPr="00DD75D4">
          <w:rPr>
            <w:rStyle w:val="af7"/>
            <w:noProof/>
          </w:rPr>
          <w:t>章</w:t>
        </w:r>
        <w:r w:rsidRPr="00DD75D4">
          <w:rPr>
            <w:rStyle w:val="af7"/>
            <w:noProof/>
          </w:rPr>
          <w:t xml:space="preserve"> </w:t>
        </w:r>
        <w:r w:rsidRPr="00DD75D4">
          <w:rPr>
            <w:rStyle w:val="af7"/>
            <w:noProof/>
          </w:rPr>
          <w:t>其它要求及说明</w:t>
        </w:r>
        <w:r>
          <w:rPr>
            <w:noProof/>
            <w:webHidden/>
          </w:rPr>
          <w:tab/>
        </w:r>
        <w:r>
          <w:rPr>
            <w:noProof/>
            <w:webHidden/>
          </w:rPr>
          <w:fldChar w:fldCharType="begin"/>
        </w:r>
        <w:r>
          <w:rPr>
            <w:noProof/>
            <w:webHidden/>
          </w:rPr>
          <w:instrText xml:space="preserve"> PAGEREF _Toc199232501 \h </w:instrText>
        </w:r>
        <w:r>
          <w:rPr>
            <w:noProof/>
            <w:webHidden/>
          </w:rPr>
        </w:r>
        <w:r>
          <w:rPr>
            <w:noProof/>
            <w:webHidden/>
          </w:rPr>
          <w:fldChar w:fldCharType="separate"/>
        </w:r>
        <w:r>
          <w:rPr>
            <w:noProof/>
            <w:webHidden/>
          </w:rPr>
          <w:t>39</w:t>
        </w:r>
        <w:r>
          <w:rPr>
            <w:noProof/>
            <w:webHidden/>
          </w:rPr>
          <w:fldChar w:fldCharType="end"/>
        </w:r>
      </w:hyperlink>
    </w:p>
    <w:p w14:paraId="219B5F42" w14:textId="49FA8C3B" w:rsidR="00A36B74" w:rsidRDefault="00A36B74">
      <w:pPr>
        <w:pStyle w:val="TOC1"/>
        <w:rPr>
          <w:rFonts w:asciiTheme="minorHAnsi" w:eastAsiaTheme="minorEastAsia" w:hAnsiTheme="minorHAnsi" w:cstheme="minorBidi"/>
          <w:noProof/>
          <w:sz w:val="21"/>
          <w:szCs w:val="22"/>
          <w14:ligatures w14:val="standardContextual"/>
        </w:rPr>
      </w:pPr>
      <w:hyperlink w:anchor="_Toc199232502" w:history="1">
        <w:r w:rsidRPr="00DD75D4">
          <w:rPr>
            <w:rStyle w:val="af7"/>
            <w:noProof/>
          </w:rPr>
          <w:t>第</w:t>
        </w:r>
        <w:r w:rsidRPr="00DD75D4">
          <w:rPr>
            <w:rStyle w:val="af7"/>
            <w:noProof/>
          </w:rPr>
          <w:t>11</w:t>
        </w:r>
        <w:r w:rsidRPr="00DD75D4">
          <w:rPr>
            <w:rStyle w:val="af7"/>
            <w:noProof/>
          </w:rPr>
          <w:t>章</w:t>
        </w:r>
        <w:r w:rsidRPr="00DD75D4">
          <w:rPr>
            <w:rStyle w:val="af7"/>
            <w:noProof/>
          </w:rPr>
          <w:t xml:space="preserve"> </w:t>
        </w:r>
        <w:r w:rsidRPr="00DD75D4">
          <w:rPr>
            <w:rStyle w:val="af7"/>
            <w:noProof/>
          </w:rPr>
          <w:t>设备采购合同</w:t>
        </w:r>
        <w:r>
          <w:rPr>
            <w:noProof/>
            <w:webHidden/>
          </w:rPr>
          <w:tab/>
        </w:r>
        <w:r>
          <w:rPr>
            <w:noProof/>
            <w:webHidden/>
          </w:rPr>
          <w:fldChar w:fldCharType="begin"/>
        </w:r>
        <w:r>
          <w:rPr>
            <w:noProof/>
            <w:webHidden/>
          </w:rPr>
          <w:instrText xml:space="preserve"> PAGEREF _Toc199232502 \h </w:instrText>
        </w:r>
        <w:r>
          <w:rPr>
            <w:noProof/>
            <w:webHidden/>
          </w:rPr>
        </w:r>
        <w:r>
          <w:rPr>
            <w:noProof/>
            <w:webHidden/>
          </w:rPr>
          <w:fldChar w:fldCharType="separate"/>
        </w:r>
        <w:r>
          <w:rPr>
            <w:noProof/>
            <w:webHidden/>
          </w:rPr>
          <w:t>41</w:t>
        </w:r>
        <w:r>
          <w:rPr>
            <w:noProof/>
            <w:webHidden/>
          </w:rPr>
          <w:fldChar w:fldCharType="end"/>
        </w:r>
      </w:hyperlink>
    </w:p>
    <w:p w14:paraId="60A21B0D" w14:textId="2E4C9CDA" w:rsidR="00A36B74" w:rsidRDefault="00A36B74">
      <w:pPr>
        <w:pStyle w:val="TOC1"/>
        <w:rPr>
          <w:rFonts w:asciiTheme="minorHAnsi" w:eastAsiaTheme="minorEastAsia" w:hAnsiTheme="minorHAnsi" w:cstheme="minorBidi"/>
          <w:noProof/>
          <w:sz w:val="21"/>
          <w:szCs w:val="22"/>
          <w14:ligatures w14:val="standardContextual"/>
        </w:rPr>
      </w:pPr>
      <w:hyperlink w:anchor="_Toc199232503" w:history="1">
        <w:r w:rsidRPr="00DD75D4">
          <w:rPr>
            <w:rStyle w:val="af7"/>
            <w:rFonts w:ascii="黑体" w:eastAsia="黑体" w:hAnsi="黑体" w:cstheme="minorEastAsia"/>
            <w:noProof/>
          </w:rPr>
          <w:t>1 合同设备</w:t>
        </w:r>
        <w:r>
          <w:rPr>
            <w:noProof/>
            <w:webHidden/>
          </w:rPr>
          <w:tab/>
        </w:r>
        <w:r>
          <w:rPr>
            <w:noProof/>
            <w:webHidden/>
          </w:rPr>
          <w:fldChar w:fldCharType="begin"/>
        </w:r>
        <w:r>
          <w:rPr>
            <w:noProof/>
            <w:webHidden/>
          </w:rPr>
          <w:instrText xml:space="preserve"> PAGEREF _Toc199232503 \h </w:instrText>
        </w:r>
        <w:r>
          <w:rPr>
            <w:noProof/>
            <w:webHidden/>
          </w:rPr>
        </w:r>
        <w:r>
          <w:rPr>
            <w:noProof/>
            <w:webHidden/>
          </w:rPr>
          <w:fldChar w:fldCharType="separate"/>
        </w:r>
        <w:r>
          <w:rPr>
            <w:noProof/>
            <w:webHidden/>
          </w:rPr>
          <w:t>42</w:t>
        </w:r>
        <w:r>
          <w:rPr>
            <w:noProof/>
            <w:webHidden/>
          </w:rPr>
          <w:fldChar w:fldCharType="end"/>
        </w:r>
      </w:hyperlink>
    </w:p>
    <w:p w14:paraId="45F4BBC8" w14:textId="0799EF9D" w:rsidR="00A36B74" w:rsidRDefault="00A36B74">
      <w:pPr>
        <w:pStyle w:val="TOC1"/>
        <w:rPr>
          <w:rFonts w:asciiTheme="minorHAnsi" w:eastAsiaTheme="minorEastAsia" w:hAnsiTheme="minorHAnsi" w:cstheme="minorBidi"/>
          <w:noProof/>
          <w:sz w:val="21"/>
          <w:szCs w:val="22"/>
          <w14:ligatures w14:val="standardContextual"/>
        </w:rPr>
      </w:pPr>
      <w:hyperlink w:anchor="_Toc199232504" w:history="1">
        <w:r w:rsidRPr="00DD75D4">
          <w:rPr>
            <w:rStyle w:val="af7"/>
            <w:rFonts w:ascii="黑体" w:eastAsia="黑体" w:hAnsi="黑体" w:cstheme="minorEastAsia"/>
            <w:noProof/>
          </w:rPr>
          <w:t>2 包装</w:t>
        </w:r>
        <w:r>
          <w:rPr>
            <w:noProof/>
            <w:webHidden/>
          </w:rPr>
          <w:tab/>
        </w:r>
        <w:r>
          <w:rPr>
            <w:noProof/>
            <w:webHidden/>
          </w:rPr>
          <w:fldChar w:fldCharType="begin"/>
        </w:r>
        <w:r>
          <w:rPr>
            <w:noProof/>
            <w:webHidden/>
          </w:rPr>
          <w:instrText xml:space="preserve"> PAGEREF _Toc199232504 \h </w:instrText>
        </w:r>
        <w:r>
          <w:rPr>
            <w:noProof/>
            <w:webHidden/>
          </w:rPr>
        </w:r>
        <w:r>
          <w:rPr>
            <w:noProof/>
            <w:webHidden/>
          </w:rPr>
          <w:fldChar w:fldCharType="separate"/>
        </w:r>
        <w:r>
          <w:rPr>
            <w:noProof/>
            <w:webHidden/>
          </w:rPr>
          <w:t>42</w:t>
        </w:r>
        <w:r>
          <w:rPr>
            <w:noProof/>
            <w:webHidden/>
          </w:rPr>
          <w:fldChar w:fldCharType="end"/>
        </w:r>
      </w:hyperlink>
    </w:p>
    <w:p w14:paraId="58D4BD5F" w14:textId="442CE3AB" w:rsidR="00A36B74" w:rsidRDefault="00A36B74">
      <w:pPr>
        <w:pStyle w:val="TOC1"/>
        <w:rPr>
          <w:rFonts w:asciiTheme="minorHAnsi" w:eastAsiaTheme="minorEastAsia" w:hAnsiTheme="minorHAnsi" w:cstheme="minorBidi"/>
          <w:noProof/>
          <w:sz w:val="21"/>
          <w:szCs w:val="22"/>
          <w14:ligatures w14:val="standardContextual"/>
        </w:rPr>
      </w:pPr>
      <w:hyperlink w:anchor="_Toc199232505" w:history="1">
        <w:r w:rsidRPr="00DD75D4">
          <w:rPr>
            <w:rStyle w:val="af7"/>
            <w:rFonts w:ascii="黑体" w:eastAsia="黑体" w:hAnsi="黑体" w:cstheme="minorEastAsia"/>
            <w:noProof/>
          </w:rPr>
          <w:t>3 运输标记</w:t>
        </w:r>
        <w:r>
          <w:rPr>
            <w:noProof/>
            <w:webHidden/>
          </w:rPr>
          <w:tab/>
        </w:r>
        <w:r>
          <w:rPr>
            <w:noProof/>
            <w:webHidden/>
          </w:rPr>
          <w:fldChar w:fldCharType="begin"/>
        </w:r>
        <w:r>
          <w:rPr>
            <w:noProof/>
            <w:webHidden/>
          </w:rPr>
          <w:instrText xml:space="preserve"> PAGEREF _Toc199232505 \h </w:instrText>
        </w:r>
        <w:r>
          <w:rPr>
            <w:noProof/>
            <w:webHidden/>
          </w:rPr>
        </w:r>
        <w:r>
          <w:rPr>
            <w:noProof/>
            <w:webHidden/>
          </w:rPr>
          <w:fldChar w:fldCharType="separate"/>
        </w:r>
        <w:r>
          <w:rPr>
            <w:noProof/>
            <w:webHidden/>
          </w:rPr>
          <w:t>43</w:t>
        </w:r>
        <w:r>
          <w:rPr>
            <w:noProof/>
            <w:webHidden/>
          </w:rPr>
          <w:fldChar w:fldCharType="end"/>
        </w:r>
      </w:hyperlink>
    </w:p>
    <w:p w14:paraId="7471DDEB" w14:textId="38722275" w:rsidR="00A36B74" w:rsidRDefault="00A36B74">
      <w:pPr>
        <w:pStyle w:val="TOC1"/>
        <w:rPr>
          <w:rFonts w:asciiTheme="minorHAnsi" w:eastAsiaTheme="minorEastAsia" w:hAnsiTheme="minorHAnsi" w:cstheme="minorBidi"/>
          <w:noProof/>
          <w:sz w:val="21"/>
          <w:szCs w:val="22"/>
          <w14:ligatures w14:val="standardContextual"/>
        </w:rPr>
      </w:pPr>
      <w:hyperlink w:anchor="_Toc199232506" w:history="1">
        <w:r w:rsidRPr="00DD75D4">
          <w:rPr>
            <w:rStyle w:val="af7"/>
            <w:rFonts w:ascii="黑体" w:eastAsia="黑体" w:hAnsi="黑体" w:cstheme="minorEastAsia"/>
            <w:noProof/>
          </w:rPr>
          <w:t>4 检验</w:t>
        </w:r>
        <w:r>
          <w:rPr>
            <w:noProof/>
            <w:webHidden/>
          </w:rPr>
          <w:tab/>
        </w:r>
        <w:r>
          <w:rPr>
            <w:noProof/>
            <w:webHidden/>
          </w:rPr>
          <w:fldChar w:fldCharType="begin"/>
        </w:r>
        <w:r>
          <w:rPr>
            <w:noProof/>
            <w:webHidden/>
          </w:rPr>
          <w:instrText xml:space="preserve"> PAGEREF _Toc199232506 \h </w:instrText>
        </w:r>
        <w:r>
          <w:rPr>
            <w:noProof/>
            <w:webHidden/>
          </w:rPr>
        </w:r>
        <w:r>
          <w:rPr>
            <w:noProof/>
            <w:webHidden/>
          </w:rPr>
          <w:fldChar w:fldCharType="separate"/>
        </w:r>
        <w:r>
          <w:rPr>
            <w:noProof/>
            <w:webHidden/>
          </w:rPr>
          <w:t>43</w:t>
        </w:r>
        <w:r>
          <w:rPr>
            <w:noProof/>
            <w:webHidden/>
          </w:rPr>
          <w:fldChar w:fldCharType="end"/>
        </w:r>
      </w:hyperlink>
    </w:p>
    <w:p w14:paraId="4F5B7C9A" w14:textId="6BD35D37" w:rsidR="00A36B74" w:rsidRDefault="00A36B74">
      <w:pPr>
        <w:pStyle w:val="TOC1"/>
        <w:rPr>
          <w:rFonts w:asciiTheme="minorHAnsi" w:eastAsiaTheme="minorEastAsia" w:hAnsiTheme="minorHAnsi" w:cstheme="minorBidi"/>
          <w:noProof/>
          <w:sz w:val="21"/>
          <w:szCs w:val="22"/>
          <w14:ligatures w14:val="standardContextual"/>
        </w:rPr>
      </w:pPr>
      <w:hyperlink w:anchor="_Toc199232507" w:history="1">
        <w:r w:rsidRPr="00DD75D4">
          <w:rPr>
            <w:rStyle w:val="af7"/>
            <w:rFonts w:ascii="黑体" w:eastAsia="黑体" w:hAnsi="黑体" w:cstheme="minorEastAsia"/>
            <w:noProof/>
          </w:rPr>
          <w:t>5 权利担保</w:t>
        </w:r>
        <w:r>
          <w:rPr>
            <w:noProof/>
            <w:webHidden/>
          </w:rPr>
          <w:tab/>
        </w:r>
        <w:r>
          <w:rPr>
            <w:noProof/>
            <w:webHidden/>
          </w:rPr>
          <w:fldChar w:fldCharType="begin"/>
        </w:r>
        <w:r>
          <w:rPr>
            <w:noProof/>
            <w:webHidden/>
          </w:rPr>
          <w:instrText xml:space="preserve"> PAGEREF _Toc199232507 \h </w:instrText>
        </w:r>
        <w:r>
          <w:rPr>
            <w:noProof/>
            <w:webHidden/>
          </w:rPr>
        </w:r>
        <w:r>
          <w:rPr>
            <w:noProof/>
            <w:webHidden/>
          </w:rPr>
          <w:fldChar w:fldCharType="separate"/>
        </w:r>
        <w:r>
          <w:rPr>
            <w:noProof/>
            <w:webHidden/>
          </w:rPr>
          <w:t>44</w:t>
        </w:r>
        <w:r>
          <w:rPr>
            <w:noProof/>
            <w:webHidden/>
          </w:rPr>
          <w:fldChar w:fldCharType="end"/>
        </w:r>
      </w:hyperlink>
    </w:p>
    <w:p w14:paraId="03C80015" w14:textId="2CD97312" w:rsidR="00A36B74" w:rsidRDefault="00A36B74">
      <w:pPr>
        <w:pStyle w:val="TOC1"/>
        <w:rPr>
          <w:rFonts w:asciiTheme="minorHAnsi" w:eastAsiaTheme="minorEastAsia" w:hAnsiTheme="minorHAnsi" w:cstheme="minorBidi"/>
          <w:noProof/>
          <w:sz w:val="21"/>
          <w:szCs w:val="22"/>
          <w14:ligatures w14:val="standardContextual"/>
        </w:rPr>
      </w:pPr>
      <w:hyperlink w:anchor="_Toc199232508" w:history="1">
        <w:r w:rsidRPr="00DD75D4">
          <w:rPr>
            <w:rStyle w:val="af7"/>
            <w:rFonts w:ascii="黑体" w:eastAsia="黑体" w:hAnsi="黑体" w:cstheme="minorEastAsia"/>
            <w:noProof/>
          </w:rPr>
          <w:t>6 交货</w:t>
        </w:r>
        <w:r>
          <w:rPr>
            <w:noProof/>
            <w:webHidden/>
          </w:rPr>
          <w:tab/>
        </w:r>
        <w:r>
          <w:rPr>
            <w:noProof/>
            <w:webHidden/>
          </w:rPr>
          <w:fldChar w:fldCharType="begin"/>
        </w:r>
        <w:r>
          <w:rPr>
            <w:noProof/>
            <w:webHidden/>
          </w:rPr>
          <w:instrText xml:space="preserve"> PAGEREF _Toc199232508 \h </w:instrText>
        </w:r>
        <w:r>
          <w:rPr>
            <w:noProof/>
            <w:webHidden/>
          </w:rPr>
        </w:r>
        <w:r>
          <w:rPr>
            <w:noProof/>
            <w:webHidden/>
          </w:rPr>
          <w:fldChar w:fldCharType="separate"/>
        </w:r>
        <w:r>
          <w:rPr>
            <w:noProof/>
            <w:webHidden/>
          </w:rPr>
          <w:t>44</w:t>
        </w:r>
        <w:r>
          <w:rPr>
            <w:noProof/>
            <w:webHidden/>
          </w:rPr>
          <w:fldChar w:fldCharType="end"/>
        </w:r>
      </w:hyperlink>
    </w:p>
    <w:p w14:paraId="2AB7DAD4" w14:textId="4C062397" w:rsidR="00A36B74" w:rsidRDefault="00A36B74">
      <w:pPr>
        <w:pStyle w:val="TOC1"/>
        <w:rPr>
          <w:rFonts w:asciiTheme="minorHAnsi" w:eastAsiaTheme="minorEastAsia" w:hAnsiTheme="minorHAnsi" w:cstheme="minorBidi"/>
          <w:noProof/>
          <w:sz w:val="21"/>
          <w:szCs w:val="22"/>
          <w14:ligatures w14:val="standardContextual"/>
        </w:rPr>
      </w:pPr>
      <w:hyperlink w:anchor="_Toc199232509" w:history="1">
        <w:r w:rsidRPr="00DD75D4">
          <w:rPr>
            <w:rStyle w:val="af7"/>
            <w:rFonts w:ascii="黑体" w:eastAsia="黑体" w:hAnsi="黑体" w:cstheme="minorEastAsia"/>
            <w:noProof/>
          </w:rPr>
          <w:t>7 安装、调试</w:t>
        </w:r>
        <w:r>
          <w:rPr>
            <w:noProof/>
            <w:webHidden/>
          </w:rPr>
          <w:tab/>
        </w:r>
        <w:r>
          <w:rPr>
            <w:noProof/>
            <w:webHidden/>
          </w:rPr>
          <w:fldChar w:fldCharType="begin"/>
        </w:r>
        <w:r>
          <w:rPr>
            <w:noProof/>
            <w:webHidden/>
          </w:rPr>
          <w:instrText xml:space="preserve"> PAGEREF _Toc199232509 \h </w:instrText>
        </w:r>
        <w:r>
          <w:rPr>
            <w:noProof/>
            <w:webHidden/>
          </w:rPr>
        </w:r>
        <w:r>
          <w:rPr>
            <w:noProof/>
            <w:webHidden/>
          </w:rPr>
          <w:fldChar w:fldCharType="separate"/>
        </w:r>
        <w:r>
          <w:rPr>
            <w:noProof/>
            <w:webHidden/>
          </w:rPr>
          <w:t>46</w:t>
        </w:r>
        <w:r>
          <w:rPr>
            <w:noProof/>
            <w:webHidden/>
          </w:rPr>
          <w:fldChar w:fldCharType="end"/>
        </w:r>
      </w:hyperlink>
    </w:p>
    <w:p w14:paraId="6A52CF81" w14:textId="130591DD" w:rsidR="00A36B74" w:rsidRDefault="00A36B74">
      <w:pPr>
        <w:pStyle w:val="TOC1"/>
        <w:rPr>
          <w:rFonts w:asciiTheme="minorHAnsi" w:eastAsiaTheme="minorEastAsia" w:hAnsiTheme="minorHAnsi" w:cstheme="minorBidi"/>
          <w:noProof/>
          <w:sz w:val="21"/>
          <w:szCs w:val="22"/>
          <w14:ligatures w14:val="standardContextual"/>
        </w:rPr>
      </w:pPr>
      <w:hyperlink w:anchor="_Toc199232510" w:history="1">
        <w:r w:rsidRPr="00DD75D4">
          <w:rPr>
            <w:rStyle w:val="af7"/>
            <w:rFonts w:ascii="黑体" w:eastAsia="黑体" w:hAnsi="黑体" w:cstheme="minorEastAsia"/>
            <w:noProof/>
          </w:rPr>
          <w:t>8 价款与支付</w:t>
        </w:r>
        <w:r>
          <w:rPr>
            <w:noProof/>
            <w:webHidden/>
          </w:rPr>
          <w:tab/>
        </w:r>
        <w:r>
          <w:rPr>
            <w:noProof/>
            <w:webHidden/>
          </w:rPr>
          <w:fldChar w:fldCharType="begin"/>
        </w:r>
        <w:r>
          <w:rPr>
            <w:noProof/>
            <w:webHidden/>
          </w:rPr>
          <w:instrText xml:space="preserve"> PAGEREF _Toc199232510 \h </w:instrText>
        </w:r>
        <w:r>
          <w:rPr>
            <w:noProof/>
            <w:webHidden/>
          </w:rPr>
        </w:r>
        <w:r>
          <w:rPr>
            <w:noProof/>
            <w:webHidden/>
          </w:rPr>
          <w:fldChar w:fldCharType="separate"/>
        </w:r>
        <w:r>
          <w:rPr>
            <w:noProof/>
            <w:webHidden/>
          </w:rPr>
          <w:t>46</w:t>
        </w:r>
        <w:r>
          <w:rPr>
            <w:noProof/>
            <w:webHidden/>
          </w:rPr>
          <w:fldChar w:fldCharType="end"/>
        </w:r>
      </w:hyperlink>
    </w:p>
    <w:p w14:paraId="05EF7590" w14:textId="0140FC07" w:rsidR="00A36B74" w:rsidRDefault="00A36B74">
      <w:pPr>
        <w:pStyle w:val="TOC1"/>
        <w:rPr>
          <w:rFonts w:asciiTheme="minorHAnsi" w:eastAsiaTheme="minorEastAsia" w:hAnsiTheme="minorHAnsi" w:cstheme="minorBidi"/>
          <w:noProof/>
          <w:sz w:val="21"/>
          <w:szCs w:val="22"/>
          <w14:ligatures w14:val="standardContextual"/>
        </w:rPr>
      </w:pPr>
      <w:hyperlink w:anchor="_Toc199232511" w:history="1">
        <w:r w:rsidRPr="00DD75D4">
          <w:rPr>
            <w:rStyle w:val="af7"/>
            <w:rFonts w:ascii="黑体" w:eastAsia="黑体" w:hAnsi="黑体" w:cstheme="minorEastAsia"/>
            <w:noProof/>
          </w:rPr>
          <w:t>9 质量保证及售后服务</w:t>
        </w:r>
        <w:r>
          <w:rPr>
            <w:noProof/>
            <w:webHidden/>
          </w:rPr>
          <w:tab/>
        </w:r>
        <w:r>
          <w:rPr>
            <w:noProof/>
            <w:webHidden/>
          </w:rPr>
          <w:fldChar w:fldCharType="begin"/>
        </w:r>
        <w:r>
          <w:rPr>
            <w:noProof/>
            <w:webHidden/>
          </w:rPr>
          <w:instrText xml:space="preserve"> PAGEREF _Toc199232511 \h </w:instrText>
        </w:r>
        <w:r>
          <w:rPr>
            <w:noProof/>
            <w:webHidden/>
          </w:rPr>
        </w:r>
        <w:r>
          <w:rPr>
            <w:noProof/>
            <w:webHidden/>
          </w:rPr>
          <w:fldChar w:fldCharType="separate"/>
        </w:r>
        <w:r>
          <w:rPr>
            <w:noProof/>
            <w:webHidden/>
          </w:rPr>
          <w:t>47</w:t>
        </w:r>
        <w:r>
          <w:rPr>
            <w:noProof/>
            <w:webHidden/>
          </w:rPr>
          <w:fldChar w:fldCharType="end"/>
        </w:r>
      </w:hyperlink>
    </w:p>
    <w:p w14:paraId="4E7DC5CA" w14:textId="71062B5C" w:rsidR="00A36B74" w:rsidRDefault="00A36B74">
      <w:pPr>
        <w:pStyle w:val="TOC1"/>
        <w:rPr>
          <w:rFonts w:asciiTheme="minorHAnsi" w:eastAsiaTheme="minorEastAsia" w:hAnsiTheme="minorHAnsi" w:cstheme="minorBidi"/>
          <w:noProof/>
          <w:sz w:val="21"/>
          <w:szCs w:val="22"/>
          <w14:ligatures w14:val="standardContextual"/>
        </w:rPr>
      </w:pPr>
      <w:hyperlink w:anchor="_Toc199232512" w:history="1">
        <w:r w:rsidRPr="00DD75D4">
          <w:rPr>
            <w:rStyle w:val="af7"/>
            <w:rFonts w:ascii="黑体" w:eastAsia="黑体" w:hAnsi="黑体" w:cstheme="minorEastAsia"/>
            <w:noProof/>
          </w:rPr>
          <w:t>10法定责任</w:t>
        </w:r>
        <w:r>
          <w:rPr>
            <w:noProof/>
            <w:webHidden/>
          </w:rPr>
          <w:tab/>
        </w:r>
        <w:r>
          <w:rPr>
            <w:noProof/>
            <w:webHidden/>
          </w:rPr>
          <w:fldChar w:fldCharType="begin"/>
        </w:r>
        <w:r>
          <w:rPr>
            <w:noProof/>
            <w:webHidden/>
          </w:rPr>
          <w:instrText xml:space="preserve"> PAGEREF _Toc199232512 \h </w:instrText>
        </w:r>
        <w:r>
          <w:rPr>
            <w:noProof/>
            <w:webHidden/>
          </w:rPr>
        </w:r>
        <w:r>
          <w:rPr>
            <w:noProof/>
            <w:webHidden/>
          </w:rPr>
          <w:fldChar w:fldCharType="separate"/>
        </w:r>
        <w:r>
          <w:rPr>
            <w:noProof/>
            <w:webHidden/>
          </w:rPr>
          <w:t>48</w:t>
        </w:r>
        <w:r>
          <w:rPr>
            <w:noProof/>
            <w:webHidden/>
          </w:rPr>
          <w:fldChar w:fldCharType="end"/>
        </w:r>
      </w:hyperlink>
    </w:p>
    <w:p w14:paraId="4A19C43A" w14:textId="4EE37D0B" w:rsidR="00A36B74" w:rsidRDefault="00A36B74">
      <w:pPr>
        <w:pStyle w:val="TOC1"/>
        <w:rPr>
          <w:rFonts w:asciiTheme="minorHAnsi" w:eastAsiaTheme="minorEastAsia" w:hAnsiTheme="minorHAnsi" w:cstheme="minorBidi"/>
          <w:noProof/>
          <w:sz w:val="21"/>
          <w:szCs w:val="22"/>
          <w14:ligatures w14:val="standardContextual"/>
        </w:rPr>
      </w:pPr>
      <w:hyperlink w:anchor="_Toc199232513" w:history="1">
        <w:r w:rsidRPr="00DD75D4">
          <w:rPr>
            <w:rStyle w:val="af7"/>
            <w:rFonts w:ascii="黑体" w:eastAsia="黑体" w:hAnsi="黑体" w:cstheme="minorEastAsia"/>
            <w:noProof/>
          </w:rPr>
          <w:t>11 违约责任</w:t>
        </w:r>
        <w:r>
          <w:rPr>
            <w:noProof/>
            <w:webHidden/>
          </w:rPr>
          <w:tab/>
        </w:r>
        <w:r>
          <w:rPr>
            <w:noProof/>
            <w:webHidden/>
          </w:rPr>
          <w:fldChar w:fldCharType="begin"/>
        </w:r>
        <w:r>
          <w:rPr>
            <w:noProof/>
            <w:webHidden/>
          </w:rPr>
          <w:instrText xml:space="preserve"> PAGEREF _Toc199232513 \h </w:instrText>
        </w:r>
        <w:r>
          <w:rPr>
            <w:noProof/>
            <w:webHidden/>
          </w:rPr>
        </w:r>
        <w:r>
          <w:rPr>
            <w:noProof/>
            <w:webHidden/>
          </w:rPr>
          <w:fldChar w:fldCharType="separate"/>
        </w:r>
        <w:r>
          <w:rPr>
            <w:noProof/>
            <w:webHidden/>
          </w:rPr>
          <w:t>49</w:t>
        </w:r>
        <w:r>
          <w:rPr>
            <w:noProof/>
            <w:webHidden/>
          </w:rPr>
          <w:fldChar w:fldCharType="end"/>
        </w:r>
      </w:hyperlink>
    </w:p>
    <w:p w14:paraId="5989C9D9" w14:textId="3FB7EE51" w:rsidR="00A36B74" w:rsidRDefault="00A36B74">
      <w:pPr>
        <w:pStyle w:val="TOC1"/>
        <w:rPr>
          <w:rFonts w:asciiTheme="minorHAnsi" w:eastAsiaTheme="minorEastAsia" w:hAnsiTheme="minorHAnsi" w:cstheme="minorBidi"/>
          <w:noProof/>
          <w:sz w:val="21"/>
          <w:szCs w:val="22"/>
          <w14:ligatures w14:val="standardContextual"/>
        </w:rPr>
      </w:pPr>
      <w:hyperlink w:anchor="_Toc199232514" w:history="1">
        <w:r w:rsidRPr="00DD75D4">
          <w:rPr>
            <w:rStyle w:val="af7"/>
            <w:rFonts w:ascii="黑体" w:eastAsia="黑体" w:hAnsi="黑体" w:cstheme="minorEastAsia"/>
            <w:noProof/>
          </w:rPr>
          <w:t>12 合同的终止与解除</w:t>
        </w:r>
        <w:r>
          <w:rPr>
            <w:noProof/>
            <w:webHidden/>
          </w:rPr>
          <w:tab/>
        </w:r>
        <w:r>
          <w:rPr>
            <w:noProof/>
            <w:webHidden/>
          </w:rPr>
          <w:fldChar w:fldCharType="begin"/>
        </w:r>
        <w:r>
          <w:rPr>
            <w:noProof/>
            <w:webHidden/>
          </w:rPr>
          <w:instrText xml:space="preserve"> PAGEREF _Toc199232514 \h </w:instrText>
        </w:r>
        <w:r>
          <w:rPr>
            <w:noProof/>
            <w:webHidden/>
          </w:rPr>
        </w:r>
        <w:r>
          <w:rPr>
            <w:noProof/>
            <w:webHidden/>
          </w:rPr>
          <w:fldChar w:fldCharType="separate"/>
        </w:r>
        <w:r>
          <w:rPr>
            <w:noProof/>
            <w:webHidden/>
          </w:rPr>
          <w:t>50</w:t>
        </w:r>
        <w:r>
          <w:rPr>
            <w:noProof/>
            <w:webHidden/>
          </w:rPr>
          <w:fldChar w:fldCharType="end"/>
        </w:r>
      </w:hyperlink>
    </w:p>
    <w:p w14:paraId="16116F70" w14:textId="0BCD7568" w:rsidR="00A36B74" w:rsidRDefault="00A36B74">
      <w:pPr>
        <w:pStyle w:val="TOC1"/>
        <w:rPr>
          <w:rFonts w:asciiTheme="minorHAnsi" w:eastAsiaTheme="minorEastAsia" w:hAnsiTheme="minorHAnsi" w:cstheme="minorBidi"/>
          <w:noProof/>
          <w:sz w:val="21"/>
          <w:szCs w:val="22"/>
          <w14:ligatures w14:val="standardContextual"/>
        </w:rPr>
      </w:pPr>
      <w:hyperlink w:anchor="_Toc199232515" w:history="1">
        <w:r w:rsidRPr="00DD75D4">
          <w:rPr>
            <w:rStyle w:val="af7"/>
            <w:rFonts w:ascii="黑体" w:eastAsia="黑体" w:hAnsi="黑体" w:cstheme="minorEastAsia"/>
            <w:noProof/>
          </w:rPr>
          <w:t>13 不可抗力</w:t>
        </w:r>
        <w:r>
          <w:rPr>
            <w:noProof/>
            <w:webHidden/>
          </w:rPr>
          <w:tab/>
        </w:r>
        <w:r>
          <w:rPr>
            <w:noProof/>
            <w:webHidden/>
          </w:rPr>
          <w:fldChar w:fldCharType="begin"/>
        </w:r>
        <w:r>
          <w:rPr>
            <w:noProof/>
            <w:webHidden/>
          </w:rPr>
          <w:instrText xml:space="preserve"> PAGEREF _Toc199232515 \h </w:instrText>
        </w:r>
        <w:r>
          <w:rPr>
            <w:noProof/>
            <w:webHidden/>
          </w:rPr>
        </w:r>
        <w:r>
          <w:rPr>
            <w:noProof/>
            <w:webHidden/>
          </w:rPr>
          <w:fldChar w:fldCharType="separate"/>
        </w:r>
        <w:r>
          <w:rPr>
            <w:noProof/>
            <w:webHidden/>
          </w:rPr>
          <w:t>51</w:t>
        </w:r>
        <w:r>
          <w:rPr>
            <w:noProof/>
            <w:webHidden/>
          </w:rPr>
          <w:fldChar w:fldCharType="end"/>
        </w:r>
      </w:hyperlink>
    </w:p>
    <w:p w14:paraId="35ECDADA" w14:textId="65C57912" w:rsidR="00A36B74" w:rsidRDefault="00A36B74">
      <w:pPr>
        <w:pStyle w:val="TOC1"/>
        <w:rPr>
          <w:rFonts w:asciiTheme="minorHAnsi" w:eastAsiaTheme="minorEastAsia" w:hAnsiTheme="minorHAnsi" w:cstheme="minorBidi"/>
          <w:noProof/>
          <w:sz w:val="21"/>
          <w:szCs w:val="22"/>
          <w14:ligatures w14:val="standardContextual"/>
        </w:rPr>
      </w:pPr>
      <w:hyperlink w:anchor="_Toc199232516" w:history="1">
        <w:r w:rsidRPr="00DD75D4">
          <w:rPr>
            <w:rStyle w:val="af7"/>
            <w:rFonts w:ascii="黑体" w:eastAsia="黑体" w:hAnsi="黑体" w:cstheme="minorEastAsia"/>
            <w:noProof/>
          </w:rPr>
          <w:t>14 通讯</w:t>
        </w:r>
        <w:r>
          <w:rPr>
            <w:noProof/>
            <w:webHidden/>
          </w:rPr>
          <w:tab/>
        </w:r>
        <w:r>
          <w:rPr>
            <w:noProof/>
            <w:webHidden/>
          </w:rPr>
          <w:fldChar w:fldCharType="begin"/>
        </w:r>
        <w:r>
          <w:rPr>
            <w:noProof/>
            <w:webHidden/>
          </w:rPr>
          <w:instrText xml:space="preserve"> PAGEREF _Toc199232516 \h </w:instrText>
        </w:r>
        <w:r>
          <w:rPr>
            <w:noProof/>
            <w:webHidden/>
          </w:rPr>
        </w:r>
        <w:r>
          <w:rPr>
            <w:noProof/>
            <w:webHidden/>
          </w:rPr>
          <w:fldChar w:fldCharType="separate"/>
        </w:r>
        <w:r>
          <w:rPr>
            <w:noProof/>
            <w:webHidden/>
          </w:rPr>
          <w:t>51</w:t>
        </w:r>
        <w:r>
          <w:rPr>
            <w:noProof/>
            <w:webHidden/>
          </w:rPr>
          <w:fldChar w:fldCharType="end"/>
        </w:r>
      </w:hyperlink>
    </w:p>
    <w:p w14:paraId="5A94BBC1" w14:textId="38E44CA9" w:rsidR="00A36B74" w:rsidRDefault="00A36B74">
      <w:pPr>
        <w:pStyle w:val="TOC1"/>
        <w:rPr>
          <w:rFonts w:asciiTheme="minorHAnsi" w:eastAsiaTheme="minorEastAsia" w:hAnsiTheme="minorHAnsi" w:cstheme="minorBidi"/>
          <w:noProof/>
          <w:sz w:val="21"/>
          <w:szCs w:val="22"/>
          <w14:ligatures w14:val="standardContextual"/>
        </w:rPr>
      </w:pPr>
      <w:hyperlink w:anchor="_Toc199232517" w:history="1">
        <w:r w:rsidRPr="00DD75D4">
          <w:rPr>
            <w:rStyle w:val="af7"/>
            <w:rFonts w:ascii="黑体" w:eastAsia="黑体" w:hAnsi="黑体" w:cstheme="minorEastAsia"/>
            <w:noProof/>
          </w:rPr>
          <w:t>15 适用法律及争议解决</w:t>
        </w:r>
        <w:r>
          <w:rPr>
            <w:noProof/>
            <w:webHidden/>
          </w:rPr>
          <w:tab/>
        </w:r>
        <w:r>
          <w:rPr>
            <w:noProof/>
            <w:webHidden/>
          </w:rPr>
          <w:fldChar w:fldCharType="begin"/>
        </w:r>
        <w:r>
          <w:rPr>
            <w:noProof/>
            <w:webHidden/>
          </w:rPr>
          <w:instrText xml:space="preserve"> PAGEREF _Toc199232517 \h </w:instrText>
        </w:r>
        <w:r>
          <w:rPr>
            <w:noProof/>
            <w:webHidden/>
          </w:rPr>
        </w:r>
        <w:r>
          <w:rPr>
            <w:noProof/>
            <w:webHidden/>
          </w:rPr>
          <w:fldChar w:fldCharType="separate"/>
        </w:r>
        <w:r>
          <w:rPr>
            <w:noProof/>
            <w:webHidden/>
          </w:rPr>
          <w:t>52</w:t>
        </w:r>
        <w:r>
          <w:rPr>
            <w:noProof/>
            <w:webHidden/>
          </w:rPr>
          <w:fldChar w:fldCharType="end"/>
        </w:r>
      </w:hyperlink>
    </w:p>
    <w:p w14:paraId="16F3BDCC" w14:textId="0BEFCC24" w:rsidR="00A36B74" w:rsidRDefault="00A36B74">
      <w:pPr>
        <w:pStyle w:val="TOC1"/>
        <w:rPr>
          <w:rFonts w:asciiTheme="minorHAnsi" w:eastAsiaTheme="minorEastAsia" w:hAnsiTheme="minorHAnsi" w:cstheme="minorBidi"/>
          <w:noProof/>
          <w:sz w:val="21"/>
          <w:szCs w:val="22"/>
          <w14:ligatures w14:val="standardContextual"/>
        </w:rPr>
      </w:pPr>
      <w:hyperlink w:anchor="_Toc199232518" w:history="1">
        <w:r w:rsidRPr="00DD75D4">
          <w:rPr>
            <w:rStyle w:val="af7"/>
            <w:rFonts w:ascii="黑体" w:eastAsia="黑体" w:hAnsi="黑体" w:cstheme="minorEastAsia"/>
            <w:noProof/>
          </w:rPr>
          <w:t>16 附件</w:t>
        </w:r>
        <w:r>
          <w:rPr>
            <w:noProof/>
            <w:webHidden/>
          </w:rPr>
          <w:tab/>
        </w:r>
        <w:r>
          <w:rPr>
            <w:noProof/>
            <w:webHidden/>
          </w:rPr>
          <w:fldChar w:fldCharType="begin"/>
        </w:r>
        <w:r>
          <w:rPr>
            <w:noProof/>
            <w:webHidden/>
          </w:rPr>
          <w:instrText xml:space="preserve"> PAGEREF _Toc199232518 \h </w:instrText>
        </w:r>
        <w:r>
          <w:rPr>
            <w:noProof/>
            <w:webHidden/>
          </w:rPr>
        </w:r>
        <w:r>
          <w:rPr>
            <w:noProof/>
            <w:webHidden/>
          </w:rPr>
          <w:fldChar w:fldCharType="separate"/>
        </w:r>
        <w:r>
          <w:rPr>
            <w:noProof/>
            <w:webHidden/>
          </w:rPr>
          <w:t>52</w:t>
        </w:r>
        <w:r>
          <w:rPr>
            <w:noProof/>
            <w:webHidden/>
          </w:rPr>
          <w:fldChar w:fldCharType="end"/>
        </w:r>
      </w:hyperlink>
    </w:p>
    <w:p w14:paraId="1FC4F70E" w14:textId="3B1FB4AB" w:rsidR="00A36B74" w:rsidRDefault="00A36B74">
      <w:pPr>
        <w:pStyle w:val="TOC1"/>
        <w:rPr>
          <w:rFonts w:asciiTheme="minorHAnsi" w:eastAsiaTheme="minorEastAsia" w:hAnsiTheme="minorHAnsi" w:cstheme="minorBidi"/>
          <w:noProof/>
          <w:sz w:val="21"/>
          <w:szCs w:val="22"/>
          <w14:ligatures w14:val="standardContextual"/>
        </w:rPr>
      </w:pPr>
      <w:hyperlink w:anchor="_Toc199232519" w:history="1">
        <w:r w:rsidRPr="00DD75D4">
          <w:rPr>
            <w:rStyle w:val="af7"/>
            <w:rFonts w:ascii="黑体" w:eastAsia="黑体" w:hAnsi="黑体" w:cstheme="minorEastAsia"/>
            <w:noProof/>
          </w:rPr>
          <w:t>17 其他规定</w:t>
        </w:r>
        <w:r>
          <w:rPr>
            <w:noProof/>
            <w:webHidden/>
          </w:rPr>
          <w:tab/>
        </w:r>
        <w:r>
          <w:rPr>
            <w:noProof/>
            <w:webHidden/>
          </w:rPr>
          <w:fldChar w:fldCharType="begin"/>
        </w:r>
        <w:r>
          <w:rPr>
            <w:noProof/>
            <w:webHidden/>
          </w:rPr>
          <w:instrText xml:space="preserve"> PAGEREF _Toc199232519 \h </w:instrText>
        </w:r>
        <w:r>
          <w:rPr>
            <w:noProof/>
            <w:webHidden/>
          </w:rPr>
        </w:r>
        <w:r>
          <w:rPr>
            <w:noProof/>
            <w:webHidden/>
          </w:rPr>
          <w:fldChar w:fldCharType="separate"/>
        </w:r>
        <w:r>
          <w:rPr>
            <w:noProof/>
            <w:webHidden/>
          </w:rPr>
          <w:t>52</w:t>
        </w:r>
        <w:r>
          <w:rPr>
            <w:noProof/>
            <w:webHidden/>
          </w:rPr>
          <w:fldChar w:fldCharType="end"/>
        </w:r>
      </w:hyperlink>
    </w:p>
    <w:p w14:paraId="6246938C" w14:textId="4AA57DAC" w:rsidR="00A36B74" w:rsidRDefault="00A36B74">
      <w:pPr>
        <w:pStyle w:val="TOC1"/>
        <w:rPr>
          <w:rFonts w:asciiTheme="minorHAnsi" w:eastAsiaTheme="minorEastAsia" w:hAnsiTheme="minorHAnsi" w:cstheme="minorBidi"/>
          <w:noProof/>
          <w:sz w:val="21"/>
          <w:szCs w:val="22"/>
          <w14:ligatures w14:val="standardContextual"/>
        </w:rPr>
      </w:pPr>
      <w:hyperlink w:anchor="_Toc199232520" w:history="1">
        <w:r w:rsidRPr="00DD75D4">
          <w:rPr>
            <w:rStyle w:val="af7"/>
            <w:rFonts w:ascii="黑体" w:eastAsia="黑体" w:hAnsi="黑体" w:cstheme="minorEastAsia"/>
            <w:noProof/>
          </w:rPr>
          <w:t>18 签署事项</w:t>
        </w:r>
        <w:r>
          <w:rPr>
            <w:noProof/>
            <w:webHidden/>
          </w:rPr>
          <w:tab/>
        </w:r>
        <w:r>
          <w:rPr>
            <w:noProof/>
            <w:webHidden/>
          </w:rPr>
          <w:fldChar w:fldCharType="begin"/>
        </w:r>
        <w:r>
          <w:rPr>
            <w:noProof/>
            <w:webHidden/>
          </w:rPr>
          <w:instrText xml:space="preserve"> PAGEREF _Toc199232520 \h </w:instrText>
        </w:r>
        <w:r>
          <w:rPr>
            <w:noProof/>
            <w:webHidden/>
          </w:rPr>
        </w:r>
        <w:r>
          <w:rPr>
            <w:noProof/>
            <w:webHidden/>
          </w:rPr>
          <w:fldChar w:fldCharType="separate"/>
        </w:r>
        <w:r>
          <w:rPr>
            <w:noProof/>
            <w:webHidden/>
          </w:rPr>
          <w:t>53</w:t>
        </w:r>
        <w:r>
          <w:rPr>
            <w:noProof/>
            <w:webHidden/>
          </w:rPr>
          <w:fldChar w:fldCharType="end"/>
        </w:r>
      </w:hyperlink>
    </w:p>
    <w:p w14:paraId="48975C4B" w14:textId="41869666" w:rsidR="00A36B74" w:rsidRDefault="00A36B74">
      <w:pPr>
        <w:pStyle w:val="TOC1"/>
        <w:rPr>
          <w:rFonts w:asciiTheme="minorHAnsi" w:eastAsiaTheme="minorEastAsia" w:hAnsiTheme="minorHAnsi" w:cstheme="minorBidi"/>
          <w:noProof/>
          <w:sz w:val="21"/>
          <w:szCs w:val="22"/>
          <w14:ligatures w14:val="standardContextual"/>
        </w:rPr>
      </w:pPr>
      <w:hyperlink w:anchor="_Toc199232521" w:history="1">
        <w:r w:rsidRPr="00DD75D4">
          <w:rPr>
            <w:rStyle w:val="af7"/>
            <w:rFonts w:ascii="黑体" w:eastAsia="黑体" w:hAnsi="黑体" w:cstheme="minorEastAsia"/>
            <w:noProof/>
          </w:rPr>
          <w:t>附件一：设备清单明细表</w:t>
        </w:r>
        <w:r>
          <w:rPr>
            <w:noProof/>
            <w:webHidden/>
          </w:rPr>
          <w:tab/>
        </w:r>
        <w:r>
          <w:rPr>
            <w:noProof/>
            <w:webHidden/>
          </w:rPr>
          <w:fldChar w:fldCharType="begin"/>
        </w:r>
        <w:r>
          <w:rPr>
            <w:noProof/>
            <w:webHidden/>
          </w:rPr>
          <w:instrText xml:space="preserve"> PAGEREF _Toc199232521 \h </w:instrText>
        </w:r>
        <w:r>
          <w:rPr>
            <w:noProof/>
            <w:webHidden/>
          </w:rPr>
        </w:r>
        <w:r>
          <w:rPr>
            <w:noProof/>
            <w:webHidden/>
          </w:rPr>
          <w:fldChar w:fldCharType="separate"/>
        </w:r>
        <w:r>
          <w:rPr>
            <w:noProof/>
            <w:webHidden/>
          </w:rPr>
          <w:t>55</w:t>
        </w:r>
        <w:r>
          <w:rPr>
            <w:noProof/>
            <w:webHidden/>
          </w:rPr>
          <w:fldChar w:fldCharType="end"/>
        </w:r>
      </w:hyperlink>
    </w:p>
    <w:p w14:paraId="71BC7B71" w14:textId="5CDA0BF9" w:rsidR="00A36B74" w:rsidRDefault="00A36B74">
      <w:pPr>
        <w:pStyle w:val="TOC1"/>
        <w:rPr>
          <w:rFonts w:asciiTheme="minorHAnsi" w:eastAsiaTheme="minorEastAsia" w:hAnsiTheme="minorHAnsi" w:cstheme="minorBidi"/>
          <w:noProof/>
          <w:sz w:val="21"/>
          <w:szCs w:val="22"/>
          <w14:ligatures w14:val="standardContextual"/>
        </w:rPr>
      </w:pPr>
      <w:hyperlink w:anchor="_Toc199232522" w:history="1">
        <w:r w:rsidRPr="00DD75D4">
          <w:rPr>
            <w:rStyle w:val="af7"/>
            <w:rFonts w:ascii="黑体" w:eastAsia="黑体" w:hAnsi="黑体" w:cstheme="minorEastAsia"/>
            <w:noProof/>
          </w:rPr>
          <w:t>附件二 技术协议书</w:t>
        </w:r>
        <w:r>
          <w:rPr>
            <w:noProof/>
            <w:webHidden/>
          </w:rPr>
          <w:tab/>
        </w:r>
        <w:r>
          <w:rPr>
            <w:noProof/>
            <w:webHidden/>
          </w:rPr>
          <w:fldChar w:fldCharType="begin"/>
        </w:r>
        <w:r>
          <w:rPr>
            <w:noProof/>
            <w:webHidden/>
          </w:rPr>
          <w:instrText xml:space="preserve"> PAGEREF _Toc199232522 \h </w:instrText>
        </w:r>
        <w:r>
          <w:rPr>
            <w:noProof/>
            <w:webHidden/>
          </w:rPr>
        </w:r>
        <w:r>
          <w:rPr>
            <w:noProof/>
            <w:webHidden/>
          </w:rPr>
          <w:fldChar w:fldCharType="separate"/>
        </w:r>
        <w:r>
          <w:rPr>
            <w:noProof/>
            <w:webHidden/>
          </w:rPr>
          <w:t>56</w:t>
        </w:r>
        <w:r>
          <w:rPr>
            <w:noProof/>
            <w:webHidden/>
          </w:rPr>
          <w:fldChar w:fldCharType="end"/>
        </w:r>
      </w:hyperlink>
    </w:p>
    <w:p w14:paraId="66D881DA" w14:textId="04B9BBF7" w:rsidR="00A36B74" w:rsidRDefault="00A36B74">
      <w:pPr>
        <w:pStyle w:val="TOC1"/>
        <w:rPr>
          <w:rFonts w:asciiTheme="minorHAnsi" w:eastAsiaTheme="minorEastAsia" w:hAnsiTheme="minorHAnsi" w:cstheme="minorBidi"/>
          <w:noProof/>
          <w:sz w:val="21"/>
          <w:szCs w:val="22"/>
          <w14:ligatures w14:val="standardContextual"/>
        </w:rPr>
      </w:pPr>
      <w:hyperlink w:anchor="_Toc199232523" w:history="1">
        <w:r w:rsidRPr="00DD75D4">
          <w:rPr>
            <w:rStyle w:val="af7"/>
            <w:noProof/>
          </w:rPr>
          <w:t>第</w:t>
        </w:r>
        <w:r w:rsidRPr="00DD75D4">
          <w:rPr>
            <w:rStyle w:val="af7"/>
            <w:noProof/>
          </w:rPr>
          <w:t>12</w:t>
        </w:r>
        <w:r w:rsidRPr="00DD75D4">
          <w:rPr>
            <w:rStyle w:val="af7"/>
            <w:noProof/>
          </w:rPr>
          <w:t>章</w:t>
        </w:r>
        <w:r w:rsidRPr="00DD75D4">
          <w:rPr>
            <w:rStyle w:val="af7"/>
            <w:noProof/>
          </w:rPr>
          <w:t xml:space="preserve"> </w:t>
        </w:r>
        <w:r w:rsidRPr="00DD75D4">
          <w:rPr>
            <w:rStyle w:val="af7"/>
            <w:noProof/>
          </w:rPr>
          <w:t>附件</w:t>
        </w:r>
        <w:r>
          <w:rPr>
            <w:noProof/>
            <w:webHidden/>
          </w:rPr>
          <w:tab/>
        </w:r>
        <w:r>
          <w:rPr>
            <w:noProof/>
            <w:webHidden/>
          </w:rPr>
          <w:fldChar w:fldCharType="begin"/>
        </w:r>
        <w:r>
          <w:rPr>
            <w:noProof/>
            <w:webHidden/>
          </w:rPr>
          <w:instrText xml:space="preserve"> PAGEREF _Toc199232523 \h </w:instrText>
        </w:r>
        <w:r>
          <w:rPr>
            <w:noProof/>
            <w:webHidden/>
          </w:rPr>
        </w:r>
        <w:r>
          <w:rPr>
            <w:noProof/>
            <w:webHidden/>
          </w:rPr>
          <w:fldChar w:fldCharType="separate"/>
        </w:r>
        <w:r>
          <w:rPr>
            <w:noProof/>
            <w:webHidden/>
          </w:rPr>
          <w:t>57</w:t>
        </w:r>
        <w:r>
          <w:rPr>
            <w:noProof/>
            <w:webHidden/>
          </w:rPr>
          <w:fldChar w:fldCharType="end"/>
        </w:r>
      </w:hyperlink>
    </w:p>
    <w:p w14:paraId="1AFA864D" w14:textId="39675773"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24" w:history="1">
        <w:r w:rsidRPr="00DD75D4">
          <w:rPr>
            <w:rStyle w:val="af7"/>
            <w:noProof/>
          </w:rPr>
          <w:t xml:space="preserve">12.1 </w:t>
        </w:r>
        <w:r w:rsidRPr="00DD75D4">
          <w:rPr>
            <w:rStyle w:val="af7"/>
            <w:noProof/>
          </w:rPr>
          <w:t>附件一：投标函</w:t>
        </w:r>
        <w:r>
          <w:rPr>
            <w:noProof/>
            <w:webHidden/>
          </w:rPr>
          <w:tab/>
        </w:r>
        <w:r>
          <w:rPr>
            <w:noProof/>
            <w:webHidden/>
          </w:rPr>
          <w:fldChar w:fldCharType="begin"/>
        </w:r>
        <w:r>
          <w:rPr>
            <w:noProof/>
            <w:webHidden/>
          </w:rPr>
          <w:instrText xml:space="preserve"> PAGEREF _Toc199232524 \h </w:instrText>
        </w:r>
        <w:r>
          <w:rPr>
            <w:noProof/>
            <w:webHidden/>
          </w:rPr>
        </w:r>
        <w:r>
          <w:rPr>
            <w:noProof/>
            <w:webHidden/>
          </w:rPr>
          <w:fldChar w:fldCharType="separate"/>
        </w:r>
        <w:r>
          <w:rPr>
            <w:noProof/>
            <w:webHidden/>
          </w:rPr>
          <w:t>58</w:t>
        </w:r>
        <w:r>
          <w:rPr>
            <w:noProof/>
            <w:webHidden/>
          </w:rPr>
          <w:fldChar w:fldCharType="end"/>
        </w:r>
      </w:hyperlink>
    </w:p>
    <w:p w14:paraId="17FF065A" w14:textId="318E9A95"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25" w:history="1">
        <w:r w:rsidRPr="00DD75D4">
          <w:rPr>
            <w:rStyle w:val="af7"/>
            <w:noProof/>
          </w:rPr>
          <w:t xml:space="preserve">12.2 </w:t>
        </w:r>
        <w:r w:rsidRPr="00DD75D4">
          <w:rPr>
            <w:rStyle w:val="af7"/>
            <w:noProof/>
          </w:rPr>
          <w:t>附件二：授权委托书</w:t>
        </w:r>
        <w:r>
          <w:rPr>
            <w:noProof/>
            <w:webHidden/>
          </w:rPr>
          <w:tab/>
        </w:r>
        <w:r>
          <w:rPr>
            <w:noProof/>
            <w:webHidden/>
          </w:rPr>
          <w:fldChar w:fldCharType="begin"/>
        </w:r>
        <w:r>
          <w:rPr>
            <w:noProof/>
            <w:webHidden/>
          </w:rPr>
          <w:instrText xml:space="preserve"> PAGEREF _Toc199232525 \h </w:instrText>
        </w:r>
        <w:r>
          <w:rPr>
            <w:noProof/>
            <w:webHidden/>
          </w:rPr>
        </w:r>
        <w:r>
          <w:rPr>
            <w:noProof/>
            <w:webHidden/>
          </w:rPr>
          <w:fldChar w:fldCharType="separate"/>
        </w:r>
        <w:r>
          <w:rPr>
            <w:noProof/>
            <w:webHidden/>
          </w:rPr>
          <w:t>59</w:t>
        </w:r>
        <w:r>
          <w:rPr>
            <w:noProof/>
            <w:webHidden/>
          </w:rPr>
          <w:fldChar w:fldCharType="end"/>
        </w:r>
      </w:hyperlink>
    </w:p>
    <w:p w14:paraId="2DA35E06" w14:textId="43B83CA4"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26" w:history="1">
        <w:r w:rsidRPr="00DD75D4">
          <w:rPr>
            <w:rStyle w:val="af7"/>
            <w:noProof/>
          </w:rPr>
          <w:t xml:space="preserve">12.3 </w:t>
        </w:r>
        <w:r w:rsidRPr="00DD75D4">
          <w:rPr>
            <w:rStyle w:val="af7"/>
            <w:noProof/>
          </w:rPr>
          <w:t>附件三：投标人基本情况表</w:t>
        </w:r>
        <w:r>
          <w:rPr>
            <w:noProof/>
            <w:webHidden/>
          </w:rPr>
          <w:tab/>
        </w:r>
        <w:r>
          <w:rPr>
            <w:noProof/>
            <w:webHidden/>
          </w:rPr>
          <w:fldChar w:fldCharType="begin"/>
        </w:r>
        <w:r>
          <w:rPr>
            <w:noProof/>
            <w:webHidden/>
          </w:rPr>
          <w:instrText xml:space="preserve"> PAGEREF _Toc199232526 \h </w:instrText>
        </w:r>
        <w:r>
          <w:rPr>
            <w:noProof/>
            <w:webHidden/>
          </w:rPr>
        </w:r>
        <w:r>
          <w:rPr>
            <w:noProof/>
            <w:webHidden/>
          </w:rPr>
          <w:fldChar w:fldCharType="separate"/>
        </w:r>
        <w:r>
          <w:rPr>
            <w:noProof/>
            <w:webHidden/>
          </w:rPr>
          <w:t>60</w:t>
        </w:r>
        <w:r>
          <w:rPr>
            <w:noProof/>
            <w:webHidden/>
          </w:rPr>
          <w:fldChar w:fldCharType="end"/>
        </w:r>
      </w:hyperlink>
    </w:p>
    <w:p w14:paraId="6F5ACFEA" w14:textId="78B43C9A"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27" w:history="1">
        <w:r w:rsidRPr="00DD75D4">
          <w:rPr>
            <w:rStyle w:val="af7"/>
            <w:noProof/>
          </w:rPr>
          <w:t xml:space="preserve">12.4 </w:t>
        </w:r>
        <w:r w:rsidRPr="00DD75D4">
          <w:rPr>
            <w:rStyle w:val="af7"/>
            <w:noProof/>
          </w:rPr>
          <w:t>附件四：开标一览表</w:t>
        </w:r>
        <w:r>
          <w:rPr>
            <w:noProof/>
            <w:webHidden/>
          </w:rPr>
          <w:tab/>
        </w:r>
        <w:r>
          <w:rPr>
            <w:noProof/>
            <w:webHidden/>
          </w:rPr>
          <w:fldChar w:fldCharType="begin"/>
        </w:r>
        <w:r>
          <w:rPr>
            <w:noProof/>
            <w:webHidden/>
          </w:rPr>
          <w:instrText xml:space="preserve"> PAGEREF _Toc199232527 \h </w:instrText>
        </w:r>
        <w:r>
          <w:rPr>
            <w:noProof/>
            <w:webHidden/>
          </w:rPr>
        </w:r>
        <w:r>
          <w:rPr>
            <w:noProof/>
            <w:webHidden/>
          </w:rPr>
          <w:fldChar w:fldCharType="separate"/>
        </w:r>
        <w:r>
          <w:rPr>
            <w:noProof/>
            <w:webHidden/>
          </w:rPr>
          <w:t>61</w:t>
        </w:r>
        <w:r>
          <w:rPr>
            <w:noProof/>
            <w:webHidden/>
          </w:rPr>
          <w:fldChar w:fldCharType="end"/>
        </w:r>
      </w:hyperlink>
    </w:p>
    <w:p w14:paraId="09E725A5" w14:textId="6B064E35"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28" w:history="1">
        <w:r w:rsidRPr="00DD75D4">
          <w:rPr>
            <w:rStyle w:val="af7"/>
            <w:noProof/>
          </w:rPr>
          <w:t xml:space="preserve">12.5 </w:t>
        </w:r>
        <w:r w:rsidRPr="00DD75D4">
          <w:rPr>
            <w:rStyle w:val="af7"/>
            <w:noProof/>
          </w:rPr>
          <w:t>附件五：投标分项报价表</w:t>
        </w:r>
        <w:r>
          <w:rPr>
            <w:noProof/>
            <w:webHidden/>
          </w:rPr>
          <w:tab/>
        </w:r>
        <w:r>
          <w:rPr>
            <w:noProof/>
            <w:webHidden/>
          </w:rPr>
          <w:fldChar w:fldCharType="begin"/>
        </w:r>
        <w:r>
          <w:rPr>
            <w:noProof/>
            <w:webHidden/>
          </w:rPr>
          <w:instrText xml:space="preserve"> PAGEREF _Toc199232528 \h </w:instrText>
        </w:r>
        <w:r>
          <w:rPr>
            <w:noProof/>
            <w:webHidden/>
          </w:rPr>
        </w:r>
        <w:r>
          <w:rPr>
            <w:noProof/>
            <w:webHidden/>
          </w:rPr>
          <w:fldChar w:fldCharType="separate"/>
        </w:r>
        <w:r>
          <w:rPr>
            <w:noProof/>
            <w:webHidden/>
          </w:rPr>
          <w:t>62</w:t>
        </w:r>
        <w:r>
          <w:rPr>
            <w:noProof/>
            <w:webHidden/>
          </w:rPr>
          <w:fldChar w:fldCharType="end"/>
        </w:r>
      </w:hyperlink>
    </w:p>
    <w:p w14:paraId="039BD222" w14:textId="6E7C4BA9"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29" w:history="1">
        <w:r w:rsidRPr="00DD75D4">
          <w:rPr>
            <w:rStyle w:val="af7"/>
            <w:noProof/>
          </w:rPr>
          <w:t xml:space="preserve">12.6 </w:t>
        </w:r>
        <w:r w:rsidRPr="00DD75D4">
          <w:rPr>
            <w:rStyle w:val="af7"/>
            <w:noProof/>
          </w:rPr>
          <w:t>附件六：投标报价明细表</w:t>
        </w:r>
        <w:r>
          <w:rPr>
            <w:noProof/>
            <w:webHidden/>
          </w:rPr>
          <w:tab/>
        </w:r>
        <w:r>
          <w:rPr>
            <w:noProof/>
            <w:webHidden/>
          </w:rPr>
          <w:fldChar w:fldCharType="begin"/>
        </w:r>
        <w:r>
          <w:rPr>
            <w:noProof/>
            <w:webHidden/>
          </w:rPr>
          <w:instrText xml:space="preserve"> PAGEREF _Toc199232529 \h </w:instrText>
        </w:r>
        <w:r>
          <w:rPr>
            <w:noProof/>
            <w:webHidden/>
          </w:rPr>
        </w:r>
        <w:r>
          <w:rPr>
            <w:noProof/>
            <w:webHidden/>
          </w:rPr>
          <w:fldChar w:fldCharType="separate"/>
        </w:r>
        <w:r>
          <w:rPr>
            <w:noProof/>
            <w:webHidden/>
          </w:rPr>
          <w:t>63</w:t>
        </w:r>
        <w:r>
          <w:rPr>
            <w:noProof/>
            <w:webHidden/>
          </w:rPr>
          <w:fldChar w:fldCharType="end"/>
        </w:r>
      </w:hyperlink>
    </w:p>
    <w:p w14:paraId="0BD915C2" w14:textId="1E2462AE"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30" w:history="1">
        <w:r w:rsidRPr="00DD75D4">
          <w:rPr>
            <w:rStyle w:val="af7"/>
            <w:noProof/>
          </w:rPr>
          <w:t xml:space="preserve">12.7 </w:t>
        </w:r>
        <w:r w:rsidRPr="00DD75D4">
          <w:rPr>
            <w:rStyle w:val="af7"/>
            <w:noProof/>
          </w:rPr>
          <w:t>附件七：技术规格响应表</w:t>
        </w:r>
        <w:r>
          <w:rPr>
            <w:noProof/>
            <w:webHidden/>
          </w:rPr>
          <w:tab/>
        </w:r>
        <w:r>
          <w:rPr>
            <w:noProof/>
            <w:webHidden/>
          </w:rPr>
          <w:fldChar w:fldCharType="begin"/>
        </w:r>
        <w:r>
          <w:rPr>
            <w:noProof/>
            <w:webHidden/>
          </w:rPr>
          <w:instrText xml:space="preserve"> PAGEREF _Toc199232530 \h </w:instrText>
        </w:r>
        <w:r>
          <w:rPr>
            <w:noProof/>
            <w:webHidden/>
          </w:rPr>
        </w:r>
        <w:r>
          <w:rPr>
            <w:noProof/>
            <w:webHidden/>
          </w:rPr>
          <w:fldChar w:fldCharType="separate"/>
        </w:r>
        <w:r>
          <w:rPr>
            <w:noProof/>
            <w:webHidden/>
          </w:rPr>
          <w:t>64</w:t>
        </w:r>
        <w:r>
          <w:rPr>
            <w:noProof/>
            <w:webHidden/>
          </w:rPr>
          <w:fldChar w:fldCharType="end"/>
        </w:r>
      </w:hyperlink>
    </w:p>
    <w:p w14:paraId="222457D2" w14:textId="5FD6A2BC"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31" w:history="1">
        <w:r w:rsidRPr="00DD75D4">
          <w:rPr>
            <w:rStyle w:val="af7"/>
            <w:noProof/>
          </w:rPr>
          <w:t xml:space="preserve">12.8 </w:t>
        </w:r>
        <w:r w:rsidRPr="00DD75D4">
          <w:rPr>
            <w:rStyle w:val="af7"/>
            <w:noProof/>
          </w:rPr>
          <w:t>附件八：商务条款偏离表</w:t>
        </w:r>
        <w:r>
          <w:rPr>
            <w:noProof/>
            <w:webHidden/>
          </w:rPr>
          <w:tab/>
        </w:r>
        <w:r>
          <w:rPr>
            <w:noProof/>
            <w:webHidden/>
          </w:rPr>
          <w:fldChar w:fldCharType="begin"/>
        </w:r>
        <w:r>
          <w:rPr>
            <w:noProof/>
            <w:webHidden/>
          </w:rPr>
          <w:instrText xml:space="preserve"> PAGEREF _Toc199232531 \h </w:instrText>
        </w:r>
        <w:r>
          <w:rPr>
            <w:noProof/>
            <w:webHidden/>
          </w:rPr>
        </w:r>
        <w:r>
          <w:rPr>
            <w:noProof/>
            <w:webHidden/>
          </w:rPr>
          <w:fldChar w:fldCharType="separate"/>
        </w:r>
        <w:r>
          <w:rPr>
            <w:noProof/>
            <w:webHidden/>
          </w:rPr>
          <w:t>65</w:t>
        </w:r>
        <w:r>
          <w:rPr>
            <w:noProof/>
            <w:webHidden/>
          </w:rPr>
          <w:fldChar w:fldCharType="end"/>
        </w:r>
      </w:hyperlink>
    </w:p>
    <w:p w14:paraId="6749CA6F" w14:textId="26A5863A"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32" w:history="1">
        <w:r w:rsidRPr="00DD75D4">
          <w:rPr>
            <w:rStyle w:val="af7"/>
            <w:noProof/>
          </w:rPr>
          <w:t xml:space="preserve">12.9 </w:t>
        </w:r>
        <w:r w:rsidRPr="00DD75D4">
          <w:rPr>
            <w:rStyle w:val="af7"/>
            <w:noProof/>
          </w:rPr>
          <w:t>附件九：经营业绩一览表</w:t>
        </w:r>
        <w:r>
          <w:rPr>
            <w:noProof/>
            <w:webHidden/>
          </w:rPr>
          <w:tab/>
        </w:r>
        <w:r>
          <w:rPr>
            <w:noProof/>
            <w:webHidden/>
          </w:rPr>
          <w:fldChar w:fldCharType="begin"/>
        </w:r>
        <w:r>
          <w:rPr>
            <w:noProof/>
            <w:webHidden/>
          </w:rPr>
          <w:instrText xml:space="preserve"> PAGEREF _Toc199232532 \h </w:instrText>
        </w:r>
        <w:r>
          <w:rPr>
            <w:noProof/>
            <w:webHidden/>
          </w:rPr>
        </w:r>
        <w:r>
          <w:rPr>
            <w:noProof/>
            <w:webHidden/>
          </w:rPr>
          <w:fldChar w:fldCharType="separate"/>
        </w:r>
        <w:r>
          <w:rPr>
            <w:noProof/>
            <w:webHidden/>
          </w:rPr>
          <w:t>66</w:t>
        </w:r>
        <w:r>
          <w:rPr>
            <w:noProof/>
            <w:webHidden/>
          </w:rPr>
          <w:fldChar w:fldCharType="end"/>
        </w:r>
      </w:hyperlink>
    </w:p>
    <w:p w14:paraId="14E7F88A" w14:textId="2A351663"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33" w:history="1">
        <w:r w:rsidRPr="00DD75D4">
          <w:rPr>
            <w:rStyle w:val="af7"/>
            <w:noProof/>
          </w:rPr>
          <w:t xml:space="preserve">12.10 </w:t>
        </w:r>
        <w:r w:rsidRPr="00DD75D4">
          <w:rPr>
            <w:rStyle w:val="af7"/>
            <w:noProof/>
          </w:rPr>
          <w:t>附件十：服务承诺函</w:t>
        </w:r>
        <w:r>
          <w:rPr>
            <w:noProof/>
            <w:webHidden/>
          </w:rPr>
          <w:tab/>
        </w:r>
        <w:r>
          <w:rPr>
            <w:noProof/>
            <w:webHidden/>
          </w:rPr>
          <w:fldChar w:fldCharType="begin"/>
        </w:r>
        <w:r>
          <w:rPr>
            <w:noProof/>
            <w:webHidden/>
          </w:rPr>
          <w:instrText xml:space="preserve"> PAGEREF _Toc199232533 \h </w:instrText>
        </w:r>
        <w:r>
          <w:rPr>
            <w:noProof/>
            <w:webHidden/>
          </w:rPr>
        </w:r>
        <w:r>
          <w:rPr>
            <w:noProof/>
            <w:webHidden/>
          </w:rPr>
          <w:fldChar w:fldCharType="separate"/>
        </w:r>
        <w:r>
          <w:rPr>
            <w:noProof/>
            <w:webHidden/>
          </w:rPr>
          <w:t>67</w:t>
        </w:r>
        <w:r>
          <w:rPr>
            <w:noProof/>
            <w:webHidden/>
          </w:rPr>
          <w:fldChar w:fldCharType="end"/>
        </w:r>
      </w:hyperlink>
    </w:p>
    <w:p w14:paraId="22369569" w14:textId="4D715CE8"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34" w:history="1">
        <w:r w:rsidRPr="00DD75D4">
          <w:rPr>
            <w:rStyle w:val="af7"/>
            <w:noProof/>
          </w:rPr>
          <w:t xml:space="preserve">12.11 </w:t>
        </w:r>
        <w:r w:rsidRPr="00DD75D4">
          <w:rPr>
            <w:rStyle w:val="af7"/>
            <w:noProof/>
          </w:rPr>
          <w:t>附件十一：设备质量承诺函</w:t>
        </w:r>
        <w:r>
          <w:rPr>
            <w:noProof/>
            <w:webHidden/>
          </w:rPr>
          <w:tab/>
        </w:r>
        <w:r>
          <w:rPr>
            <w:noProof/>
            <w:webHidden/>
          </w:rPr>
          <w:fldChar w:fldCharType="begin"/>
        </w:r>
        <w:r>
          <w:rPr>
            <w:noProof/>
            <w:webHidden/>
          </w:rPr>
          <w:instrText xml:space="preserve"> PAGEREF _Toc199232534 \h </w:instrText>
        </w:r>
        <w:r>
          <w:rPr>
            <w:noProof/>
            <w:webHidden/>
          </w:rPr>
        </w:r>
        <w:r>
          <w:rPr>
            <w:noProof/>
            <w:webHidden/>
          </w:rPr>
          <w:fldChar w:fldCharType="separate"/>
        </w:r>
        <w:r>
          <w:rPr>
            <w:noProof/>
            <w:webHidden/>
          </w:rPr>
          <w:t>68</w:t>
        </w:r>
        <w:r>
          <w:rPr>
            <w:noProof/>
            <w:webHidden/>
          </w:rPr>
          <w:fldChar w:fldCharType="end"/>
        </w:r>
      </w:hyperlink>
    </w:p>
    <w:p w14:paraId="230E975E" w14:textId="30549236"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35" w:history="1">
        <w:r w:rsidRPr="00DD75D4">
          <w:rPr>
            <w:rStyle w:val="af7"/>
            <w:noProof/>
          </w:rPr>
          <w:t xml:space="preserve">12.12 </w:t>
        </w:r>
        <w:r w:rsidRPr="00DD75D4">
          <w:rPr>
            <w:rStyle w:val="af7"/>
            <w:noProof/>
          </w:rPr>
          <w:t>附件十二：封面格式（参考）</w:t>
        </w:r>
        <w:r>
          <w:rPr>
            <w:noProof/>
            <w:webHidden/>
          </w:rPr>
          <w:tab/>
        </w:r>
        <w:r>
          <w:rPr>
            <w:noProof/>
            <w:webHidden/>
          </w:rPr>
          <w:fldChar w:fldCharType="begin"/>
        </w:r>
        <w:r>
          <w:rPr>
            <w:noProof/>
            <w:webHidden/>
          </w:rPr>
          <w:instrText xml:space="preserve"> PAGEREF _Toc199232535 \h </w:instrText>
        </w:r>
        <w:r>
          <w:rPr>
            <w:noProof/>
            <w:webHidden/>
          </w:rPr>
        </w:r>
        <w:r>
          <w:rPr>
            <w:noProof/>
            <w:webHidden/>
          </w:rPr>
          <w:fldChar w:fldCharType="separate"/>
        </w:r>
        <w:r>
          <w:rPr>
            <w:noProof/>
            <w:webHidden/>
          </w:rPr>
          <w:t>69</w:t>
        </w:r>
        <w:r>
          <w:rPr>
            <w:noProof/>
            <w:webHidden/>
          </w:rPr>
          <w:fldChar w:fldCharType="end"/>
        </w:r>
      </w:hyperlink>
    </w:p>
    <w:p w14:paraId="01D1A9CC" w14:textId="5A40F0C0" w:rsidR="00A36B74" w:rsidRDefault="00A36B74">
      <w:pPr>
        <w:pStyle w:val="TOC2"/>
        <w:tabs>
          <w:tab w:val="right" w:leader="dot" w:pos="9061"/>
        </w:tabs>
        <w:ind w:left="480" w:firstLine="480"/>
        <w:rPr>
          <w:rFonts w:asciiTheme="minorHAnsi" w:eastAsiaTheme="minorEastAsia" w:hAnsiTheme="minorHAnsi" w:cstheme="minorBidi"/>
          <w:noProof/>
          <w:sz w:val="21"/>
          <w:szCs w:val="22"/>
          <w14:ligatures w14:val="standardContextual"/>
        </w:rPr>
      </w:pPr>
      <w:hyperlink w:anchor="_Toc199232536" w:history="1">
        <w:r w:rsidRPr="00DD75D4">
          <w:rPr>
            <w:rStyle w:val="af7"/>
            <w:noProof/>
          </w:rPr>
          <w:t xml:space="preserve">12.13 </w:t>
        </w:r>
        <w:r w:rsidRPr="00DD75D4">
          <w:rPr>
            <w:rStyle w:val="af7"/>
            <w:noProof/>
          </w:rPr>
          <w:t>附件十三、投标人报名表</w:t>
        </w:r>
        <w:r>
          <w:rPr>
            <w:noProof/>
            <w:webHidden/>
          </w:rPr>
          <w:tab/>
        </w:r>
        <w:r>
          <w:rPr>
            <w:noProof/>
            <w:webHidden/>
          </w:rPr>
          <w:fldChar w:fldCharType="begin"/>
        </w:r>
        <w:r>
          <w:rPr>
            <w:noProof/>
            <w:webHidden/>
          </w:rPr>
          <w:instrText xml:space="preserve"> PAGEREF _Toc199232536 \h </w:instrText>
        </w:r>
        <w:r>
          <w:rPr>
            <w:noProof/>
            <w:webHidden/>
          </w:rPr>
        </w:r>
        <w:r>
          <w:rPr>
            <w:noProof/>
            <w:webHidden/>
          </w:rPr>
          <w:fldChar w:fldCharType="separate"/>
        </w:r>
        <w:r>
          <w:rPr>
            <w:noProof/>
            <w:webHidden/>
          </w:rPr>
          <w:t>70</w:t>
        </w:r>
        <w:r>
          <w:rPr>
            <w:noProof/>
            <w:webHidden/>
          </w:rPr>
          <w:fldChar w:fldCharType="end"/>
        </w:r>
      </w:hyperlink>
    </w:p>
    <w:p w14:paraId="7159B115" w14:textId="636BB6DF" w:rsidR="00840A23" w:rsidRDefault="00000000">
      <w:pPr>
        <w:ind w:firstLineChars="0" w:firstLine="0"/>
      </w:pPr>
      <w:r>
        <w:rPr>
          <w:bCs/>
          <w:lang w:val="zh-CN"/>
        </w:rPr>
        <w:fldChar w:fldCharType="end"/>
      </w:r>
    </w:p>
    <w:p w14:paraId="5B618A22" w14:textId="77777777" w:rsidR="00840A23" w:rsidRDefault="00840A23">
      <w:pPr>
        <w:pStyle w:val="1"/>
        <w:numPr>
          <w:ilvl w:val="0"/>
          <w:numId w:val="0"/>
        </w:numPr>
        <w:spacing w:before="240" w:after="240"/>
        <w:jc w:val="both"/>
        <w:sectPr w:rsidR="00840A23" w:rsidSect="002358C8">
          <w:headerReference w:type="default" r:id="rId15"/>
          <w:footerReference w:type="default" r:id="rId16"/>
          <w:pgSz w:w="11907" w:h="16840"/>
          <w:pgMar w:top="1702" w:right="1418" w:bottom="1418" w:left="1418" w:header="851" w:footer="822" w:gutter="0"/>
          <w:pgNumType w:start="1"/>
          <w:cols w:space="720"/>
          <w:docGrid w:linePitch="290" w:charSpace="-3931"/>
        </w:sectPr>
      </w:pPr>
      <w:bookmarkStart w:id="3" w:name="_Toc14082"/>
      <w:bookmarkStart w:id="4" w:name="_Toc56676920"/>
    </w:p>
    <w:p w14:paraId="47FD14F1" w14:textId="77777777" w:rsidR="00840A23" w:rsidRDefault="00000000">
      <w:pPr>
        <w:pStyle w:val="1"/>
        <w:spacing w:before="240" w:after="240"/>
      </w:pPr>
      <w:bookmarkStart w:id="5" w:name="_Toc199232460"/>
      <w:r>
        <w:lastRenderedPageBreak/>
        <w:t>投标邀请函</w:t>
      </w:r>
      <w:bookmarkEnd w:id="3"/>
      <w:bookmarkEnd w:id="4"/>
      <w:bookmarkEnd w:id="5"/>
    </w:p>
    <w:p w14:paraId="53192C2E" w14:textId="77777777" w:rsidR="00840A23" w:rsidRDefault="00000000">
      <w:pPr>
        <w:spacing w:line="400" w:lineRule="exact"/>
        <w:ind w:firstLineChars="0" w:firstLine="0"/>
        <w:rPr>
          <w:szCs w:val="24"/>
          <w:u w:val="single"/>
        </w:rPr>
      </w:pPr>
      <w:r>
        <w:rPr>
          <w:rFonts w:hint="eastAsia"/>
          <w:szCs w:val="24"/>
          <w:u w:val="single"/>
        </w:rPr>
        <w:t>X</w:t>
      </w:r>
      <w:r>
        <w:rPr>
          <w:szCs w:val="24"/>
          <w:u w:val="single"/>
        </w:rPr>
        <w:t>X</w:t>
      </w:r>
      <w:r>
        <w:rPr>
          <w:szCs w:val="24"/>
          <w:u w:val="single"/>
        </w:rPr>
        <w:t>公司：</w:t>
      </w:r>
    </w:p>
    <w:p w14:paraId="07C0B742" w14:textId="6F7AB9D2" w:rsidR="00840A23" w:rsidRDefault="00000000">
      <w:pPr>
        <w:spacing w:line="400" w:lineRule="exact"/>
        <w:ind w:firstLine="480"/>
        <w:rPr>
          <w:szCs w:val="24"/>
        </w:rPr>
      </w:pPr>
      <w:r>
        <w:rPr>
          <w:szCs w:val="24"/>
        </w:rPr>
        <w:t>中国重汽集团济南专用车有限公司（</w:t>
      </w:r>
      <w:proofErr w:type="gramStart"/>
      <w:r>
        <w:rPr>
          <w:szCs w:val="24"/>
        </w:rPr>
        <w:t>简称重汽济专</w:t>
      </w:r>
      <w:proofErr w:type="gramEnd"/>
      <w:r>
        <w:rPr>
          <w:szCs w:val="24"/>
        </w:rPr>
        <w:t>公司）拟通过</w:t>
      </w:r>
      <w:r>
        <w:rPr>
          <w:rFonts w:hint="eastAsia"/>
          <w:b/>
          <w:szCs w:val="24"/>
        </w:rPr>
        <w:t>公开</w:t>
      </w:r>
      <w:r>
        <w:rPr>
          <w:b/>
          <w:szCs w:val="24"/>
        </w:rPr>
        <w:t>招标</w:t>
      </w:r>
      <w:r>
        <w:rPr>
          <w:szCs w:val="24"/>
        </w:rPr>
        <w:t>的形式，</w:t>
      </w:r>
      <w:r w:rsidR="00DB2358">
        <w:rPr>
          <w:rFonts w:hint="eastAsia"/>
        </w:rPr>
        <w:t>采购</w:t>
      </w:r>
      <w:r w:rsidR="00D96993">
        <w:rPr>
          <w:rFonts w:hint="eastAsia"/>
          <w:szCs w:val="24"/>
        </w:rPr>
        <w:t>2025</w:t>
      </w:r>
      <w:r w:rsidR="00D96993">
        <w:rPr>
          <w:rFonts w:hint="eastAsia"/>
          <w:szCs w:val="24"/>
        </w:rPr>
        <w:t>年新增盐雾试验机项目</w:t>
      </w:r>
      <w:r>
        <w:rPr>
          <w:rFonts w:hint="eastAsia"/>
          <w:szCs w:val="24"/>
        </w:rPr>
        <w:t>-</w:t>
      </w:r>
      <w:r w:rsidR="00546B68">
        <w:rPr>
          <w:rFonts w:hint="eastAsia"/>
          <w:szCs w:val="24"/>
        </w:rPr>
        <w:t>盐雾试验机</w:t>
      </w:r>
      <w:r>
        <w:rPr>
          <w:szCs w:val="24"/>
        </w:rPr>
        <w:t>，</w:t>
      </w:r>
      <w:proofErr w:type="gramStart"/>
      <w:r>
        <w:rPr>
          <w:szCs w:val="24"/>
        </w:rPr>
        <w:t>现邀请</w:t>
      </w:r>
      <w:proofErr w:type="gramEnd"/>
      <w:r>
        <w:rPr>
          <w:szCs w:val="24"/>
        </w:rPr>
        <w:t>资格合格人参加投标。</w:t>
      </w:r>
    </w:p>
    <w:p w14:paraId="31F9EB65" w14:textId="77777777" w:rsidR="00840A23" w:rsidRDefault="00000000">
      <w:pPr>
        <w:pStyle w:val="2"/>
      </w:pPr>
      <w:bookmarkStart w:id="6" w:name="_Toc199232461"/>
      <w:r>
        <w:t>项目名称及项目编号</w:t>
      </w:r>
      <w:bookmarkEnd w:id="6"/>
    </w:p>
    <w:p w14:paraId="5BC83F6E" w14:textId="7DC81DA2" w:rsidR="00840A23" w:rsidRPr="00890FD8" w:rsidRDefault="00000000">
      <w:pPr>
        <w:ind w:firstLineChars="0" w:firstLine="0"/>
        <w:rPr>
          <w:szCs w:val="24"/>
        </w:rPr>
      </w:pPr>
      <w:r w:rsidRPr="00890FD8">
        <w:rPr>
          <w:rFonts w:hint="eastAsia"/>
          <w:szCs w:val="24"/>
        </w:rPr>
        <w:t>项目名称：</w:t>
      </w:r>
      <w:r w:rsidR="00D96993">
        <w:rPr>
          <w:rFonts w:hint="eastAsia"/>
          <w:szCs w:val="24"/>
        </w:rPr>
        <w:t>2025</w:t>
      </w:r>
      <w:r w:rsidR="00D96993">
        <w:rPr>
          <w:rFonts w:hint="eastAsia"/>
          <w:szCs w:val="24"/>
        </w:rPr>
        <w:t>年新增盐雾试验机项目</w:t>
      </w:r>
    </w:p>
    <w:p w14:paraId="2C365294" w14:textId="5CA538A9" w:rsidR="00840A23" w:rsidRPr="00890FD8" w:rsidRDefault="00000000">
      <w:pPr>
        <w:ind w:firstLineChars="0" w:firstLine="0"/>
        <w:rPr>
          <w:bCs/>
          <w:kern w:val="0"/>
          <w:sz w:val="30"/>
          <w:szCs w:val="30"/>
        </w:rPr>
      </w:pPr>
      <w:r w:rsidRPr="00890FD8">
        <w:rPr>
          <w:rFonts w:hint="eastAsia"/>
          <w:szCs w:val="24"/>
        </w:rPr>
        <w:t>项目编号：</w:t>
      </w:r>
      <w:r w:rsidR="00D96993" w:rsidRPr="00546B68">
        <w:rPr>
          <w:rFonts w:hint="eastAsia"/>
          <w:szCs w:val="24"/>
        </w:rPr>
        <w:t>CGZXCX-202505-4146</w:t>
      </w:r>
    </w:p>
    <w:p w14:paraId="3B0AB5A8" w14:textId="7EEDF6E0" w:rsidR="00840A23" w:rsidRDefault="00000000">
      <w:pPr>
        <w:pStyle w:val="a0"/>
        <w:ind w:firstLineChars="0" w:firstLine="0"/>
      </w:pPr>
      <w:r w:rsidRPr="00890FD8">
        <w:rPr>
          <w:rFonts w:hint="eastAsia"/>
        </w:rPr>
        <w:t>设备名称：</w:t>
      </w:r>
      <w:r w:rsidR="00546B68">
        <w:rPr>
          <w:rFonts w:hint="eastAsia"/>
          <w:szCs w:val="24"/>
        </w:rPr>
        <w:t>盐雾试验机</w:t>
      </w:r>
    </w:p>
    <w:p w14:paraId="24E7C939" w14:textId="77777777" w:rsidR="00840A23" w:rsidRDefault="00000000">
      <w:pPr>
        <w:pStyle w:val="2"/>
      </w:pPr>
      <w:bookmarkStart w:id="7" w:name="_Toc199232462"/>
      <w:r>
        <w:t>招标内容</w:t>
      </w:r>
      <w:bookmarkEnd w:id="7"/>
      <w:r>
        <w:rPr>
          <w:rFonts w:hint="eastAsia"/>
        </w:rPr>
        <w:t xml:space="preserve"> </w:t>
      </w:r>
      <w:r>
        <w:t xml:space="preserve">  </w:t>
      </w:r>
    </w:p>
    <w:p w14:paraId="6B1F455A" w14:textId="42C63804" w:rsidR="00840A23" w:rsidRDefault="00000000">
      <w:pPr>
        <w:widowControl/>
        <w:ind w:firstLine="480"/>
        <w:jc w:val="left"/>
        <w:rPr>
          <w:szCs w:val="24"/>
        </w:rPr>
      </w:pPr>
      <w:r>
        <w:rPr>
          <w:rFonts w:hint="eastAsia"/>
          <w:szCs w:val="24"/>
        </w:rPr>
        <w:t>本次招标为</w:t>
      </w:r>
      <w:r w:rsidR="00D96993">
        <w:rPr>
          <w:rFonts w:hint="eastAsia"/>
          <w:szCs w:val="24"/>
        </w:rPr>
        <w:t>2025</w:t>
      </w:r>
      <w:r w:rsidR="00D96993">
        <w:rPr>
          <w:rFonts w:hint="eastAsia"/>
          <w:szCs w:val="24"/>
        </w:rPr>
        <w:t>年新增盐雾试验机项目</w:t>
      </w:r>
      <w:r>
        <w:rPr>
          <w:rFonts w:hint="eastAsia"/>
          <w:szCs w:val="24"/>
        </w:rPr>
        <w:t>-</w:t>
      </w:r>
      <w:r w:rsidR="00546B68">
        <w:rPr>
          <w:rFonts w:hint="eastAsia"/>
          <w:szCs w:val="24"/>
        </w:rPr>
        <w:t>盐雾试验机</w:t>
      </w:r>
      <w:r>
        <w:rPr>
          <w:rFonts w:hint="eastAsia"/>
          <w:szCs w:val="24"/>
        </w:rPr>
        <w:t>，包括零件的制造、运输、定点卸货、安装调试（负责安装、调试）、验收等。具体采购内容及技术参数详见招标文件。</w:t>
      </w:r>
    </w:p>
    <w:p w14:paraId="0F04FEAF" w14:textId="77777777" w:rsidR="00840A23" w:rsidRDefault="00000000">
      <w:pPr>
        <w:pStyle w:val="2"/>
      </w:pPr>
      <w:bookmarkStart w:id="8" w:name="_Toc199232463"/>
      <w:r>
        <w:t>投标人资格要求</w:t>
      </w:r>
      <w:bookmarkEnd w:id="8"/>
    </w:p>
    <w:p w14:paraId="024D2FFD" w14:textId="77777777" w:rsidR="00546B68" w:rsidRPr="00546B68" w:rsidRDefault="00546B68" w:rsidP="00546B68">
      <w:pPr>
        <w:ind w:firstLine="480"/>
        <w:rPr>
          <w:rFonts w:ascii="宋体" w:hint="eastAsia"/>
          <w:color w:val="000000"/>
          <w:kern w:val="0"/>
          <w:szCs w:val="24"/>
        </w:rPr>
      </w:pPr>
      <w:r w:rsidRPr="00546B68">
        <w:rPr>
          <w:rFonts w:ascii="宋体" w:hint="eastAsia"/>
          <w:color w:val="000000"/>
          <w:kern w:val="0"/>
          <w:szCs w:val="24"/>
        </w:rPr>
        <w:t>1.投标人必须提供成熟可靠的试验仪器及装配方案；</w:t>
      </w:r>
    </w:p>
    <w:p w14:paraId="6636A585" w14:textId="77777777" w:rsidR="00546B68" w:rsidRPr="00546B68" w:rsidRDefault="00546B68" w:rsidP="00546B68">
      <w:pPr>
        <w:ind w:firstLine="480"/>
        <w:rPr>
          <w:rFonts w:ascii="宋体" w:hint="eastAsia"/>
          <w:color w:val="000000"/>
          <w:kern w:val="0"/>
          <w:szCs w:val="24"/>
        </w:rPr>
      </w:pPr>
      <w:r w:rsidRPr="00546B68">
        <w:rPr>
          <w:rFonts w:ascii="宋体" w:hint="eastAsia"/>
          <w:color w:val="000000"/>
          <w:kern w:val="0"/>
          <w:szCs w:val="24"/>
        </w:rPr>
        <w:t>2.投标人必须是在中华人民共和国境内注册的独立法人机构，具有独立承担民事责任能力，注册资本不低于100万，且成立时间满三年（即营业执照成立日期到开标当日须满三年），并在人员、设备、资金等方面具有承担本项目的能力；</w:t>
      </w:r>
    </w:p>
    <w:p w14:paraId="5978CA64" w14:textId="77777777" w:rsidR="00546B68" w:rsidRPr="00546B68" w:rsidRDefault="00546B68" w:rsidP="00546B68">
      <w:pPr>
        <w:ind w:firstLine="480"/>
        <w:rPr>
          <w:rFonts w:ascii="宋体" w:hint="eastAsia"/>
          <w:color w:val="000000"/>
          <w:kern w:val="0"/>
          <w:szCs w:val="24"/>
        </w:rPr>
      </w:pPr>
      <w:r w:rsidRPr="00546B68">
        <w:rPr>
          <w:rFonts w:ascii="宋体" w:hint="eastAsia"/>
          <w:color w:val="000000"/>
          <w:kern w:val="0"/>
          <w:szCs w:val="24"/>
        </w:rPr>
        <w:t>3.公司信誉良好，无违法违规等不良行为，在“信用中国”中未列入联合惩戒失信人名单；</w:t>
      </w:r>
    </w:p>
    <w:p w14:paraId="09F93E77" w14:textId="77777777" w:rsidR="00546B68" w:rsidRPr="00546B68" w:rsidRDefault="00546B68" w:rsidP="00546B68">
      <w:pPr>
        <w:ind w:firstLine="480"/>
        <w:rPr>
          <w:rFonts w:ascii="宋体" w:hint="eastAsia"/>
          <w:color w:val="000000"/>
          <w:kern w:val="0"/>
          <w:szCs w:val="24"/>
        </w:rPr>
      </w:pPr>
      <w:r w:rsidRPr="00546B68">
        <w:rPr>
          <w:rFonts w:ascii="宋体" w:hint="eastAsia"/>
          <w:color w:val="000000"/>
          <w:kern w:val="0"/>
          <w:szCs w:val="24"/>
        </w:rPr>
        <w:t>4.本项目接受代理商投标；</w:t>
      </w:r>
    </w:p>
    <w:p w14:paraId="39DE106E" w14:textId="77777777" w:rsidR="00546B68" w:rsidRPr="00546B68" w:rsidRDefault="00546B68" w:rsidP="00546B68">
      <w:pPr>
        <w:ind w:firstLine="480"/>
        <w:rPr>
          <w:rFonts w:ascii="宋体" w:hint="eastAsia"/>
          <w:color w:val="000000"/>
          <w:kern w:val="0"/>
          <w:szCs w:val="24"/>
        </w:rPr>
      </w:pPr>
      <w:r w:rsidRPr="00546B68">
        <w:rPr>
          <w:rFonts w:ascii="宋体" w:hint="eastAsia"/>
          <w:color w:val="000000"/>
          <w:kern w:val="0"/>
          <w:szCs w:val="24"/>
        </w:rPr>
        <w:t>5.法律法规对合格投标人的其他要求、规定；</w:t>
      </w:r>
    </w:p>
    <w:p w14:paraId="17292474" w14:textId="77777777" w:rsidR="00546B68" w:rsidRPr="00546B68" w:rsidRDefault="00546B68" w:rsidP="00546B68">
      <w:pPr>
        <w:ind w:firstLine="480"/>
        <w:rPr>
          <w:rFonts w:ascii="宋体" w:hint="eastAsia"/>
          <w:color w:val="000000"/>
          <w:kern w:val="0"/>
          <w:szCs w:val="24"/>
        </w:rPr>
      </w:pPr>
      <w:r w:rsidRPr="00546B68">
        <w:rPr>
          <w:rFonts w:ascii="宋体" w:hint="eastAsia"/>
          <w:color w:val="000000"/>
          <w:kern w:val="0"/>
          <w:szCs w:val="24"/>
        </w:rPr>
        <w:t>6.本项目不接受联合体投标；</w:t>
      </w:r>
    </w:p>
    <w:p w14:paraId="20683D7A" w14:textId="77777777" w:rsidR="00546B68" w:rsidRPr="00546B68" w:rsidRDefault="00546B68" w:rsidP="00546B68">
      <w:pPr>
        <w:ind w:firstLine="480"/>
        <w:rPr>
          <w:rFonts w:ascii="宋体" w:hint="eastAsia"/>
          <w:color w:val="000000"/>
          <w:kern w:val="0"/>
          <w:szCs w:val="24"/>
        </w:rPr>
      </w:pPr>
      <w:r w:rsidRPr="00546B68">
        <w:rPr>
          <w:rFonts w:ascii="宋体" w:hint="eastAsia"/>
          <w:color w:val="000000"/>
          <w:kern w:val="0"/>
          <w:szCs w:val="24"/>
        </w:rPr>
        <w:t>7.投标人须负责提供合理的便于运输的包装物，并承担相关费用；</w:t>
      </w:r>
    </w:p>
    <w:p w14:paraId="7F517116" w14:textId="5A0B21CC" w:rsidR="00840A23" w:rsidRDefault="00546B68" w:rsidP="00546B68">
      <w:pPr>
        <w:ind w:firstLine="480"/>
        <w:rPr>
          <w:szCs w:val="24"/>
        </w:rPr>
      </w:pPr>
      <w:r w:rsidRPr="00546B68">
        <w:rPr>
          <w:rFonts w:ascii="宋体" w:hint="eastAsia"/>
          <w:color w:val="000000"/>
          <w:kern w:val="0"/>
          <w:szCs w:val="24"/>
        </w:rPr>
        <w:t>8.投标人必须提供相关业绩证明。</w:t>
      </w:r>
    </w:p>
    <w:p w14:paraId="726C58D1" w14:textId="77777777" w:rsidR="00840A23" w:rsidRDefault="00000000">
      <w:pPr>
        <w:pStyle w:val="2"/>
      </w:pPr>
      <w:bookmarkStart w:id="9" w:name="_Toc199232464"/>
      <w:r>
        <w:t>报名及招标文件的获取</w:t>
      </w:r>
      <w:bookmarkEnd w:id="9"/>
    </w:p>
    <w:p w14:paraId="419845A2" w14:textId="4EEEC903" w:rsidR="00840A23" w:rsidRDefault="00000000">
      <w:pPr>
        <w:spacing w:line="420" w:lineRule="exact"/>
        <w:ind w:firstLineChars="300" w:firstLine="720"/>
        <w:rPr>
          <w:rFonts w:ascii="宋体" w:hAnsi="宋体" w:cs="宋体"/>
          <w:szCs w:val="24"/>
        </w:rPr>
      </w:pPr>
      <w:r>
        <w:rPr>
          <w:rFonts w:ascii="宋体" w:hAnsi="宋体" w:cs="宋体" w:hint="eastAsia"/>
          <w:szCs w:val="24"/>
        </w:rPr>
        <w:t>参加投标者，请于</w:t>
      </w:r>
      <w:r>
        <w:rPr>
          <w:rFonts w:ascii="宋体" w:hAnsi="宋体" w:cs="宋体" w:hint="eastAsia"/>
          <w:szCs w:val="24"/>
          <w:highlight w:val="yellow"/>
        </w:rPr>
        <w:t>202</w:t>
      </w:r>
      <w:r w:rsidR="00546B68">
        <w:rPr>
          <w:rFonts w:ascii="宋体" w:hAnsi="宋体" w:cs="宋体"/>
          <w:szCs w:val="24"/>
          <w:highlight w:val="yellow"/>
        </w:rPr>
        <w:t>5</w:t>
      </w:r>
      <w:r>
        <w:rPr>
          <w:rFonts w:ascii="宋体" w:hAnsi="宋体" w:cs="宋体" w:hint="eastAsia"/>
          <w:szCs w:val="24"/>
          <w:highlight w:val="yellow"/>
        </w:rPr>
        <w:t>年</w:t>
      </w:r>
      <w:r w:rsidR="00546B68">
        <w:rPr>
          <w:rFonts w:ascii="宋体" w:hAnsi="宋体" w:cs="宋体" w:hint="eastAsia"/>
          <w:szCs w:val="24"/>
          <w:highlight w:val="yellow"/>
          <w:u w:val="single"/>
        </w:rPr>
        <w:t>6</w:t>
      </w:r>
      <w:r w:rsidR="00743A1E">
        <w:rPr>
          <w:rFonts w:ascii="宋体" w:hAnsi="宋体" w:cs="宋体" w:hint="eastAsia"/>
          <w:szCs w:val="24"/>
          <w:highlight w:val="yellow"/>
          <w:u w:val="single"/>
        </w:rPr>
        <w:t>月</w:t>
      </w:r>
      <w:r w:rsidR="00534F8A">
        <w:rPr>
          <w:rFonts w:ascii="宋体" w:hAnsi="宋体" w:cs="宋体"/>
          <w:szCs w:val="24"/>
          <w:highlight w:val="yellow"/>
          <w:u w:val="single"/>
        </w:rPr>
        <w:t>7</w:t>
      </w:r>
      <w:r w:rsidR="00743A1E">
        <w:rPr>
          <w:rFonts w:ascii="宋体" w:hAnsi="宋体" w:cs="宋体" w:hint="eastAsia"/>
          <w:szCs w:val="24"/>
          <w:highlight w:val="yellow"/>
          <w:u w:val="single"/>
        </w:rPr>
        <w:t>日</w:t>
      </w:r>
      <w:r>
        <w:rPr>
          <w:rFonts w:ascii="宋体" w:hAnsi="宋体" w:cs="宋体" w:hint="eastAsia"/>
          <w:szCs w:val="24"/>
          <w:highlight w:val="yellow"/>
        </w:rPr>
        <w:t>下午17:00前</w:t>
      </w:r>
      <w:r>
        <w:rPr>
          <w:rFonts w:ascii="宋体" w:hAnsi="宋体" w:cs="宋体" w:hint="eastAsia"/>
          <w:szCs w:val="24"/>
        </w:rPr>
        <w:t>，按照1.4.1-1.4.</w:t>
      </w:r>
      <w:r w:rsidR="00A312F0">
        <w:rPr>
          <w:rFonts w:ascii="宋体" w:hAnsi="宋体" w:cs="宋体" w:hint="eastAsia"/>
          <w:szCs w:val="24"/>
        </w:rPr>
        <w:t>11</w:t>
      </w:r>
      <w:r>
        <w:rPr>
          <w:rFonts w:ascii="宋体" w:hAnsi="宋体" w:cs="宋体" w:hint="eastAsia"/>
          <w:szCs w:val="24"/>
        </w:rPr>
        <w:t>顺序及所</w:t>
      </w:r>
      <w:r>
        <w:rPr>
          <w:rFonts w:ascii="宋体" w:hAnsi="宋体" w:cs="宋体" w:hint="eastAsia"/>
          <w:szCs w:val="24"/>
        </w:rPr>
        <w:lastRenderedPageBreak/>
        <w:t>列项相关资料的原件加盖公章后，扫描为电子版，要求</w:t>
      </w:r>
      <w:r>
        <w:rPr>
          <w:rFonts w:hint="eastAsia"/>
          <w:szCs w:val="24"/>
        </w:rPr>
        <w:t>每个同类别文件单独扫描成页</w:t>
      </w:r>
      <w:r>
        <w:rPr>
          <w:rFonts w:ascii="宋体" w:hAnsi="宋体" w:cs="宋体" w:hint="eastAsia"/>
          <w:szCs w:val="24"/>
        </w:rPr>
        <w:t>，禁止不同类别多页合并联接扫描，扫描文件必须清晰可辨，否则影响报名的审核，扫描文件格式为pdf格式，禁止采用压缩文件格式或图片格式，</w:t>
      </w:r>
      <w:r>
        <w:rPr>
          <w:rFonts w:ascii="宋体" w:hAnsi="宋体" w:cs="宋体" w:hint="eastAsia"/>
          <w:b/>
          <w:bCs/>
          <w:szCs w:val="24"/>
        </w:rPr>
        <w:t>所有扫描文件都打包到1个pdf文档</w:t>
      </w:r>
      <w:r>
        <w:rPr>
          <w:rFonts w:ascii="宋体" w:hAnsi="宋体" w:cs="宋体" w:hint="eastAsia"/>
          <w:szCs w:val="24"/>
        </w:rPr>
        <w:t>并设置目录发送到邮箱</w:t>
      </w:r>
      <w:r w:rsidR="00546B68">
        <w:rPr>
          <w:rFonts w:hint="eastAsia"/>
          <w:szCs w:val="24"/>
        </w:rPr>
        <w:t>9</w:t>
      </w:r>
      <w:r w:rsidR="00546B68">
        <w:rPr>
          <w:szCs w:val="24"/>
        </w:rPr>
        <w:t>08512626</w:t>
      </w:r>
      <w:r w:rsidR="008F782E">
        <w:rPr>
          <w:szCs w:val="24"/>
        </w:rPr>
        <w:t>@</w:t>
      </w:r>
      <w:r w:rsidR="00546B68">
        <w:rPr>
          <w:rFonts w:hint="eastAsia"/>
          <w:szCs w:val="24"/>
        </w:rPr>
        <w:t>qq</w:t>
      </w:r>
      <w:r w:rsidR="008F782E">
        <w:rPr>
          <w:szCs w:val="24"/>
        </w:rPr>
        <w:t>.com</w:t>
      </w:r>
      <w:r>
        <w:rPr>
          <w:rFonts w:hint="eastAsia"/>
          <w:szCs w:val="24"/>
        </w:rPr>
        <w:t>里，</w:t>
      </w:r>
      <w:r>
        <w:rPr>
          <w:rFonts w:ascii="宋体" w:hAnsi="宋体" w:cs="宋体" w:hint="eastAsia"/>
          <w:szCs w:val="24"/>
        </w:rPr>
        <w:t>邮件名格式为：</w:t>
      </w:r>
      <w:r>
        <w:rPr>
          <w:rFonts w:ascii="宋体" w:hAnsi="宋体" w:cs="宋体" w:hint="eastAsia"/>
          <w:b/>
          <w:bCs/>
          <w:szCs w:val="24"/>
        </w:rPr>
        <w:t>XXX公司（五个字以内公司简称）XX项目报名资料。</w:t>
      </w:r>
      <w:r>
        <w:rPr>
          <w:szCs w:val="24"/>
        </w:rPr>
        <w:t>电话联系工作人员查收（姓名：</w:t>
      </w:r>
      <w:r w:rsidR="00546B68">
        <w:rPr>
          <w:rFonts w:hint="eastAsia"/>
          <w:szCs w:val="24"/>
        </w:rPr>
        <w:t>张龙刚</w:t>
      </w:r>
      <w:r>
        <w:rPr>
          <w:szCs w:val="24"/>
        </w:rPr>
        <w:t>；联系方式：</w:t>
      </w:r>
      <w:r w:rsidR="00546B68">
        <w:rPr>
          <w:szCs w:val="24"/>
        </w:rPr>
        <w:t>18615612210</w:t>
      </w:r>
      <w:r>
        <w:rPr>
          <w:szCs w:val="24"/>
        </w:rPr>
        <w:t>）</w:t>
      </w:r>
      <w:r>
        <w:rPr>
          <w:rFonts w:ascii="宋体" w:hAnsi="宋体" w:cs="宋体" w:hint="eastAsia"/>
          <w:szCs w:val="24"/>
        </w:rPr>
        <w:t>。</w:t>
      </w:r>
    </w:p>
    <w:p w14:paraId="09B42D80" w14:textId="77777777" w:rsidR="00840A23" w:rsidRDefault="00000000">
      <w:pPr>
        <w:spacing w:line="420" w:lineRule="exact"/>
        <w:ind w:firstLine="482"/>
        <w:rPr>
          <w:rFonts w:ascii="宋体" w:hAnsi="宋体" w:cs="宋体"/>
          <w:szCs w:val="24"/>
        </w:rPr>
      </w:pPr>
      <w:r>
        <w:rPr>
          <w:rFonts w:ascii="宋体" w:hAnsi="宋体" w:cs="宋体" w:hint="eastAsia"/>
          <w:b/>
          <w:bCs/>
          <w:szCs w:val="24"/>
        </w:rPr>
        <w:t>同时必须在邮件中以文字方式提供投标单位全称、投标授权人姓名、联系方式</w:t>
      </w:r>
      <w:r>
        <w:rPr>
          <w:rFonts w:ascii="宋体" w:hAnsi="宋体" w:cs="宋体" w:hint="eastAsia"/>
          <w:szCs w:val="24"/>
        </w:rPr>
        <w:t>（固定电话、手机、电子邮箱）。</w:t>
      </w:r>
    </w:p>
    <w:p w14:paraId="60422C37" w14:textId="77777777" w:rsidR="00840A23" w:rsidRDefault="00000000">
      <w:pPr>
        <w:spacing w:line="420" w:lineRule="exact"/>
        <w:ind w:firstLine="480"/>
        <w:rPr>
          <w:rFonts w:ascii="宋体" w:hAnsi="宋体" w:cs="宋体"/>
          <w:szCs w:val="24"/>
        </w:rPr>
      </w:pPr>
      <w:r>
        <w:rPr>
          <w:rFonts w:ascii="宋体" w:hAnsi="宋体" w:cs="宋体" w:hint="eastAsia"/>
          <w:szCs w:val="24"/>
        </w:rPr>
        <w:t>1.4.1投标人报名表；</w:t>
      </w:r>
    </w:p>
    <w:p w14:paraId="041B5015" w14:textId="1BE6B19D" w:rsidR="00F6578F" w:rsidRDefault="00F6578F" w:rsidP="00F6578F">
      <w:pPr>
        <w:spacing w:line="400" w:lineRule="exact"/>
        <w:ind w:firstLine="480"/>
        <w:rPr>
          <w:szCs w:val="24"/>
        </w:rPr>
      </w:pPr>
      <w:r>
        <w:rPr>
          <w:rFonts w:ascii="宋体" w:hAnsi="宋体" w:cs="宋体" w:hint="eastAsia"/>
          <w:szCs w:val="24"/>
        </w:rPr>
        <w:t>1.4.2</w:t>
      </w:r>
      <w:r>
        <w:rPr>
          <w:szCs w:val="24"/>
        </w:rPr>
        <w:t>营业执照副本</w:t>
      </w:r>
      <w:r>
        <w:rPr>
          <w:rFonts w:hint="eastAsia"/>
          <w:szCs w:val="24"/>
        </w:rPr>
        <w:t>（经营范围、注册资金、统一社会信用代码）</w:t>
      </w:r>
      <w:r>
        <w:rPr>
          <w:b/>
          <w:bCs/>
          <w:szCs w:val="24"/>
        </w:rPr>
        <w:t>；</w:t>
      </w:r>
    </w:p>
    <w:p w14:paraId="26DBDA7F" w14:textId="221AA297" w:rsidR="00F6578F" w:rsidRDefault="00F6578F" w:rsidP="00F6578F">
      <w:pPr>
        <w:spacing w:line="400" w:lineRule="exact"/>
        <w:ind w:firstLine="480"/>
        <w:rPr>
          <w:szCs w:val="24"/>
        </w:rPr>
      </w:pPr>
      <w:r>
        <w:rPr>
          <w:rFonts w:ascii="宋体" w:hAnsi="宋体" w:cs="宋体" w:hint="eastAsia"/>
          <w:szCs w:val="24"/>
        </w:rPr>
        <w:t>1.4.3</w:t>
      </w:r>
      <w:r>
        <w:rPr>
          <w:szCs w:val="24"/>
        </w:rPr>
        <w:t>法定代表人身份证或授权代理人身份证；</w:t>
      </w:r>
    </w:p>
    <w:p w14:paraId="5B59FBB3" w14:textId="03EA448E" w:rsidR="00F6578F" w:rsidRDefault="00F6578F" w:rsidP="00F6578F">
      <w:pPr>
        <w:tabs>
          <w:tab w:val="left" w:pos="6313"/>
        </w:tabs>
        <w:spacing w:line="400" w:lineRule="exact"/>
        <w:ind w:firstLine="480"/>
        <w:rPr>
          <w:szCs w:val="24"/>
        </w:rPr>
      </w:pPr>
      <w:r>
        <w:rPr>
          <w:rFonts w:ascii="宋体" w:hAnsi="宋体" w:cs="宋体" w:hint="eastAsia"/>
          <w:szCs w:val="24"/>
        </w:rPr>
        <w:t>1.4.4</w:t>
      </w:r>
      <w:r>
        <w:rPr>
          <w:szCs w:val="24"/>
        </w:rPr>
        <w:t>法定代表人授权委托书；</w:t>
      </w:r>
    </w:p>
    <w:p w14:paraId="2619D965" w14:textId="44C14B00" w:rsidR="00F6578F" w:rsidRDefault="00F6578F" w:rsidP="00F6578F">
      <w:pPr>
        <w:spacing w:line="400" w:lineRule="exact"/>
        <w:ind w:firstLine="480"/>
        <w:rPr>
          <w:szCs w:val="24"/>
        </w:rPr>
      </w:pPr>
      <w:r>
        <w:rPr>
          <w:rFonts w:ascii="宋体" w:hAnsi="宋体" w:cs="宋体" w:hint="eastAsia"/>
          <w:szCs w:val="24"/>
        </w:rPr>
        <w:t>1.4.5</w:t>
      </w:r>
      <w:r>
        <w:rPr>
          <w:szCs w:val="24"/>
        </w:rPr>
        <w:t>投标人基本情况表；</w:t>
      </w:r>
    </w:p>
    <w:p w14:paraId="1A78F528" w14:textId="559E3C02" w:rsidR="00F6578F" w:rsidRDefault="00F6578F" w:rsidP="00F6578F">
      <w:pPr>
        <w:spacing w:line="400" w:lineRule="exact"/>
        <w:ind w:firstLine="480"/>
        <w:rPr>
          <w:szCs w:val="24"/>
        </w:rPr>
      </w:pPr>
      <w:r>
        <w:rPr>
          <w:rFonts w:ascii="宋体" w:hAnsi="宋体" w:cs="宋体" w:hint="eastAsia"/>
          <w:szCs w:val="24"/>
        </w:rPr>
        <w:t>1.4.6</w:t>
      </w:r>
      <w:r>
        <w:rPr>
          <w:szCs w:val="24"/>
        </w:rPr>
        <w:t>产品的检测、检验报告复印件（权威部门出具）；</w:t>
      </w:r>
    </w:p>
    <w:p w14:paraId="2D61C7EA" w14:textId="33192AB6" w:rsidR="00F6578F" w:rsidRDefault="00F6578F" w:rsidP="00F6578F">
      <w:pPr>
        <w:spacing w:line="400" w:lineRule="exact"/>
        <w:ind w:firstLine="480"/>
        <w:rPr>
          <w:szCs w:val="24"/>
        </w:rPr>
      </w:pPr>
      <w:r>
        <w:rPr>
          <w:rFonts w:ascii="宋体" w:hAnsi="宋体" w:cs="宋体" w:hint="eastAsia"/>
          <w:szCs w:val="24"/>
        </w:rPr>
        <w:t>1.4.7</w:t>
      </w:r>
      <w:r>
        <w:rPr>
          <w:szCs w:val="24"/>
        </w:rPr>
        <w:t>在以往的招投标活动中无违法、违规、违纪、违约行为的说明；</w:t>
      </w:r>
    </w:p>
    <w:p w14:paraId="1B3F3852" w14:textId="0FC49796" w:rsidR="00F6578F" w:rsidRDefault="00F6578F" w:rsidP="00F6578F">
      <w:pPr>
        <w:spacing w:line="400" w:lineRule="exact"/>
        <w:ind w:firstLine="480"/>
        <w:rPr>
          <w:szCs w:val="24"/>
        </w:rPr>
      </w:pPr>
      <w:r>
        <w:rPr>
          <w:rFonts w:ascii="宋体" w:hAnsi="宋体" w:cs="宋体" w:hint="eastAsia"/>
          <w:szCs w:val="24"/>
        </w:rPr>
        <w:t>1.4.8</w:t>
      </w:r>
      <w:r>
        <w:rPr>
          <w:szCs w:val="24"/>
        </w:rPr>
        <w:t>招标文件要求的其它必要资格文件</w:t>
      </w:r>
      <w:r>
        <w:rPr>
          <w:rFonts w:hint="eastAsia"/>
          <w:szCs w:val="24"/>
        </w:rPr>
        <w:t>（视情况）</w:t>
      </w:r>
      <w:r w:rsidR="00DD2CD6">
        <w:rPr>
          <w:rFonts w:hint="eastAsia"/>
          <w:szCs w:val="24"/>
        </w:rPr>
        <w:t>；</w:t>
      </w:r>
    </w:p>
    <w:p w14:paraId="6360733C" w14:textId="5C57B0F5" w:rsidR="00F6578F" w:rsidRDefault="00F6578F" w:rsidP="00F6578F">
      <w:pPr>
        <w:spacing w:line="400" w:lineRule="exact"/>
        <w:ind w:firstLine="480"/>
        <w:rPr>
          <w:szCs w:val="24"/>
        </w:rPr>
      </w:pPr>
      <w:r>
        <w:rPr>
          <w:rFonts w:ascii="宋体" w:hAnsi="宋体" w:cs="宋体" w:hint="eastAsia"/>
          <w:szCs w:val="24"/>
        </w:rPr>
        <w:t>1.4.9</w:t>
      </w:r>
      <w:r>
        <w:rPr>
          <w:szCs w:val="24"/>
        </w:rPr>
        <w:t>投标人认为对其投标有利的其他资料</w:t>
      </w:r>
      <w:r>
        <w:rPr>
          <w:rFonts w:hint="eastAsia"/>
          <w:szCs w:val="24"/>
        </w:rPr>
        <w:t>（视情况）</w:t>
      </w:r>
      <w:r w:rsidR="00DD2CD6">
        <w:rPr>
          <w:rFonts w:hint="eastAsia"/>
          <w:szCs w:val="24"/>
        </w:rPr>
        <w:t>；</w:t>
      </w:r>
    </w:p>
    <w:p w14:paraId="0631AFA6" w14:textId="6A67AA6E" w:rsidR="00F6578F" w:rsidRDefault="00F6578F" w:rsidP="00F6578F">
      <w:pPr>
        <w:spacing w:line="420" w:lineRule="exact"/>
        <w:ind w:firstLine="480"/>
        <w:rPr>
          <w:rFonts w:ascii="宋体" w:hAnsi="宋体" w:cs="宋体"/>
          <w:szCs w:val="24"/>
        </w:rPr>
      </w:pPr>
      <w:r>
        <w:rPr>
          <w:rFonts w:ascii="宋体" w:hAnsi="宋体" w:cs="宋体" w:hint="eastAsia"/>
          <w:szCs w:val="24"/>
        </w:rPr>
        <w:t>1.4.10业绩证明文件：</w:t>
      </w:r>
      <w:r>
        <w:rPr>
          <w:rFonts w:ascii="宋体" w:hAnsi="宋体" w:hint="eastAsia"/>
        </w:rPr>
        <w:t>投标人自20</w:t>
      </w:r>
      <w:r>
        <w:rPr>
          <w:rFonts w:ascii="宋体" w:hAnsi="宋体"/>
        </w:rPr>
        <w:t>2</w:t>
      </w:r>
      <w:r w:rsidR="00546B68">
        <w:rPr>
          <w:rFonts w:ascii="宋体" w:hAnsi="宋体"/>
        </w:rPr>
        <w:t>3</w:t>
      </w:r>
      <w:r>
        <w:rPr>
          <w:rFonts w:ascii="宋体" w:hAnsi="宋体" w:hint="eastAsia"/>
        </w:rPr>
        <w:t>年1月1日起具有类似成功业绩，须提供满足上述要求的合同原件或盖章复印件；</w:t>
      </w:r>
    </w:p>
    <w:p w14:paraId="3B2C2788" w14:textId="1854339F" w:rsidR="00F6578F" w:rsidRDefault="00F6578F" w:rsidP="00F6578F">
      <w:pPr>
        <w:spacing w:line="420" w:lineRule="exact"/>
        <w:ind w:firstLine="480"/>
        <w:rPr>
          <w:rFonts w:ascii="宋体" w:hAnsi="宋体" w:cs="宋体"/>
          <w:szCs w:val="24"/>
        </w:rPr>
      </w:pPr>
      <w:r>
        <w:rPr>
          <w:rFonts w:ascii="宋体" w:hAnsi="宋体" w:cs="宋体" w:hint="eastAsia"/>
          <w:szCs w:val="24"/>
        </w:rPr>
        <w:t>1.4.11信用中国截图（报名日期前5日内“信用中国”网站(www.creditchina.gov.cn）查询本单位未被列入联合惩戒失信人名单的网页截图）；</w:t>
      </w:r>
    </w:p>
    <w:p w14:paraId="27F55709" w14:textId="03CE8B99" w:rsidR="00F6578F" w:rsidRDefault="00DD2CD6" w:rsidP="00F6578F">
      <w:pPr>
        <w:spacing w:line="420" w:lineRule="exact"/>
        <w:ind w:firstLine="480"/>
        <w:rPr>
          <w:rFonts w:ascii="宋体" w:hAnsi="宋体" w:cs="宋体"/>
          <w:szCs w:val="24"/>
        </w:rPr>
      </w:pPr>
      <w:r>
        <w:rPr>
          <w:rFonts w:ascii="宋体" w:hAnsi="宋体" w:cs="宋体" w:hint="eastAsia"/>
          <w:szCs w:val="24"/>
        </w:rPr>
        <w:t>1.4.12</w:t>
      </w:r>
      <w:r w:rsidR="00F6578F">
        <w:rPr>
          <w:rFonts w:ascii="宋体" w:hAnsi="宋体" w:cs="宋体" w:hint="eastAsia"/>
          <w:szCs w:val="24"/>
        </w:rPr>
        <w:t>投标保证金电汇</w:t>
      </w:r>
      <w:proofErr w:type="gramStart"/>
      <w:r w:rsidR="00F6578F">
        <w:rPr>
          <w:rFonts w:ascii="宋体" w:hAnsi="宋体" w:cs="宋体" w:hint="eastAsia"/>
          <w:szCs w:val="24"/>
        </w:rPr>
        <w:t>或网银的</w:t>
      </w:r>
      <w:proofErr w:type="gramEnd"/>
      <w:r w:rsidR="00F6578F">
        <w:rPr>
          <w:rFonts w:ascii="宋体" w:hAnsi="宋体" w:cs="宋体" w:hint="eastAsia"/>
          <w:szCs w:val="24"/>
        </w:rPr>
        <w:t>底联。</w:t>
      </w:r>
    </w:p>
    <w:p w14:paraId="0A18CAD1" w14:textId="6EA27D46" w:rsidR="00F6578F" w:rsidRDefault="00F6578F" w:rsidP="00F6578F">
      <w:pPr>
        <w:spacing w:line="400" w:lineRule="exact"/>
        <w:ind w:firstLine="480"/>
        <w:rPr>
          <w:szCs w:val="24"/>
        </w:rPr>
      </w:pPr>
      <w:r>
        <w:rPr>
          <w:rFonts w:ascii="宋体" w:hAnsi="宋体" w:cs="宋体" w:hint="eastAsia"/>
          <w:szCs w:val="24"/>
        </w:rPr>
        <w:t>1.4.1</w:t>
      </w:r>
      <w:r w:rsidR="00DD2CD6">
        <w:rPr>
          <w:rFonts w:ascii="宋体" w:hAnsi="宋体" w:cs="宋体" w:hint="eastAsia"/>
          <w:szCs w:val="24"/>
        </w:rPr>
        <w:t>3</w:t>
      </w:r>
      <w:r>
        <w:rPr>
          <w:rFonts w:hint="eastAsia"/>
          <w:szCs w:val="24"/>
        </w:rPr>
        <w:t>企业征信材料</w:t>
      </w:r>
    </w:p>
    <w:p w14:paraId="74295F88" w14:textId="0816E98C" w:rsidR="00F6578F" w:rsidRDefault="00F6578F" w:rsidP="00F6578F">
      <w:pPr>
        <w:spacing w:line="400" w:lineRule="exact"/>
        <w:ind w:firstLine="480"/>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财务审计报告原件，并加盖公章，包括但不限于报告页、经审计的资产负债表、利润表、现金流量表及报表附注。如投</w:t>
      </w:r>
      <w:r>
        <w:rPr>
          <w:szCs w:val="24"/>
        </w:rPr>
        <w:t xml:space="preserve"> </w:t>
      </w:r>
      <w:r>
        <w:rPr>
          <w:szCs w:val="24"/>
        </w:rPr>
        <w:t>标人公司没有经审计的财务报告，可提供加盖公章的近三年</w:t>
      </w:r>
      <w:r w:rsidR="00DD2CD6">
        <w:rPr>
          <w:rFonts w:hint="eastAsia"/>
          <w:szCs w:val="24"/>
        </w:rPr>
        <w:t>；</w:t>
      </w:r>
      <w:r>
        <w:rPr>
          <w:szCs w:val="24"/>
        </w:rPr>
        <w:t xml:space="preserve"> </w:t>
      </w:r>
    </w:p>
    <w:p w14:paraId="7242D9AB" w14:textId="77777777" w:rsidR="00F6578F" w:rsidRDefault="00F6578F" w:rsidP="00F6578F">
      <w:pPr>
        <w:spacing w:line="400" w:lineRule="exact"/>
        <w:ind w:firstLine="480"/>
        <w:rPr>
          <w:szCs w:val="24"/>
        </w:rPr>
      </w:pPr>
      <w:r>
        <w:rPr>
          <w:szCs w:val="24"/>
        </w:rPr>
        <w:t>财务报表，包括但不限于资产负债表、利润表、现金流量表。</w:t>
      </w:r>
      <w:r>
        <w:rPr>
          <w:szCs w:val="24"/>
        </w:rPr>
        <w:t xml:space="preserve"> </w:t>
      </w:r>
      <w:r>
        <w:rPr>
          <w:szCs w:val="24"/>
        </w:rPr>
        <w:t>应提供中文版本的审计报告或财务报表；</w:t>
      </w:r>
    </w:p>
    <w:p w14:paraId="09A5594E" w14:textId="77777777" w:rsidR="00F6578F" w:rsidRDefault="00F6578F" w:rsidP="00F6578F">
      <w:pPr>
        <w:spacing w:line="400" w:lineRule="exact"/>
        <w:ind w:firstLine="480"/>
        <w:rPr>
          <w:caps/>
          <w:szCs w:val="24"/>
        </w:rPr>
      </w:pPr>
      <w:r>
        <w:rPr>
          <w:szCs w:val="24"/>
        </w:rPr>
        <w:t>②</w:t>
      </w:r>
      <w:r>
        <w:rPr>
          <w:szCs w:val="24"/>
        </w:rPr>
        <w:t>企业最近半年完税证明、信用证明材料（中国人民银</w:t>
      </w:r>
      <w:r>
        <w:rPr>
          <w:szCs w:val="24"/>
        </w:rPr>
        <w:t xml:space="preserve"> </w:t>
      </w:r>
      <w:r>
        <w:rPr>
          <w:szCs w:val="24"/>
        </w:rPr>
        <w:t>行信用代码证</w:t>
      </w:r>
      <w:r>
        <w:rPr>
          <w:szCs w:val="24"/>
        </w:rPr>
        <w:t>+</w:t>
      </w:r>
      <w:r>
        <w:rPr>
          <w:szCs w:val="24"/>
        </w:rPr>
        <w:t>征信报告）；</w:t>
      </w:r>
      <w:r>
        <w:rPr>
          <w:szCs w:val="24"/>
        </w:rPr>
        <w:t xml:space="preserve"> </w:t>
      </w:r>
    </w:p>
    <w:p w14:paraId="275FB345" w14:textId="77777777" w:rsidR="00F6578F" w:rsidRDefault="00F6578F" w:rsidP="00F6578F">
      <w:pPr>
        <w:spacing w:line="400" w:lineRule="exact"/>
        <w:ind w:firstLine="480"/>
        <w:rPr>
          <w:szCs w:val="24"/>
        </w:rPr>
      </w:pPr>
      <w:r>
        <w:rPr>
          <w:szCs w:val="24"/>
        </w:rPr>
        <w:t>③</w:t>
      </w:r>
      <w:r>
        <w:rPr>
          <w:szCs w:val="24"/>
        </w:rPr>
        <w:t>年度纳税信用评价信息（可从电子税务局查询截图，需加盖公章）；</w:t>
      </w:r>
      <w:r>
        <w:rPr>
          <w:szCs w:val="24"/>
        </w:rPr>
        <w:t xml:space="preserve"> </w:t>
      </w:r>
    </w:p>
    <w:p w14:paraId="1D6D1ECF" w14:textId="77777777" w:rsidR="00F6578F" w:rsidRDefault="00F6578F" w:rsidP="00F6578F">
      <w:pPr>
        <w:spacing w:line="400" w:lineRule="exact"/>
        <w:ind w:firstLine="480"/>
        <w:rPr>
          <w:szCs w:val="24"/>
        </w:rPr>
      </w:pPr>
      <w:r>
        <w:rPr>
          <w:szCs w:val="24"/>
        </w:rPr>
        <w:t>④</w:t>
      </w:r>
      <w:r>
        <w:rPr>
          <w:szCs w:val="24"/>
        </w:rPr>
        <w:t>企业对外担保说明（写明贵单位对外有无对外担保和</w:t>
      </w:r>
      <w:r>
        <w:rPr>
          <w:szCs w:val="24"/>
        </w:rPr>
        <w:t xml:space="preserve"> </w:t>
      </w:r>
      <w:r>
        <w:rPr>
          <w:szCs w:val="24"/>
        </w:rPr>
        <w:t>质押业务，需加盖公章）。</w:t>
      </w:r>
      <w:r>
        <w:rPr>
          <w:szCs w:val="24"/>
        </w:rPr>
        <w:t xml:space="preserve"> </w:t>
      </w:r>
    </w:p>
    <w:p w14:paraId="60E1F57A" w14:textId="77777777" w:rsidR="00840A23" w:rsidRDefault="00000000">
      <w:pPr>
        <w:spacing w:line="420" w:lineRule="exact"/>
        <w:ind w:firstLine="480"/>
        <w:rPr>
          <w:rFonts w:ascii="宋体" w:hAnsi="宋体" w:cs="宋体"/>
          <w:szCs w:val="24"/>
        </w:rPr>
      </w:pPr>
      <w:r>
        <w:rPr>
          <w:rFonts w:ascii="宋体" w:hAnsi="宋体" w:cs="宋体" w:hint="eastAsia"/>
          <w:szCs w:val="24"/>
        </w:rPr>
        <w:t>本项目实行资格预审，报名成功不代表资格审查通过，以最终通过资格审查委员会的审查为准。</w:t>
      </w:r>
    </w:p>
    <w:p w14:paraId="5793373D" w14:textId="77777777" w:rsidR="00840A23" w:rsidRDefault="00000000">
      <w:pPr>
        <w:pStyle w:val="2"/>
      </w:pPr>
      <w:bookmarkStart w:id="10" w:name="_Toc199232465"/>
      <w:r>
        <w:lastRenderedPageBreak/>
        <w:t>投标文件的递交</w:t>
      </w:r>
      <w:bookmarkEnd w:id="10"/>
    </w:p>
    <w:p w14:paraId="45BB0AE8" w14:textId="4F88FA51" w:rsidR="00840A23" w:rsidRDefault="002B32B3">
      <w:pPr>
        <w:spacing w:line="400" w:lineRule="exact"/>
        <w:ind w:firstLine="480"/>
        <w:rPr>
          <w:szCs w:val="24"/>
        </w:rPr>
      </w:pPr>
      <w:r>
        <w:rPr>
          <w:rFonts w:hint="eastAsia"/>
          <w:szCs w:val="24"/>
        </w:rPr>
        <w:t>1.</w:t>
      </w:r>
      <w:r>
        <w:rPr>
          <w:szCs w:val="24"/>
        </w:rPr>
        <w:t xml:space="preserve">5.1 </w:t>
      </w:r>
      <w:r>
        <w:rPr>
          <w:szCs w:val="24"/>
        </w:rPr>
        <w:t>投标文件递交的截止时间（投标截止时间，下同）</w:t>
      </w:r>
      <w:r>
        <w:rPr>
          <w:kern w:val="0"/>
          <w:szCs w:val="24"/>
        </w:rPr>
        <w:t>详见招标文件</w:t>
      </w:r>
      <w:r>
        <w:rPr>
          <w:szCs w:val="24"/>
        </w:rPr>
        <w:t>。</w:t>
      </w:r>
    </w:p>
    <w:p w14:paraId="5A33E9BE" w14:textId="42447076" w:rsidR="00840A23" w:rsidRDefault="002B32B3">
      <w:pPr>
        <w:spacing w:line="400" w:lineRule="exact"/>
        <w:ind w:firstLine="480"/>
        <w:rPr>
          <w:szCs w:val="24"/>
        </w:rPr>
      </w:pPr>
      <w:r>
        <w:rPr>
          <w:rFonts w:hint="eastAsia"/>
          <w:szCs w:val="24"/>
        </w:rPr>
        <w:t>1.</w:t>
      </w:r>
      <w:r>
        <w:rPr>
          <w:szCs w:val="24"/>
        </w:rPr>
        <w:t xml:space="preserve">5.2 </w:t>
      </w:r>
      <w:r>
        <w:rPr>
          <w:szCs w:val="24"/>
        </w:rPr>
        <w:t>逾期送达的或者未送达指定地点的投标文件，招标人不予受理。</w:t>
      </w:r>
    </w:p>
    <w:p w14:paraId="1851A8E4" w14:textId="77777777" w:rsidR="00840A23" w:rsidRDefault="00000000">
      <w:pPr>
        <w:pStyle w:val="2"/>
      </w:pPr>
      <w:bookmarkStart w:id="11" w:name="_Toc199232466"/>
      <w:r>
        <w:t>联系方式</w:t>
      </w:r>
      <w:bookmarkEnd w:id="11"/>
    </w:p>
    <w:p w14:paraId="0FC8F0A6" w14:textId="77777777" w:rsidR="00840A23" w:rsidRDefault="00000000">
      <w:pPr>
        <w:autoSpaceDE w:val="0"/>
        <w:autoSpaceDN w:val="0"/>
        <w:adjustRightInd w:val="0"/>
        <w:snapToGrid w:val="0"/>
        <w:spacing w:line="400" w:lineRule="exact"/>
        <w:ind w:firstLine="480"/>
        <w:jc w:val="left"/>
        <w:rPr>
          <w:szCs w:val="24"/>
        </w:rPr>
      </w:pPr>
      <w:r>
        <w:rPr>
          <w:szCs w:val="24"/>
        </w:rPr>
        <w:t>招</w:t>
      </w:r>
      <w:r>
        <w:rPr>
          <w:szCs w:val="24"/>
        </w:rPr>
        <w:t xml:space="preserve"> </w:t>
      </w:r>
      <w:r>
        <w:rPr>
          <w:szCs w:val="24"/>
        </w:rPr>
        <w:t>标</w:t>
      </w:r>
      <w:r>
        <w:rPr>
          <w:szCs w:val="24"/>
        </w:rPr>
        <w:t xml:space="preserve"> </w:t>
      </w:r>
      <w:r>
        <w:rPr>
          <w:szCs w:val="24"/>
        </w:rPr>
        <w:t>人：中国重汽集团济南专用车有限公司</w:t>
      </w:r>
    </w:p>
    <w:p w14:paraId="2AC4BE2A" w14:textId="77777777" w:rsidR="00840A23" w:rsidRDefault="00000000">
      <w:pPr>
        <w:autoSpaceDE w:val="0"/>
        <w:autoSpaceDN w:val="0"/>
        <w:adjustRightInd w:val="0"/>
        <w:snapToGrid w:val="0"/>
        <w:spacing w:line="400" w:lineRule="exact"/>
        <w:ind w:firstLine="480"/>
        <w:jc w:val="left"/>
        <w:rPr>
          <w:szCs w:val="24"/>
        </w:rPr>
      </w:pPr>
      <w:r>
        <w:rPr>
          <w:szCs w:val="24"/>
        </w:rPr>
        <w:t>地</w:t>
      </w:r>
      <w:r>
        <w:rPr>
          <w:szCs w:val="24"/>
        </w:rPr>
        <w:t xml:space="preserve">    </w:t>
      </w:r>
      <w:r>
        <w:rPr>
          <w:szCs w:val="24"/>
        </w:rPr>
        <w:t>址：山东省济南市章丘区枣园街道潘王路</w:t>
      </w:r>
      <w:r>
        <w:rPr>
          <w:szCs w:val="24"/>
        </w:rPr>
        <w:t>17668</w:t>
      </w:r>
      <w:r>
        <w:rPr>
          <w:szCs w:val="24"/>
        </w:rPr>
        <w:t>号（世纪大道以北）</w:t>
      </w:r>
    </w:p>
    <w:p w14:paraId="58C00B07" w14:textId="376DD35B" w:rsidR="00840A23" w:rsidRDefault="00000000">
      <w:pPr>
        <w:autoSpaceDE w:val="0"/>
        <w:autoSpaceDN w:val="0"/>
        <w:adjustRightInd w:val="0"/>
        <w:snapToGrid w:val="0"/>
        <w:spacing w:line="400" w:lineRule="exact"/>
        <w:ind w:firstLine="480"/>
        <w:jc w:val="left"/>
        <w:rPr>
          <w:szCs w:val="24"/>
        </w:rPr>
      </w:pPr>
      <w:r>
        <w:rPr>
          <w:szCs w:val="24"/>
        </w:rPr>
        <w:t>联</w:t>
      </w:r>
      <w:r>
        <w:rPr>
          <w:szCs w:val="24"/>
        </w:rPr>
        <w:t xml:space="preserve"> </w:t>
      </w:r>
      <w:r>
        <w:rPr>
          <w:szCs w:val="24"/>
        </w:rPr>
        <w:t>系</w:t>
      </w:r>
      <w:r>
        <w:rPr>
          <w:szCs w:val="24"/>
        </w:rPr>
        <w:t xml:space="preserve"> </w:t>
      </w:r>
      <w:r>
        <w:rPr>
          <w:szCs w:val="24"/>
        </w:rPr>
        <w:t>人：</w:t>
      </w:r>
      <w:r w:rsidR="00546B68">
        <w:rPr>
          <w:rFonts w:hint="eastAsia"/>
          <w:szCs w:val="24"/>
        </w:rPr>
        <w:t>张龙刚</w:t>
      </w:r>
    </w:p>
    <w:p w14:paraId="5A73E71B" w14:textId="6FF91529" w:rsidR="00840A23" w:rsidRDefault="00000000">
      <w:pPr>
        <w:autoSpaceDE w:val="0"/>
        <w:autoSpaceDN w:val="0"/>
        <w:adjustRightInd w:val="0"/>
        <w:snapToGrid w:val="0"/>
        <w:spacing w:line="400" w:lineRule="exact"/>
        <w:ind w:firstLine="480"/>
        <w:jc w:val="left"/>
        <w:rPr>
          <w:szCs w:val="24"/>
        </w:rPr>
      </w:pPr>
      <w:r>
        <w:rPr>
          <w:szCs w:val="24"/>
        </w:rPr>
        <w:t>联系电话：</w:t>
      </w:r>
      <w:r w:rsidR="00546B68">
        <w:rPr>
          <w:szCs w:val="24"/>
        </w:rPr>
        <w:t>18615612210</w:t>
      </w:r>
    </w:p>
    <w:p w14:paraId="2B75CF4D" w14:textId="789FEAD2" w:rsidR="00840A23" w:rsidRDefault="00000000">
      <w:pPr>
        <w:autoSpaceDE w:val="0"/>
        <w:autoSpaceDN w:val="0"/>
        <w:adjustRightInd w:val="0"/>
        <w:snapToGrid w:val="0"/>
        <w:spacing w:line="400" w:lineRule="exact"/>
        <w:ind w:firstLine="480"/>
        <w:jc w:val="left"/>
      </w:pPr>
      <w:r>
        <w:rPr>
          <w:rFonts w:hint="eastAsia"/>
          <w:szCs w:val="24"/>
        </w:rPr>
        <w:t>电子邮箱：</w:t>
      </w:r>
      <w:r w:rsidR="00546B68">
        <w:rPr>
          <w:szCs w:val="24"/>
        </w:rPr>
        <w:t>908512626@qq.com</w:t>
      </w:r>
    </w:p>
    <w:p w14:paraId="619E844D" w14:textId="77777777" w:rsidR="00840A23" w:rsidRDefault="00000000">
      <w:pPr>
        <w:autoSpaceDE w:val="0"/>
        <w:autoSpaceDN w:val="0"/>
        <w:adjustRightInd w:val="0"/>
        <w:snapToGrid w:val="0"/>
        <w:spacing w:line="400" w:lineRule="exact"/>
        <w:ind w:firstLine="480"/>
        <w:jc w:val="left"/>
        <w:rPr>
          <w:szCs w:val="24"/>
        </w:rPr>
      </w:pPr>
      <w:r>
        <w:rPr>
          <w:szCs w:val="24"/>
        </w:rPr>
        <w:t>招标代理机构：</w:t>
      </w:r>
      <w:r>
        <w:rPr>
          <w:rFonts w:hint="eastAsia"/>
          <w:szCs w:val="24"/>
        </w:rPr>
        <w:t>自主</w:t>
      </w:r>
      <w:r>
        <w:rPr>
          <w:szCs w:val="24"/>
        </w:rPr>
        <w:t>招标，无代理机构</w:t>
      </w:r>
    </w:p>
    <w:p w14:paraId="19467B2E" w14:textId="77777777" w:rsidR="00840A23" w:rsidRDefault="00000000">
      <w:pPr>
        <w:autoSpaceDE w:val="0"/>
        <w:autoSpaceDN w:val="0"/>
        <w:adjustRightInd w:val="0"/>
        <w:snapToGrid w:val="0"/>
        <w:spacing w:line="400" w:lineRule="exact"/>
        <w:ind w:firstLine="480"/>
        <w:jc w:val="left"/>
        <w:rPr>
          <w:szCs w:val="24"/>
        </w:rPr>
      </w:pPr>
      <w:r>
        <w:rPr>
          <w:szCs w:val="24"/>
        </w:rPr>
        <w:t>开户名称：中国重汽集团济南专用车有限公司</w:t>
      </w:r>
    </w:p>
    <w:p w14:paraId="3FF05B31" w14:textId="77777777" w:rsidR="00840A23" w:rsidRDefault="00000000">
      <w:pPr>
        <w:autoSpaceDE w:val="0"/>
        <w:autoSpaceDN w:val="0"/>
        <w:adjustRightInd w:val="0"/>
        <w:snapToGrid w:val="0"/>
        <w:spacing w:line="400" w:lineRule="exact"/>
        <w:ind w:firstLine="480"/>
        <w:jc w:val="left"/>
        <w:rPr>
          <w:szCs w:val="24"/>
        </w:rPr>
      </w:pPr>
      <w:proofErr w:type="gramStart"/>
      <w:r>
        <w:rPr>
          <w:szCs w:val="24"/>
        </w:rPr>
        <w:t>账</w:t>
      </w:r>
      <w:proofErr w:type="gramEnd"/>
      <w:r>
        <w:rPr>
          <w:szCs w:val="24"/>
        </w:rPr>
        <w:t xml:space="preserve">    </w:t>
      </w:r>
      <w:r>
        <w:rPr>
          <w:szCs w:val="24"/>
        </w:rPr>
        <w:t>号：</w:t>
      </w:r>
      <w:r>
        <w:rPr>
          <w:szCs w:val="24"/>
        </w:rPr>
        <w:t>227305574495</w:t>
      </w:r>
    </w:p>
    <w:p w14:paraId="02E74B95" w14:textId="77777777" w:rsidR="00840A23" w:rsidRDefault="00000000">
      <w:pPr>
        <w:autoSpaceDE w:val="0"/>
        <w:autoSpaceDN w:val="0"/>
        <w:adjustRightInd w:val="0"/>
        <w:snapToGrid w:val="0"/>
        <w:spacing w:line="400" w:lineRule="exact"/>
        <w:ind w:firstLine="480"/>
        <w:jc w:val="left"/>
        <w:rPr>
          <w:szCs w:val="24"/>
        </w:rPr>
      </w:pPr>
      <w:r>
        <w:rPr>
          <w:szCs w:val="24"/>
        </w:rPr>
        <w:t>开</w:t>
      </w:r>
      <w:r>
        <w:rPr>
          <w:szCs w:val="24"/>
        </w:rPr>
        <w:t xml:space="preserve"> </w:t>
      </w:r>
      <w:r>
        <w:rPr>
          <w:szCs w:val="24"/>
        </w:rPr>
        <w:t>户</w:t>
      </w:r>
      <w:r>
        <w:rPr>
          <w:szCs w:val="24"/>
        </w:rPr>
        <w:t xml:space="preserve"> </w:t>
      </w:r>
      <w:r>
        <w:rPr>
          <w:szCs w:val="24"/>
        </w:rPr>
        <w:t>行：中国银行章丘支行</w:t>
      </w:r>
    </w:p>
    <w:p w14:paraId="7E4B525D" w14:textId="77777777" w:rsidR="00840A23" w:rsidRDefault="00000000">
      <w:pPr>
        <w:pStyle w:val="a0"/>
        <w:ind w:firstLine="240"/>
      </w:pPr>
      <w:r>
        <w:rPr>
          <w:rFonts w:hint="eastAsia"/>
          <w:szCs w:val="24"/>
        </w:rPr>
        <w:t xml:space="preserve">  </w:t>
      </w:r>
      <w:r>
        <w:rPr>
          <w:rFonts w:hint="eastAsia"/>
          <w:szCs w:val="24"/>
        </w:rPr>
        <w:t>联</w:t>
      </w:r>
      <w:r>
        <w:rPr>
          <w:rFonts w:hint="eastAsia"/>
          <w:szCs w:val="24"/>
        </w:rPr>
        <w:t xml:space="preserve"> </w:t>
      </w:r>
      <w:r>
        <w:rPr>
          <w:rFonts w:hint="eastAsia"/>
          <w:szCs w:val="24"/>
        </w:rPr>
        <w:t>行</w:t>
      </w:r>
      <w:r>
        <w:rPr>
          <w:rFonts w:hint="eastAsia"/>
          <w:szCs w:val="24"/>
        </w:rPr>
        <w:t xml:space="preserve"> </w:t>
      </w:r>
      <w:r>
        <w:rPr>
          <w:rFonts w:hint="eastAsia"/>
          <w:szCs w:val="24"/>
        </w:rPr>
        <w:t>号：</w:t>
      </w:r>
      <w:r>
        <w:rPr>
          <w:rFonts w:hint="eastAsia"/>
          <w:szCs w:val="24"/>
        </w:rPr>
        <w:t>104451040689</w:t>
      </w:r>
    </w:p>
    <w:p w14:paraId="2AA3C5AE" w14:textId="77777777" w:rsidR="00840A23" w:rsidRDefault="00000000">
      <w:pPr>
        <w:pStyle w:val="1"/>
        <w:spacing w:before="240" w:after="240"/>
      </w:pPr>
      <w:bookmarkStart w:id="12" w:name="_Toc19264"/>
      <w:r>
        <w:br w:type="page"/>
      </w:r>
      <w:bookmarkStart w:id="13" w:name="_Toc56676921"/>
      <w:bookmarkStart w:id="14" w:name="_Toc199232467"/>
      <w:r>
        <w:lastRenderedPageBreak/>
        <w:t>投标人须知</w:t>
      </w:r>
      <w:bookmarkEnd w:id="12"/>
      <w:bookmarkEnd w:id="13"/>
      <w:bookmarkEnd w:id="14"/>
    </w:p>
    <w:p w14:paraId="67E37368" w14:textId="77777777" w:rsidR="00840A23" w:rsidRDefault="00000000">
      <w:pPr>
        <w:pStyle w:val="2"/>
      </w:pPr>
      <w:bookmarkStart w:id="15" w:name="_Toc20424"/>
      <w:bookmarkStart w:id="16" w:name="_Toc56676922"/>
      <w:bookmarkStart w:id="17" w:name="_Toc199232468"/>
      <w:r>
        <w:t>投标人须知前附表</w:t>
      </w:r>
      <w:bookmarkEnd w:id="15"/>
      <w:bookmarkEnd w:id="16"/>
      <w:bookmarkEnd w:id="17"/>
    </w:p>
    <w:p w14:paraId="1BCF5CC3" w14:textId="77777777" w:rsidR="00840A23" w:rsidRDefault="00000000">
      <w:pPr>
        <w:spacing w:line="400" w:lineRule="exact"/>
        <w:ind w:firstLine="480"/>
        <w:rPr>
          <w:szCs w:val="24"/>
        </w:rPr>
      </w:pPr>
      <w:r>
        <w:rPr>
          <w:szCs w:val="24"/>
        </w:rPr>
        <w:t>本表是对</w:t>
      </w:r>
      <w:r>
        <w:rPr>
          <w:rFonts w:hint="eastAsia"/>
          <w:szCs w:val="24"/>
        </w:rPr>
        <w:t>“</w:t>
      </w:r>
      <w:r>
        <w:rPr>
          <w:szCs w:val="24"/>
        </w:rPr>
        <w:t>投标人须知</w:t>
      </w:r>
      <w:r>
        <w:rPr>
          <w:rFonts w:hint="eastAsia"/>
          <w:szCs w:val="24"/>
        </w:rPr>
        <w:t>”</w:t>
      </w:r>
      <w:r>
        <w:rPr>
          <w:szCs w:val="24"/>
        </w:rPr>
        <w:t>正文的具体补充和修改，如有不一致，以</w:t>
      </w:r>
      <w:r>
        <w:rPr>
          <w:rFonts w:hint="eastAsia"/>
          <w:szCs w:val="24"/>
        </w:rPr>
        <w:t>“</w:t>
      </w:r>
      <w:r>
        <w:rPr>
          <w:szCs w:val="24"/>
        </w:rPr>
        <w:t>前附表</w:t>
      </w:r>
      <w:r>
        <w:rPr>
          <w:rFonts w:hint="eastAsia"/>
          <w:szCs w:val="24"/>
        </w:rPr>
        <w:t>”</w:t>
      </w:r>
      <w:r>
        <w:rPr>
          <w:szCs w:val="24"/>
        </w:rPr>
        <w:t>为准。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81"/>
        <w:gridCol w:w="8313"/>
      </w:tblGrid>
      <w:tr w:rsidR="00840A23" w14:paraId="4BADFC10" w14:textId="77777777">
        <w:trPr>
          <w:trHeight w:val="407"/>
          <w:tblHeader/>
          <w:jc w:val="center"/>
        </w:trPr>
        <w:tc>
          <w:tcPr>
            <w:tcW w:w="645" w:type="dxa"/>
            <w:vAlign w:val="center"/>
          </w:tcPr>
          <w:p w14:paraId="7D26619A" w14:textId="77777777" w:rsidR="00840A23" w:rsidRDefault="00000000">
            <w:pPr>
              <w:spacing w:line="400" w:lineRule="exact"/>
              <w:ind w:firstLineChars="0" w:firstLine="0"/>
              <w:jc w:val="center"/>
              <w:rPr>
                <w:szCs w:val="24"/>
              </w:rPr>
            </w:pPr>
            <w:bookmarkStart w:id="18" w:name="_Toc346372875"/>
            <w:r>
              <w:rPr>
                <w:szCs w:val="24"/>
              </w:rPr>
              <w:t>序号</w:t>
            </w:r>
          </w:p>
        </w:tc>
        <w:tc>
          <w:tcPr>
            <w:tcW w:w="8313" w:type="dxa"/>
            <w:vAlign w:val="center"/>
          </w:tcPr>
          <w:p w14:paraId="447B5D10" w14:textId="77777777" w:rsidR="00840A23" w:rsidRDefault="00000000">
            <w:pPr>
              <w:spacing w:line="400" w:lineRule="exact"/>
              <w:ind w:firstLineChars="0" w:firstLine="0"/>
              <w:jc w:val="center"/>
              <w:rPr>
                <w:szCs w:val="24"/>
              </w:rPr>
            </w:pPr>
            <w:r>
              <w:rPr>
                <w:szCs w:val="24"/>
              </w:rPr>
              <w:t>内容</w:t>
            </w:r>
          </w:p>
        </w:tc>
      </w:tr>
      <w:tr w:rsidR="00840A23" w14:paraId="1740255E" w14:textId="77777777">
        <w:trPr>
          <w:trHeight w:val="413"/>
          <w:jc w:val="center"/>
        </w:trPr>
        <w:tc>
          <w:tcPr>
            <w:tcW w:w="8958" w:type="dxa"/>
            <w:gridSpan w:val="2"/>
            <w:vAlign w:val="center"/>
          </w:tcPr>
          <w:p w14:paraId="6CABD610" w14:textId="77777777" w:rsidR="00840A23" w:rsidRDefault="00000000">
            <w:pPr>
              <w:spacing w:line="400" w:lineRule="exact"/>
              <w:ind w:left="-27" w:firstLineChars="0" w:firstLine="0"/>
              <w:jc w:val="center"/>
              <w:rPr>
                <w:szCs w:val="24"/>
              </w:rPr>
            </w:pPr>
            <w:r>
              <w:rPr>
                <w:szCs w:val="24"/>
              </w:rPr>
              <w:t>说明</w:t>
            </w:r>
          </w:p>
        </w:tc>
      </w:tr>
      <w:tr w:rsidR="00840A23" w14:paraId="1AB9C88C" w14:textId="77777777">
        <w:trPr>
          <w:trHeight w:val="263"/>
          <w:jc w:val="center"/>
        </w:trPr>
        <w:tc>
          <w:tcPr>
            <w:tcW w:w="645" w:type="dxa"/>
            <w:vAlign w:val="center"/>
          </w:tcPr>
          <w:p w14:paraId="12E63CE0" w14:textId="77777777" w:rsidR="00840A23" w:rsidRDefault="00000000">
            <w:pPr>
              <w:spacing w:line="400" w:lineRule="exact"/>
              <w:ind w:firstLineChars="0" w:firstLine="0"/>
              <w:jc w:val="center"/>
              <w:rPr>
                <w:szCs w:val="24"/>
              </w:rPr>
            </w:pPr>
            <w:r>
              <w:rPr>
                <w:szCs w:val="24"/>
              </w:rPr>
              <w:t>1</w:t>
            </w:r>
          </w:p>
        </w:tc>
        <w:tc>
          <w:tcPr>
            <w:tcW w:w="8313" w:type="dxa"/>
            <w:vAlign w:val="center"/>
          </w:tcPr>
          <w:p w14:paraId="25BA19EB" w14:textId="647BD00C" w:rsidR="00840A23" w:rsidRDefault="00000000">
            <w:pPr>
              <w:autoSpaceDE w:val="0"/>
              <w:autoSpaceDN w:val="0"/>
              <w:adjustRightInd w:val="0"/>
              <w:snapToGrid w:val="0"/>
              <w:spacing w:line="400" w:lineRule="exact"/>
              <w:ind w:firstLineChars="0" w:firstLine="0"/>
              <w:jc w:val="left"/>
              <w:rPr>
                <w:color w:val="FF0000"/>
                <w:szCs w:val="24"/>
              </w:rPr>
            </w:pPr>
            <w:r>
              <w:rPr>
                <w:rFonts w:hint="eastAsia"/>
                <w:szCs w:val="24"/>
              </w:rPr>
              <w:t>项目名称：</w:t>
            </w:r>
            <w:r w:rsidR="00D96993">
              <w:rPr>
                <w:rFonts w:hint="eastAsia"/>
                <w:szCs w:val="24"/>
              </w:rPr>
              <w:t>2025</w:t>
            </w:r>
            <w:r w:rsidR="00D96993">
              <w:rPr>
                <w:rFonts w:hint="eastAsia"/>
                <w:szCs w:val="24"/>
              </w:rPr>
              <w:t>年新增盐雾试验机项目</w:t>
            </w:r>
          </w:p>
          <w:p w14:paraId="6F811D37" w14:textId="2203C85C" w:rsidR="00840A23" w:rsidRDefault="00000000">
            <w:pPr>
              <w:autoSpaceDE w:val="0"/>
              <w:autoSpaceDN w:val="0"/>
              <w:adjustRightInd w:val="0"/>
              <w:snapToGrid w:val="0"/>
              <w:spacing w:line="400" w:lineRule="exact"/>
              <w:ind w:firstLineChars="0" w:firstLine="0"/>
              <w:jc w:val="left"/>
              <w:rPr>
                <w:szCs w:val="24"/>
              </w:rPr>
            </w:pPr>
            <w:r>
              <w:rPr>
                <w:rFonts w:hint="eastAsia"/>
                <w:szCs w:val="24"/>
              </w:rPr>
              <w:t>项目编号：</w:t>
            </w:r>
            <w:r w:rsidR="00D96993">
              <w:rPr>
                <w:rFonts w:hint="eastAsia"/>
                <w:szCs w:val="24"/>
              </w:rPr>
              <w:t>CGZXCX-202505-4146</w:t>
            </w:r>
          </w:p>
          <w:p w14:paraId="474AC6CF" w14:textId="4EDF7DAC" w:rsidR="00840A23" w:rsidRDefault="00000000">
            <w:pPr>
              <w:pStyle w:val="a0"/>
              <w:ind w:firstLineChars="0" w:firstLine="0"/>
            </w:pPr>
            <w:r>
              <w:rPr>
                <w:rFonts w:hint="eastAsia"/>
              </w:rPr>
              <w:t>设备名称：</w:t>
            </w:r>
            <w:r w:rsidR="00546B68">
              <w:rPr>
                <w:rFonts w:hint="eastAsia"/>
                <w:szCs w:val="24"/>
              </w:rPr>
              <w:t>盐雾试验机</w:t>
            </w:r>
          </w:p>
        </w:tc>
      </w:tr>
      <w:tr w:rsidR="00840A23" w14:paraId="68C78DEA" w14:textId="77777777">
        <w:trPr>
          <w:trHeight w:val="263"/>
          <w:jc w:val="center"/>
        </w:trPr>
        <w:tc>
          <w:tcPr>
            <w:tcW w:w="645" w:type="dxa"/>
            <w:vAlign w:val="center"/>
          </w:tcPr>
          <w:p w14:paraId="644F5210" w14:textId="77777777" w:rsidR="00840A23" w:rsidRDefault="00000000">
            <w:pPr>
              <w:spacing w:line="400" w:lineRule="exact"/>
              <w:ind w:firstLineChars="0" w:firstLine="0"/>
              <w:jc w:val="center"/>
              <w:rPr>
                <w:szCs w:val="24"/>
              </w:rPr>
            </w:pPr>
            <w:r>
              <w:rPr>
                <w:szCs w:val="24"/>
              </w:rPr>
              <w:t>2</w:t>
            </w:r>
          </w:p>
        </w:tc>
        <w:tc>
          <w:tcPr>
            <w:tcW w:w="8313" w:type="dxa"/>
            <w:vAlign w:val="center"/>
          </w:tcPr>
          <w:p w14:paraId="520C1A49" w14:textId="77777777" w:rsidR="00840A23" w:rsidRDefault="00000000">
            <w:pPr>
              <w:autoSpaceDE w:val="0"/>
              <w:autoSpaceDN w:val="0"/>
              <w:adjustRightInd w:val="0"/>
              <w:snapToGrid w:val="0"/>
              <w:spacing w:line="400" w:lineRule="exact"/>
              <w:ind w:firstLineChars="0" w:firstLine="0"/>
              <w:jc w:val="left"/>
              <w:rPr>
                <w:szCs w:val="24"/>
              </w:rPr>
            </w:pPr>
            <w:r>
              <w:rPr>
                <w:szCs w:val="24"/>
              </w:rPr>
              <w:t>招</w:t>
            </w:r>
            <w:r>
              <w:rPr>
                <w:szCs w:val="24"/>
              </w:rPr>
              <w:t xml:space="preserve"> </w:t>
            </w:r>
            <w:r>
              <w:rPr>
                <w:szCs w:val="24"/>
              </w:rPr>
              <w:t>标</w:t>
            </w:r>
            <w:r>
              <w:rPr>
                <w:szCs w:val="24"/>
              </w:rPr>
              <w:t xml:space="preserve"> </w:t>
            </w:r>
            <w:r>
              <w:rPr>
                <w:szCs w:val="24"/>
              </w:rPr>
              <w:t>人：中国重汽集团济南专用车有限公司</w:t>
            </w:r>
          </w:p>
          <w:p w14:paraId="355940A1" w14:textId="77777777" w:rsidR="00840A23" w:rsidRDefault="00000000">
            <w:pPr>
              <w:autoSpaceDE w:val="0"/>
              <w:autoSpaceDN w:val="0"/>
              <w:adjustRightInd w:val="0"/>
              <w:snapToGrid w:val="0"/>
              <w:spacing w:line="400" w:lineRule="exact"/>
              <w:ind w:firstLineChars="0" w:firstLine="0"/>
              <w:jc w:val="left"/>
              <w:rPr>
                <w:szCs w:val="24"/>
              </w:rPr>
            </w:pPr>
            <w:r>
              <w:rPr>
                <w:szCs w:val="24"/>
              </w:rPr>
              <w:t>地</w:t>
            </w:r>
            <w:r>
              <w:rPr>
                <w:szCs w:val="24"/>
              </w:rPr>
              <w:t xml:space="preserve">    </w:t>
            </w:r>
            <w:r>
              <w:rPr>
                <w:szCs w:val="24"/>
              </w:rPr>
              <w:t>址：山东省济南市章丘区枣园街道潘王路</w:t>
            </w:r>
            <w:r>
              <w:rPr>
                <w:szCs w:val="24"/>
              </w:rPr>
              <w:t>17668</w:t>
            </w:r>
            <w:r>
              <w:rPr>
                <w:szCs w:val="24"/>
              </w:rPr>
              <w:t>号（世纪大道以北）</w:t>
            </w:r>
          </w:p>
          <w:p w14:paraId="3C113FB9" w14:textId="69DBD8DA" w:rsidR="00840A23" w:rsidRDefault="00000000">
            <w:pPr>
              <w:autoSpaceDE w:val="0"/>
              <w:autoSpaceDN w:val="0"/>
              <w:adjustRightInd w:val="0"/>
              <w:snapToGrid w:val="0"/>
              <w:spacing w:line="400" w:lineRule="exact"/>
              <w:ind w:firstLineChars="0" w:firstLine="0"/>
              <w:jc w:val="left"/>
              <w:rPr>
                <w:szCs w:val="24"/>
              </w:rPr>
            </w:pPr>
            <w:r>
              <w:rPr>
                <w:szCs w:val="24"/>
              </w:rPr>
              <w:t>联</w:t>
            </w:r>
            <w:r>
              <w:rPr>
                <w:szCs w:val="24"/>
              </w:rPr>
              <w:t xml:space="preserve"> </w:t>
            </w:r>
            <w:r>
              <w:rPr>
                <w:szCs w:val="24"/>
              </w:rPr>
              <w:t>系</w:t>
            </w:r>
            <w:r>
              <w:rPr>
                <w:szCs w:val="24"/>
              </w:rPr>
              <w:t xml:space="preserve"> </w:t>
            </w:r>
            <w:r>
              <w:rPr>
                <w:szCs w:val="24"/>
              </w:rPr>
              <w:t>人：</w:t>
            </w:r>
            <w:r w:rsidR="00546B68">
              <w:rPr>
                <w:rFonts w:hint="eastAsia"/>
                <w:szCs w:val="24"/>
              </w:rPr>
              <w:t>张龙刚</w:t>
            </w:r>
          </w:p>
          <w:p w14:paraId="7CC670DF" w14:textId="3F9041B1" w:rsidR="00840A23" w:rsidRDefault="00000000">
            <w:pPr>
              <w:autoSpaceDE w:val="0"/>
              <w:autoSpaceDN w:val="0"/>
              <w:adjustRightInd w:val="0"/>
              <w:snapToGrid w:val="0"/>
              <w:spacing w:line="400" w:lineRule="exact"/>
              <w:ind w:firstLineChars="0" w:firstLine="0"/>
              <w:jc w:val="left"/>
              <w:rPr>
                <w:szCs w:val="24"/>
              </w:rPr>
            </w:pPr>
            <w:r>
              <w:rPr>
                <w:szCs w:val="24"/>
              </w:rPr>
              <w:t>联系电话：</w:t>
            </w:r>
            <w:r w:rsidR="00546B68">
              <w:rPr>
                <w:szCs w:val="24"/>
              </w:rPr>
              <w:t>18615612210</w:t>
            </w:r>
          </w:p>
          <w:p w14:paraId="63E524F4" w14:textId="71117261" w:rsidR="00840A23" w:rsidRDefault="00000000">
            <w:pPr>
              <w:autoSpaceDE w:val="0"/>
              <w:autoSpaceDN w:val="0"/>
              <w:adjustRightInd w:val="0"/>
              <w:snapToGrid w:val="0"/>
              <w:spacing w:line="400" w:lineRule="exact"/>
              <w:ind w:firstLineChars="0" w:firstLine="0"/>
              <w:jc w:val="left"/>
              <w:rPr>
                <w:szCs w:val="24"/>
              </w:rPr>
            </w:pPr>
            <w:r>
              <w:rPr>
                <w:rFonts w:hint="eastAsia"/>
                <w:szCs w:val="24"/>
              </w:rPr>
              <w:t>电子邮箱：</w:t>
            </w:r>
            <w:r w:rsidR="00546B68">
              <w:rPr>
                <w:szCs w:val="24"/>
              </w:rPr>
              <w:t>908512626@qq.com</w:t>
            </w:r>
          </w:p>
        </w:tc>
      </w:tr>
      <w:tr w:rsidR="00840A23" w14:paraId="67AC55C5" w14:textId="77777777">
        <w:trPr>
          <w:trHeight w:val="540"/>
          <w:jc w:val="center"/>
        </w:trPr>
        <w:tc>
          <w:tcPr>
            <w:tcW w:w="645" w:type="dxa"/>
            <w:vAlign w:val="center"/>
          </w:tcPr>
          <w:p w14:paraId="4A9C2BB7" w14:textId="77777777" w:rsidR="00840A23" w:rsidRDefault="00000000">
            <w:pPr>
              <w:spacing w:line="400" w:lineRule="exact"/>
              <w:ind w:firstLineChars="0" w:firstLine="0"/>
              <w:jc w:val="center"/>
              <w:rPr>
                <w:szCs w:val="24"/>
              </w:rPr>
            </w:pPr>
            <w:r>
              <w:rPr>
                <w:szCs w:val="24"/>
              </w:rPr>
              <w:t>3</w:t>
            </w:r>
          </w:p>
        </w:tc>
        <w:tc>
          <w:tcPr>
            <w:tcW w:w="8313" w:type="dxa"/>
            <w:vAlign w:val="center"/>
          </w:tcPr>
          <w:p w14:paraId="6445DFEC" w14:textId="77777777" w:rsidR="00840A23" w:rsidRDefault="00000000">
            <w:pPr>
              <w:spacing w:line="400" w:lineRule="exact"/>
              <w:ind w:firstLineChars="0" w:firstLine="0"/>
              <w:rPr>
                <w:szCs w:val="24"/>
              </w:rPr>
            </w:pPr>
            <w:r>
              <w:rPr>
                <w:snapToGrid w:val="0"/>
                <w:kern w:val="0"/>
                <w:szCs w:val="24"/>
              </w:rPr>
              <w:t>招标代理机构</w:t>
            </w:r>
            <w:r>
              <w:rPr>
                <w:szCs w:val="24"/>
              </w:rPr>
              <w:t>名称：无</w:t>
            </w:r>
            <w:r>
              <w:rPr>
                <w:szCs w:val="24"/>
              </w:rPr>
              <w:t xml:space="preserve"> </w:t>
            </w:r>
          </w:p>
        </w:tc>
      </w:tr>
      <w:tr w:rsidR="00840A23" w14:paraId="1327F67D" w14:textId="77777777">
        <w:trPr>
          <w:trHeight w:val="532"/>
          <w:jc w:val="center"/>
        </w:trPr>
        <w:tc>
          <w:tcPr>
            <w:tcW w:w="645" w:type="dxa"/>
            <w:vAlign w:val="center"/>
          </w:tcPr>
          <w:p w14:paraId="59635C21" w14:textId="77777777" w:rsidR="00840A23" w:rsidRDefault="00000000">
            <w:pPr>
              <w:spacing w:line="400" w:lineRule="exact"/>
              <w:ind w:firstLineChars="0" w:firstLine="0"/>
              <w:jc w:val="center"/>
              <w:rPr>
                <w:szCs w:val="24"/>
              </w:rPr>
            </w:pPr>
            <w:r>
              <w:rPr>
                <w:szCs w:val="24"/>
              </w:rPr>
              <w:t>4</w:t>
            </w:r>
          </w:p>
        </w:tc>
        <w:tc>
          <w:tcPr>
            <w:tcW w:w="8313" w:type="dxa"/>
            <w:vAlign w:val="center"/>
          </w:tcPr>
          <w:p w14:paraId="53D2379A" w14:textId="77777777" w:rsidR="00840A23" w:rsidRDefault="00000000">
            <w:pPr>
              <w:ind w:firstLineChars="0" w:firstLine="0"/>
              <w:jc w:val="left"/>
              <w:rPr>
                <w:rFonts w:ascii="微软雅黑" w:hAnsi="微软雅黑" w:cs="微软雅黑"/>
                <w:color w:val="000000"/>
                <w:szCs w:val="24"/>
                <w:shd w:val="clear" w:color="auto" w:fill="FCFCFC"/>
              </w:rPr>
            </w:pPr>
            <w:r>
              <w:rPr>
                <w:rFonts w:ascii="宋体" w:hint="eastAsia"/>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14:paraId="42ABF213" w14:textId="77777777" w:rsidR="00840A23" w:rsidRDefault="00000000">
            <w:pPr>
              <w:pStyle w:val="Default"/>
              <w:spacing w:line="360" w:lineRule="auto"/>
              <w:rPr>
                <w:rFonts w:ascii="微软雅黑" w:eastAsia="微软雅黑" w:hAnsi="微软雅黑" w:cs="微软雅黑"/>
                <w:shd w:val="clear" w:color="auto" w:fill="FCFCFC"/>
              </w:rPr>
            </w:pP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sidRPr="00682923">
              <w:rPr>
                <w:b/>
                <w:bCs/>
                <w:highlight w:val="yellow"/>
                <w:u w:val="single"/>
              </w:rPr>
              <w:t>100</w:t>
            </w:r>
            <w:r>
              <w:rPr>
                <w:b/>
                <w:bCs/>
              </w:rPr>
              <w:t>万元</w:t>
            </w:r>
            <w:r>
              <w:t>；</w:t>
            </w:r>
            <w:r>
              <w:rPr>
                <w:rFonts w:ascii="Times New Roman"/>
                <w:color w:val="auto"/>
                <w:kern w:val="2"/>
              </w:rPr>
              <w:t>并在人员、设备、资金等方面具有承担本项目的能力；</w:t>
            </w:r>
          </w:p>
          <w:p w14:paraId="5972A8A7" w14:textId="77777777" w:rsidR="00840A23" w:rsidRDefault="00000000">
            <w:pPr>
              <w:ind w:firstLineChars="0" w:firstLine="0"/>
              <w:jc w:val="left"/>
              <w:rPr>
                <w:szCs w:val="24"/>
              </w:rPr>
            </w:pPr>
            <w:r>
              <w:rPr>
                <w:rFonts w:hint="eastAsia"/>
                <w:szCs w:val="24"/>
              </w:rPr>
              <w:t>4</w:t>
            </w:r>
            <w:r>
              <w:rPr>
                <w:szCs w:val="24"/>
              </w:rPr>
              <w:t>.</w:t>
            </w:r>
            <w:r>
              <w:rPr>
                <w:rFonts w:hint="eastAsia"/>
                <w:szCs w:val="24"/>
              </w:rPr>
              <w:t>3</w:t>
            </w:r>
            <w:r>
              <w:rPr>
                <w:szCs w:val="24"/>
              </w:rPr>
              <w:t>投标人所投设备属生产许可证管理的或须具有强制性认证证书的，应具有生产许可证或强制性认证证书；</w:t>
            </w:r>
          </w:p>
          <w:p w14:paraId="1EBD0223" w14:textId="77777777" w:rsidR="00840A23" w:rsidRDefault="00000000">
            <w:pPr>
              <w:ind w:firstLineChars="0" w:firstLine="0"/>
              <w:jc w:val="left"/>
              <w:rPr>
                <w:szCs w:val="24"/>
              </w:rPr>
            </w:pPr>
            <w:r>
              <w:rPr>
                <w:rFonts w:hint="eastAsia"/>
                <w:szCs w:val="24"/>
              </w:rPr>
              <w:t>4</w:t>
            </w:r>
            <w:r>
              <w:rPr>
                <w:szCs w:val="24"/>
              </w:rPr>
              <w:t>.</w:t>
            </w:r>
            <w:r>
              <w:rPr>
                <w:rFonts w:hint="eastAsia"/>
                <w:szCs w:val="24"/>
              </w:rPr>
              <w:t>4</w:t>
            </w:r>
            <w:r>
              <w:rPr>
                <w:szCs w:val="24"/>
              </w:rPr>
              <w:t>投标人近三年不存在违法及严重违规或被列入招标人</w:t>
            </w:r>
            <w:r>
              <w:rPr>
                <w:szCs w:val="24"/>
              </w:rPr>
              <w:t>“</w:t>
            </w:r>
            <w:r>
              <w:rPr>
                <w:szCs w:val="24"/>
              </w:rPr>
              <w:t>黑名单</w:t>
            </w:r>
            <w:r>
              <w:rPr>
                <w:szCs w:val="24"/>
              </w:rPr>
              <w:t>”</w:t>
            </w:r>
            <w:r>
              <w:rPr>
                <w:szCs w:val="24"/>
              </w:rPr>
              <w:t>，在《国家企业信用信息公示系统》、信用中国、天眼查、启信宝等企业信息查询系统中不存在不良记录；投标条件中补充投标人三年内无违法及重大违规情况。</w:t>
            </w:r>
          </w:p>
          <w:p w14:paraId="5407A8AB" w14:textId="77777777" w:rsidR="00840A23" w:rsidRDefault="00000000">
            <w:pPr>
              <w:ind w:firstLineChars="0" w:firstLine="0"/>
              <w:rPr>
                <w:szCs w:val="24"/>
              </w:rPr>
            </w:pPr>
            <w:r>
              <w:rPr>
                <w:rFonts w:hint="eastAsia"/>
                <w:szCs w:val="24"/>
              </w:rPr>
              <w:t>4</w:t>
            </w:r>
            <w:r>
              <w:rPr>
                <w:szCs w:val="24"/>
              </w:rPr>
              <w:t>.</w:t>
            </w:r>
            <w:r>
              <w:rPr>
                <w:rFonts w:hint="eastAsia"/>
                <w:szCs w:val="24"/>
              </w:rPr>
              <w:t>5</w:t>
            </w:r>
            <w:r>
              <w:rPr>
                <w:szCs w:val="24"/>
              </w:rPr>
              <w:t>法律法规对合格投标人的其他要求、规定</w:t>
            </w:r>
            <w:r>
              <w:rPr>
                <w:rFonts w:hint="eastAsia"/>
                <w:szCs w:val="24"/>
              </w:rPr>
              <w:t>；</w:t>
            </w:r>
          </w:p>
          <w:p w14:paraId="44DE8B8D" w14:textId="77777777" w:rsidR="00840A23" w:rsidRDefault="00000000">
            <w:pPr>
              <w:ind w:firstLineChars="0" w:firstLine="0"/>
              <w:jc w:val="left"/>
              <w:rPr>
                <w:szCs w:val="24"/>
              </w:rPr>
            </w:pPr>
            <w:r>
              <w:rPr>
                <w:rFonts w:hint="eastAsia"/>
                <w:szCs w:val="24"/>
              </w:rPr>
              <w:t>4.6</w:t>
            </w:r>
            <w:r>
              <w:rPr>
                <w:rFonts w:hint="eastAsia"/>
                <w:szCs w:val="24"/>
              </w:rPr>
              <w:t>本项目不接受联合体投标。</w:t>
            </w:r>
          </w:p>
          <w:p w14:paraId="289C7B7D" w14:textId="77777777" w:rsidR="00840A23" w:rsidRDefault="00000000">
            <w:pPr>
              <w:ind w:firstLineChars="0" w:firstLine="0"/>
              <w:jc w:val="left"/>
              <w:rPr>
                <w:szCs w:val="24"/>
              </w:rPr>
            </w:pPr>
            <w:r>
              <w:rPr>
                <w:rFonts w:hint="eastAsia"/>
                <w:szCs w:val="24"/>
              </w:rPr>
              <w:t>4.7</w:t>
            </w:r>
            <w:r>
              <w:rPr>
                <w:rFonts w:hint="eastAsia"/>
                <w:szCs w:val="24"/>
              </w:rPr>
              <w:t>企业征信材料</w:t>
            </w:r>
          </w:p>
          <w:p w14:paraId="163A2708" w14:textId="77777777" w:rsidR="00840A23" w:rsidRDefault="00000000">
            <w:pPr>
              <w:ind w:firstLineChars="0" w:firstLine="0"/>
              <w:jc w:val="left"/>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w:t>
            </w:r>
            <w:r>
              <w:rPr>
                <w:szCs w:val="24"/>
              </w:rPr>
              <w:t xml:space="preserve"> </w:t>
            </w:r>
            <w:r>
              <w:rPr>
                <w:szCs w:val="24"/>
              </w:rPr>
              <w:t>审计的资产负债表、利润表、现金流量表及报表附注。如投标人公司没有经审计的财务报告，可提供加盖公章的近三年</w:t>
            </w:r>
            <w:r>
              <w:rPr>
                <w:szCs w:val="24"/>
              </w:rPr>
              <w:t xml:space="preserve"> </w:t>
            </w:r>
          </w:p>
          <w:p w14:paraId="4FF80F5C" w14:textId="77777777" w:rsidR="00840A23" w:rsidRDefault="00000000">
            <w:pPr>
              <w:ind w:firstLineChars="0" w:firstLine="0"/>
              <w:jc w:val="left"/>
              <w:rPr>
                <w:szCs w:val="24"/>
              </w:rPr>
            </w:pPr>
            <w:r>
              <w:rPr>
                <w:szCs w:val="24"/>
              </w:rPr>
              <w:lastRenderedPageBreak/>
              <w:t>财务报表，包括但不限于资产负债表、利润表、现金流量表。</w:t>
            </w:r>
            <w:r>
              <w:rPr>
                <w:szCs w:val="24"/>
              </w:rPr>
              <w:t xml:space="preserve"> </w:t>
            </w:r>
            <w:r>
              <w:rPr>
                <w:szCs w:val="24"/>
              </w:rPr>
              <w:t>应提供中文版本的审计报告或财务报表；</w:t>
            </w:r>
          </w:p>
          <w:p w14:paraId="7A7211C3" w14:textId="77777777" w:rsidR="00840A23" w:rsidRDefault="00000000">
            <w:pPr>
              <w:ind w:firstLineChars="0" w:firstLine="0"/>
              <w:jc w:val="left"/>
              <w:rPr>
                <w:szCs w:val="24"/>
              </w:rPr>
            </w:pPr>
            <w:r>
              <w:rPr>
                <w:szCs w:val="24"/>
              </w:rPr>
              <w:t>②</w:t>
            </w:r>
            <w:r>
              <w:rPr>
                <w:szCs w:val="24"/>
              </w:rPr>
              <w:t>企业最近半年完税证明、信用证明材料（中国人民银行信用代码证</w:t>
            </w:r>
            <w:r>
              <w:rPr>
                <w:szCs w:val="24"/>
              </w:rPr>
              <w:t>+</w:t>
            </w:r>
            <w:r>
              <w:rPr>
                <w:szCs w:val="24"/>
              </w:rPr>
              <w:t>征信报告）；</w:t>
            </w:r>
            <w:r>
              <w:rPr>
                <w:szCs w:val="24"/>
              </w:rPr>
              <w:t xml:space="preserve"> </w:t>
            </w:r>
          </w:p>
          <w:p w14:paraId="052061C6" w14:textId="77777777" w:rsidR="00840A23" w:rsidRDefault="00000000">
            <w:pPr>
              <w:ind w:firstLineChars="0" w:firstLine="0"/>
              <w:jc w:val="left"/>
            </w:pPr>
            <w:r>
              <w:rPr>
                <w:szCs w:val="24"/>
              </w:rPr>
              <w:t>③</w:t>
            </w:r>
            <w:r>
              <w:rPr>
                <w:szCs w:val="24"/>
              </w:rPr>
              <w:t>年度纳税信用评价信息（可从电子税务局查询截图，需加盖公章）；</w:t>
            </w:r>
            <w:r>
              <w:rPr>
                <w:rFonts w:ascii="仿宋_GB2312" w:eastAsia="仿宋_GB2312" w:hAnsi="仿宋_GB2312" w:cs="仿宋_GB2312"/>
                <w:color w:val="000000"/>
                <w:kern w:val="0"/>
                <w:sz w:val="31"/>
                <w:szCs w:val="31"/>
                <w:lang w:bidi="ar"/>
              </w:rPr>
              <w:t xml:space="preserve"> </w:t>
            </w:r>
          </w:p>
          <w:p w14:paraId="4653AD30" w14:textId="77777777" w:rsidR="00840A23" w:rsidRDefault="00000000">
            <w:pPr>
              <w:ind w:firstLineChars="0" w:firstLine="0"/>
              <w:jc w:val="left"/>
            </w:pPr>
            <w:r>
              <w:rPr>
                <w:szCs w:val="24"/>
              </w:rPr>
              <w:t>④</w:t>
            </w:r>
            <w:r>
              <w:rPr>
                <w:szCs w:val="24"/>
              </w:rPr>
              <w:t>企业对外担保说明（写明贵单位对外有无对外担保和质押业务，需加盖公章）。</w:t>
            </w:r>
            <w:r>
              <w:rPr>
                <w:szCs w:val="24"/>
              </w:rPr>
              <w:t xml:space="preserve"> </w:t>
            </w:r>
          </w:p>
        </w:tc>
      </w:tr>
      <w:tr w:rsidR="00840A23" w14:paraId="347EB70D" w14:textId="77777777">
        <w:trPr>
          <w:trHeight w:val="532"/>
          <w:jc w:val="center"/>
        </w:trPr>
        <w:tc>
          <w:tcPr>
            <w:tcW w:w="8958" w:type="dxa"/>
            <w:gridSpan w:val="2"/>
            <w:vAlign w:val="center"/>
          </w:tcPr>
          <w:p w14:paraId="7F27CA09" w14:textId="77777777" w:rsidR="00840A23" w:rsidRDefault="00000000">
            <w:pPr>
              <w:spacing w:line="400" w:lineRule="exact"/>
              <w:ind w:firstLineChars="0" w:firstLine="0"/>
              <w:jc w:val="center"/>
              <w:rPr>
                <w:szCs w:val="24"/>
              </w:rPr>
            </w:pPr>
            <w:r>
              <w:rPr>
                <w:rFonts w:hint="eastAsia"/>
                <w:szCs w:val="24"/>
              </w:rPr>
              <w:lastRenderedPageBreak/>
              <w:t xml:space="preserve"> </w:t>
            </w:r>
            <w:r>
              <w:rPr>
                <w:szCs w:val="24"/>
              </w:rPr>
              <w:t>招标文件的答疑</w:t>
            </w:r>
          </w:p>
        </w:tc>
      </w:tr>
      <w:tr w:rsidR="00840A23" w14:paraId="5A98A832" w14:textId="77777777">
        <w:trPr>
          <w:trHeight w:val="532"/>
          <w:jc w:val="center"/>
        </w:trPr>
        <w:tc>
          <w:tcPr>
            <w:tcW w:w="645" w:type="dxa"/>
            <w:vAlign w:val="center"/>
          </w:tcPr>
          <w:p w14:paraId="7C414A41" w14:textId="77777777" w:rsidR="00840A23" w:rsidRDefault="00000000">
            <w:pPr>
              <w:spacing w:line="400" w:lineRule="exact"/>
              <w:ind w:firstLineChars="0" w:firstLine="0"/>
              <w:jc w:val="center"/>
              <w:rPr>
                <w:szCs w:val="24"/>
              </w:rPr>
            </w:pPr>
            <w:r>
              <w:rPr>
                <w:szCs w:val="24"/>
              </w:rPr>
              <w:t>5</w:t>
            </w:r>
          </w:p>
        </w:tc>
        <w:tc>
          <w:tcPr>
            <w:tcW w:w="8313" w:type="dxa"/>
            <w:vAlign w:val="center"/>
          </w:tcPr>
          <w:p w14:paraId="6FCAAC53" w14:textId="1B3CC935" w:rsidR="00840A23" w:rsidRDefault="00000000">
            <w:pPr>
              <w:snapToGrid w:val="0"/>
              <w:spacing w:line="400" w:lineRule="exact"/>
              <w:ind w:firstLineChars="0" w:firstLine="0"/>
              <w:rPr>
                <w:szCs w:val="24"/>
              </w:rPr>
            </w:pPr>
            <w:r>
              <w:rPr>
                <w:b/>
                <w:bCs/>
                <w:szCs w:val="24"/>
              </w:rPr>
              <w:t>提交疑问时间：</w:t>
            </w:r>
            <w:r>
              <w:rPr>
                <w:b/>
                <w:bCs/>
                <w:szCs w:val="24"/>
                <w:highlight w:val="yellow"/>
                <w:u w:val="single"/>
              </w:rPr>
              <w:t>202</w:t>
            </w:r>
            <w:r w:rsidR="00546B68">
              <w:rPr>
                <w:b/>
                <w:bCs/>
                <w:szCs w:val="24"/>
                <w:highlight w:val="yellow"/>
                <w:u w:val="single"/>
              </w:rPr>
              <w:t>5</w:t>
            </w:r>
            <w:r>
              <w:rPr>
                <w:b/>
                <w:bCs/>
                <w:szCs w:val="24"/>
                <w:highlight w:val="yellow"/>
                <w:u w:val="single"/>
              </w:rPr>
              <w:t>年</w:t>
            </w:r>
            <w:r w:rsidR="00546B68">
              <w:rPr>
                <w:b/>
                <w:bCs/>
                <w:szCs w:val="24"/>
                <w:highlight w:val="yellow"/>
                <w:u w:val="single"/>
              </w:rPr>
              <w:t>6</w:t>
            </w:r>
            <w:r w:rsidR="00743A1E">
              <w:rPr>
                <w:rFonts w:hint="eastAsia"/>
                <w:b/>
                <w:bCs/>
                <w:szCs w:val="24"/>
                <w:highlight w:val="yellow"/>
                <w:u w:val="single"/>
              </w:rPr>
              <w:t>月</w:t>
            </w:r>
            <w:r w:rsidR="00546B68">
              <w:rPr>
                <w:b/>
                <w:bCs/>
                <w:szCs w:val="24"/>
                <w:highlight w:val="yellow"/>
                <w:u w:val="single"/>
              </w:rPr>
              <w:t>6</w:t>
            </w:r>
            <w:r w:rsidR="00743A1E">
              <w:rPr>
                <w:rFonts w:hint="eastAsia"/>
                <w:b/>
                <w:bCs/>
                <w:szCs w:val="24"/>
                <w:highlight w:val="yellow"/>
                <w:u w:val="single"/>
              </w:rPr>
              <w:t>日</w:t>
            </w:r>
            <w:r>
              <w:rPr>
                <w:rFonts w:hint="eastAsia"/>
                <w:b/>
                <w:bCs/>
                <w:szCs w:val="24"/>
                <w:highlight w:val="yellow"/>
                <w:u w:val="single"/>
              </w:rPr>
              <w:t>17</w:t>
            </w:r>
            <w:r>
              <w:rPr>
                <w:b/>
                <w:bCs/>
                <w:szCs w:val="24"/>
                <w:highlight w:val="yellow"/>
                <w:u w:val="single"/>
              </w:rPr>
              <w:t>时</w:t>
            </w:r>
            <w:r>
              <w:rPr>
                <w:rFonts w:hint="eastAsia"/>
                <w:b/>
                <w:bCs/>
                <w:szCs w:val="24"/>
                <w:highlight w:val="yellow"/>
                <w:u w:val="single"/>
              </w:rPr>
              <w:t>0</w:t>
            </w:r>
            <w:r>
              <w:rPr>
                <w:b/>
                <w:bCs/>
                <w:szCs w:val="24"/>
                <w:highlight w:val="yellow"/>
                <w:u w:val="single"/>
              </w:rPr>
              <w:t>0</w:t>
            </w:r>
            <w:r>
              <w:rPr>
                <w:b/>
                <w:bCs/>
                <w:szCs w:val="24"/>
                <w:highlight w:val="yellow"/>
                <w:u w:val="single"/>
              </w:rPr>
              <w:t>分前</w:t>
            </w:r>
            <w:r>
              <w:rPr>
                <w:szCs w:val="24"/>
                <w:highlight w:val="yellow"/>
              </w:rPr>
              <w:t>；</w:t>
            </w:r>
          </w:p>
          <w:p w14:paraId="75CD2887" w14:textId="22AC41F8" w:rsidR="00840A23" w:rsidRPr="00033DD9" w:rsidRDefault="00000000" w:rsidP="00033DD9">
            <w:pPr>
              <w:autoSpaceDE w:val="0"/>
              <w:autoSpaceDN w:val="0"/>
              <w:adjustRightInd w:val="0"/>
              <w:snapToGrid w:val="0"/>
              <w:spacing w:line="400" w:lineRule="exact"/>
              <w:ind w:firstLineChars="0" w:firstLine="0"/>
              <w:jc w:val="left"/>
              <w:rPr>
                <w:rFonts w:hint="eastAsia"/>
                <w:color w:val="FF0000"/>
                <w:szCs w:val="24"/>
              </w:rPr>
            </w:pPr>
            <w:r>
              <w:rPr>
                <w:szCs w:val="24"/>
              </w:rPr>
              <w:t>提交疑问方式：</w:t>
            </w:r>
            <w:r w:rsidR="00546B68">
              <w:rPr>
                <w:rFonts w:hint="eastAsia"/>
                <w:szCs w:val="24"/>
              </w:rPr>
              <w:t>张龙刚</w:t>
            </w:r>
            <w:r>
              <w:rPr>
                <w:rFonts w:hint="eastAsia"/>
                <w:szCs w:val="24"/>
              </w:rPr>
              <w:t xml:space="preserve">      </w:t>
            </w:r>
            <w:r>
              <w:rPr>
                <w:szCs w:val="24"/>
              </w:rPr>
              <w:t>联系电话：</w:t>
            </w:r>
            <w:r w:rsidR="00546B68">
              <w:rPr>
                <w:szCs w:val="24"/>
              </w:rPr>
              <w:t>18615612210</w:t>
            </w:r>
          </w:p>
        </w:tc>
      </w:tr>
      <w:tr w:rsidR="00840A23" w14:paraId="25A6C98D" w14:textId="77777777">
        <w:trPr>
          <w:trHeight w:val="532"/>
          <w:jc w:val="center"/>
        </w:trPr>
        <w:tc>
          <w:tcPr>
            <w:tcW w:w="8958" w:type="dxa"/>
            <w:gridSpan w:val="2"/>
            <w:vAlign w:val="center"/>
          </w:tcPr>
          <w:p w14:paraId="2D796866" w14:textId="77777777" w:rsidR="00840A23" w:rsidRDefault="00000000">
            <w:pPr>
              <w:spacing w:line="400" w:lineRule="exact"/>
              <w:ind w:firstLineChars="0" w:firstLine="0"/>
              <w:jc w:val="center"/>
              <w:rPr>
                <w:szCs w:val="24"/>
              </w:rPr>
            </w:pPr>
            <w:r>
              <w:rPr>
                <w:szCs w:val="24"/>
              </w:rPr>
              <w:t>投标文件</w:t>
            </w:r>
          </w:p>
        </w:tc>
      </w:tr>
      <w:tr w:rsidR="00840A23" w14:paraId="150A4FD8" w14:textId="77777777">
        <w:trPr>
          <w:trHeight w:val="532"/>
          <w:jc w:val="center"/>
        </w:trPr>
        <w:tc>
          <w:tcPr>
            <w:tcW w:w="645" w:type="dxa"/>
            <w:vAlign w:val="center"/>
          </w:tcPr>
          <w:p w14:paraId="0A8EFE6B" w14:textId="77777777" w:rsidR="00840A23" w:rsidRDefault="00000000">
            <w:pPr>
              <w:spacing w:line="400" w:lineRule="exact"/>
              <w:ind w:firstLineChars="0" w:firstLine="0"/>
              <w:jc w:val="center"/>
              <w:rPr>
                <w:szCs w:val="24"/>
              </w:rPr>
            </w:pPr>
            <w:r>
              <w:rPr>
                <w:szCs w:val="24"/>
              </w:rPr>
              <w:t>6</w:t>
            </w:r>
          </w:p>
        </w:tc>
        <w:tc>
          <w:tcPr>
            <w:tcW w:w="8313" w:type="dxa"/>
            <w:vAlign w:val="center"/>
          </w:tcPr>
          <w:p w14:paraId="2AC2FA55" w14:textId="77777777" w:rsidR="00840A23" w:rsidRDefault="00000000">
            <w:pPr>
              <w:spacing w:line="400" w:lineRule="exact"/>
              <w:ind w:firstLineChars="0" w:firstLine="0"/>
              <w:rPr>
                <w:szCs w:val="24"/>
              </w:rPr>
            </w:pPr>
            <w:r>
              <w:rPr>
                <w:rFonts w:hint="eastAsia"/>
                <w:szCs w:val="24"/>
              </w:rPr>
              <w:t>“投标文件组成”详见“投标人须知”第７条</w:t>
            </w:r>
            <w:r>
              <w:rPr>
                <w:szCs w:val="24"/>
              </w:rPr>
              <w:t>。</w:t>
            </w:r>
          </w:p>
        </w:tc>
      </w:tr>
      <w:tr w:rsidR="00840A23" w14:paraId="1181F294" w14:textId="77777777">
        <w:trPr>
          <w:trHeight w:val="532"/>
          <w:jc w:val="center"/>
        </w:trPr>
        <w:tc>
          <w:tcPr>
            <w:tcW w:w="645" w:type="dxa"/>
            <w:vAlign w:val="center"/>
          </w:tcPr>
          <w:p w14:paraId="47A5D774" w14:textId="77777777" w:rsidR="00840A23" w:rsidRDefault="00000000">
            <w:pPr>
              <w:spacing w:line="400" w:lineRule="exact"/>
              <w:ind w:firstLineChars="0" w:firstLine="0"/>
              <w:jc w:val="center"/>
              <w:rPr>
                <w:szCs w:val="24"/>
              </w:rPr>
            </w:pPr>
            <w:r>
              <w:rPr>
                <w:szCs w:val="24"/>
              </w:rPr>
              <w:t>7</w:t>
            </w:r>
          </w:p>
        </w:tc>
        <w:tc>
          <w:tcPr>
            <w:tcW w:w="8313" w:type="dxa"/>
            <w:vAlign w:val="center"/>
          </w:tcPr>
          <w:p w14:paraId="404749A5" w14:textId="77777777" w:rsidR="00840A23" w:rsidRDefault="00000000">
            <w:pPr>
              <w:spacing w:line="400" w:lineRule="exact"/>
              <w:ind w:firstLineChars="0" w:firstLine="0"/>
              <w:rPr>
                <w:szCs w:val="24"/>
              </w:rPr>
            </w:pPr>
            <w:r>
              <w:rPr>
                <w:szCs w:val="24"/>
              </w:rPr>
              <w:t>投标文件份数：</w:t>
            </w:r>
          </w:p>
          <w:p w14:paraId="09E103E1" w14:textId="77777777" w:rsidR="00840A23" w:rsidRDefault="00000000">
            <w:pPr>
              <w:spacing w:line="400" w:lineRule="exact"/>
              <w:ind w:firstLineChars="0" w:firstLine="0"/>
              <w:rPr>
                <w:szCs w:val="24"/>
              </w:rPr>
            </w:pPr>
            <w:r>
              <w:rPr>
                <w:rFonts w:hint="eastAsia"/>
                <w:szCs w:val="24"/>
              </w:rPr>
              <w:t>1</w:t>
            </w:r>
            <w:r>
              <w:rPr>
                <w:rFonts w:hint="eastAsia"/>
                <w:szCs w:val="24"/>
              </w:rPr>
              <w:t>、资格证明文件一份，单独密封；</w:t>
            </w:r>
          </w:p>
          <w:p w14:paraId="185E866A" w14:textId="3D025264" w:rsidR="00840A23" w:rsidRDefault="00000000">
            <w:pPr>
              <w:spacing w:line="400" w:lineRule="exact"/>
              <w:ind w:firstLineChars="0" w:firstLine="0"/>
              <w:rPr>
                <w:szCs w:val="24"/>
              </w:rPr>
            </w:pPr>
            <w:r>
              <w:rPr>
                <w:rFonts w:hint="eastAsia"/>
                <w:szCs w:val="24"/>
              </w:rPr>
              <w:t>2</w:t>
            </w:r>
            <w:r>
              <w:rPr>
                <w:rFonts w:hint="eastAsia"/>
                <w:szCs w:val="24"/>
              </w:rPr>
              <w:t>、技术</w:t>
            </w:r>
            <w:proofErr w:type="gramStart"/>
            <w:r>
              <w:rPr>
                <w:rFonts w:hint="eastAsia"/>
                <w:szCs w:val="24"/>
              </w:rPr>
              <w:t>标文件</w:t>
            </w:r>
            <w:proofErr w:type="gramEnd"/>
            <w:r>
              <w:rPr>
                <w:rFonts w:hint="eastAsia"/>
                <w:szCs w:val="24"/>
              </w:rPr>
              <w:t>正本一份和副本</w:t>
            </w:r>
            <w:r w:rsidR="00546B68">
              <w:rPr>
                <w:rFonts w:hint="eastAsia"/>
                <w:szCs w:val="24"/>
              </w:rPr>
              <w:t>四</w:t>
            </w:r>
            <w:r>
              <w:rPr>
                <w:rFonts w:hint="eastAsia"/>
                <w:szCs w:val="24"/>
              </w:rPr>
              <w:t>份，正、副本密封在一起，正本在最上。</w:t>
            </w:r>
          </w:p>
          <w:p w14:paraId="7D574268" w14:textId="5B5A10BC" w:rsidR="00840A23" w:rsidRDefault="00000000">
            <w:pPr>
              <w:spacing w:line="400" w:lineRule="exact"/>
              <w:ind w:firstLineChars="0" w:firstLine="0"/>
              <w:rPr>
                <w:szCs w:val="24"/>
              </w:rPr>
            </w:pPr>
            <w:r>
              <w:rPr>
                <w:rFonts w:hint="eastAsia"/>
                <w:szCs w:val="24"/>
              </w:rPr>
              <w:t>3</w:t>
            </w:r>
            <w:r>
              <w:rPr>
                <w:rFonts w:hint="eastAsia"/>
                <w:szCs w:val="24"/>
              </w:rPr>
              <w:t>、商务</w:t>
            </w:r>
            <w:proofErr w:type="gramStart"/>
            <w:r>
              <w:rPr>
                <w:rFonts w:hint="eastAsia"/>
                <w:szCs w:val="24"/>
              </w:rPr>
              <w:t>标文件</w:t>
            </w:r>
            <w:proofErr w:type="gramEnd"/>
            <w:r>
              <w:rPr>
                <w:rFonts w:hint="eastAsia"/>
                <w:szCs w:val="24"/>
              </w:rPr>
              <w:t>正本一份和副本</w:t>
            </w:r>
            <w:r w:rsidR="00546B68">
              <w:rPr>
                <w:rFonts w:hint="eastAsia"/>
                <w:szCs w:val="24"/>
              </w:rPr>
              <w:t>四</w:t>
            </w:r>
            <w:r>
              <w:rPr>
                <w:rFonts w:hint="eastAsia"/>
                <w:szCs w:val="24"/>
              </w:rPr>
              <w:t>份，正、副本密封在一起，正本在最上。</w:t>
            </w:r>
          </w:p>
          <w:p w14:paraId="179B8EF0" w14:textId="77777777" w:rsidR="00840A23" w:rsidRDefault="00000000">
            <w:pPr>
              <w:spacing w:line="400" w:lineRule="exact"/>
              <w:ind w:firstLineChars="0" w:firstLine="0"/>
              <w:rPr>
                <w:szCs w:val="24"/>
              </w:rPr>
            </w:pPr>
            <w:r>
              <w:rPr>
                <w:rFonts w:hint="eastAsia"/>
                <w:szCs w:val="24"/>
              </w:rPr>
              <w:t>（注：资格证明文件、技术标文件、商务</w:t>
            </w:r>
            <w:proofErr w:type="gramStart"/>
            <w:r>
              <w:rPr>
                <w:rFonts w:hint="eastAsia"/>
                <w:szCs w:val="24"/>
              </w:rPr>
              <w:t>标文件</w:t>
            </w:r>
            <w:proofErr w:type="gramEnd"/>
            <w:r>
              <w:rPr>
                <w:rFonts w:hint="eastAsia"/>
                <w:szCs w:val="24"/>
              </w:rPr>
              <w:t>分别密封，不得在同一密封袋内）。</w:t>
            </w:r>
          </w:p>
          <w:p w14:paraId="45C74A1B" w14:textId="77777777" w:rsidR="00840A23" w:rsidRDefault="00000000">
            <w:pPr>
              <w:spacing w:line="400" w:lineRule="exact"/>
              <w:ind w:firstLineChars="0" w:firstLine="0"/>
              <w:rPr>
                <w:szCs w:val="24"/>
              </w:rPr>
            </w:pPr>
            <w:r>
              <w:rPr>
                <w:rFonts w:hint="eastAsia"/>
                <w:szCs w:val="24"/>
              </w:rPr>
              <w:t>4</w:t>
            </w:r>
            <w:r>
              <w:rPr>
                <w:rFonts w:hint="eastAsia"/>
                <w:szCs w:val="24"/>
              </w:rPr>
              <w:t>、</w:t>
            </w:r>
            <w:r>
              <w:rPr>
                <w:rFonts w:hint="eastAsia"/>
                <w:szCs w:val="24"/>
              </w:rPr>
              <w:t>USB</w:t>
            </w:r>
            <w:r>
              <w:rPr>
                <w:rFonts w:hint="eastAsia"/>
                <w:szCs w:val="24"/>
              </w:rPr>
              <w:t>接口设备存储的电子版投标文件一份（包含投标文件全部内容，</w:t>
            </w:r>
            <w:r>
              <w:rPr>
                <w:rFonts w:hint="eastAsia"/>
                <w:szCs w:val="24"/>
              </w:rPr>
              <w:t>PDF</w:t>
            </w:r>
            <w:r>
              <w:rPr>
                <w:rFonts w:hint="eastAsia"/>
                <w:szCs w:val="24"/>
              </w:rPr>
              <w:t>及</w:t>
            </w:r>
            <w:r>
              <w:rPr>
                <w:rFonts w:hint="eastAsia"/>
                <w:szCs w:val="24"/>
              </w:rPr>
              <w:t>word</w:t>
            </w:r>
            <w:r>
              <w:rPr>
                <w:rFonts w:hint="eastAsia"/>
                <w:szCs w:val="24"/>
              </w:rPr>
              <w:t>格式各一份），单独密封；（</w:t>
            </w:r>
            <w:r>
              <w:rPr>
                <w:rFonts w:hint="eastAsia"/>
                <w:szCs w:val="24"/>
              </w:rPr>
              <w:t>USB</w:t>
            </w:r>
            <w:r>
              <w:rPr>
                <w:rFonts w:hint="eastAsia"/>
                <w:szCs w:val="24"/>
              </w:rPr>
              <w:t>接口存储设备不退还）。</w:t>
            </w:r>
          </w:p>
          <w:p w14:paraId="0972BB23" w14:textId="77777777" w:rsidR="00840A23" w:rsidRDefault="00000000">
            <w:pPr>
              <w:spacing w:line="400" w:lineRule="exact"/>
              <w:ind w:firstLineChars="0" w:firstLine="0"/>
              <w:rPr>
                <w:szCs w:val="24"/>
              </w:rPr>
            </w:pPr>
            <w:r>
              <w:rPr>
                <w:rFonts w:hint="eastAsia"/>
                <w:szCs w:val="24"/>
              </w:rPr>
              <w:t>5</w:t>
            </w:r>
            <w:r>
              <w:rPr>
                <w:rFonts w:hint="eastAsia"/>
                <w:szCs w:val="24"/>
              </w:rPr>
              <w:t>、单独密封的开标一览表一份。</w:t>
            </w:r>
          </w:p>
        </w:tc>
      </w:tr>
      <w:tr w:rsidR="00840A23" w14:paraId="0A30989A" w14:textId="77777777">
        <w:trPr>
          <w:trHeight w:val="532"/>
          <w:jc w:val="center"/>
        </w:trPr>
        <w:tc>
          <w:tcPr>
            <w:tcW w:w="645" w:type="dxa"/>
            <w:vAlign w:val="center"/>
          </w:tcPr>
          <w:p w14:paraId="4143C878" w14:textId="77777777" w:rsidR="00840A23" w:rsidRDefault="00000000">
            <w:pPr>
              <w:spacing w:line="400" w:lineRule="exact"/>
              <w:ind w:firstLineChars="0" w:firstLine="0"/>
              <w:jc w:val="center"/>
              <w:rPr>
                <w:szCs w:val="24"/>
              </w:rPr>
            </w:pPr>
            <w:r>
              <w:rPr>
                <w:szCs w:val="24"/>
              </w:rPr>
              <w:t>8</w:t>
            </w:r>
          </w:p>
        </w:tc>
        <w:tc>
          <w:tcPr>
            <w:tcW w:w="8313" w:type="dxa"/>
            <w:vAlign w:val="center"/>
          </w:tcPr>
          <w:p w14:paraId="606E7FFB" w14:textId="77777777" w:rsidR="00840A23" w:rsidRDefault="00000000">
            <w:pPr>
              <w:spacing w:line="400" w:lineRule="exact"/>
              <w:ind w:firstLineChars="0" w:firstLine="0"/>
              <w:rPr>
                <w:szCs w:val="24"/>
              </w:rPr>
            </w:pPr>
            <w:r>
              <w:rPr>
                <w:szCs w:val="24"/>
              </w:rPr>
              <w:t>投标文件需加盖公章，否则按无效投标处理。</w:t>
            </w:r>
          </w:p>
        </w:tc>
      </w:tr>
      <w:tr w:rsidR="00840A23" w14:paraId="7DBCF9DC" w14:textId="77777777">
        <w:trPr>
          <w:trHeight w:val="532"/>
          <w:jc w:val="center"/>
        </w:trPr>
        <w:tc>
          <w:tcPr>
            <w:tcW w:w="645" w:type="dxa"/>
            <w:vAlign w:val="center"/>
          </w:tcPr>
          <w:p w14:paraId="055B0C50" w14:textId="77777777" w:rsidR="00840A23" w:rsidRDefault="00000000">
            <w:pPr>
              <w:spacing w:line="400" w:lineRule="exact"/>
              <w:ind w:firstLineChars="0" w:firstLine="0"/>
              <w:jc w:val="center"/>
              <w:rPr>
                <w:szCs w:val="24"/>
              </w:rPr>
            </w:pPr>
            <w:r>
              <w:rPr>
                <w:szCs w:val="24"/>
              </w:rPr>
              <w:t>9</w:t>
            </w:r>
          </w:p>
        </w:tc>
        <w:tc>
          <w:tcPr>
            <w:tcW w:w="8313" w:type="dxa"/>
            <w:vAlign w:val="center"/>
          </w:tcPr>
          <w:p w14:paraId="10F40DAA" w14:textId="77777777" w:rsidR="00840A23" w:rsidRDefault="00000000">
            <w:pPr>
              <w:spacing w:line="400" w:lineRule="exact"/>
              <w:ind w:firstLineChars="0" w:firstLine="0"/>
              <w:rPr>
                <w:szCs w:val="24"/>
              </w:rPr>
            </w:pPr>
            <w:r>
              <w:rPr>
                <w:szCs w:val="24"/>
              </w:rPr>
              <w:t>投标文件的制订：投标人必须将投标文件按照投标文件组成的顺序制作，并在首页编制</w:t>
            </w:r>
            <w:r>
              <w:rPr>
                <w:szCs w:val="24"/>
              </w:rPr>
              <w:t>“</w:t>
            </w:r>
            <w:r>
              <w:rPr>
                <w:szCs w:val="24"/>
              </w:rPr>
              <w:t>投标文件目录</w:t>
            </w:r>
            <w:r>
              <w:rPr>
                <w:szCs w:val="24"/>
              </w:rPr>
              <w:t>”</w:t>
            </w:r>
            <w:r>
              <w:rPr>
                <w:szCs w:val="24"/>
              </w:rPr>
              <w:t>。</w:t>
            </w:r>
          </w:p>
        </w:tc>
      </w:tr>
      <w:tr w:rsidR="00840A23" w14:paraId="53F3FD56" w14:textId="77777777">
        <w:trPr>
          <w:trHeight w:val="564"/>
          <w:jc w:val="center"/>
        </w:trPr>
        <w:tc>
          <w:tcPr>
            <w:tcW w:w="8958" w:type="dxa"/>
            <w:gridSpan w:val="2"/>
            <w:vAlign w:val="center"/>
          </w:tcPr>
          <w:p w14:paraId="55CA7B96" w14:textId="77777777" w:rsidR="00840A23" w:rsidRDefault="00000000">
            <w:pPr>
              <w:spacing w:line="400" w:lineRule="exact"/>
              <w:ind w:firstLineChars="0" w:firstLine="0"/>
              <w:jc w:val="center"/>
              <w:rPr>
                <w:szCs w:val="24"/>
              </w:rPr>
            </w:pPr>
            <w:r>
              <w:rPr>
                <w:szCs w:val="24"/>
              </w:rPr>
              <w:t>投标保证金及投标有效期</w:t>
            </w:r>
          </w:p>
        </w:tc>
      </w:tr>
      <w:tr w:rsidR="00840A23" w14:paraId="1910F025" w14:textId="77777777">
        <w:trPr>
          <w:trHeight w:val="543"/>
          <w:jc w:val="center"/>
        </w:trPr>
        <w:tc>
          <w:tcPr>
            <w:tcW w:w="645" w:type="dxa"/>
            <w:vAlign w:val="center"/>
          </w:tcPr>
          <w:p w14:paraId="524AAFE5" w14:textId="77777777" w:rsidR="00840A23" w:rsidRDefault="00000000">
            <w:pPr>
              <w:spacing w:line="400" w:lineRule="exact"/>
              <w:ind w:firstLineChars="0" w:firstLine="0"/>
              <w:jc w:val="center"/>
              <w:rPr>
                <w:szCs w:val="24"/>
              </w:rPr>
            </w:pPr>
            <w:r>
              <w:rPr>
                <w:szCs w:val="24"/>
              </w:rPr>
              <w:t>10</w:t>
            </w:r>
          </w:p>
        </w:tc>
        <w:tc>
          <w:tcPr>
            <w:tcW w:w="8313" w:type="dxa"/>
            <w:vAlign w:val="center"/>
          </w:tcPr>
          <w:p w14:paraId="164AD45D" w14:textId="77777777" w:rsidR="00840A23" w:rsidRDefault="00000000">
            <w:pPr>
              <w:spacing w:line="400" w:lineRule="exact"/>
              <w:ind w:firstLineChars="0" w:firstLine="0"/>
              <w:rPr>
                <w:szCs w:val="24"/>
              </w:rPr>
            </w:pPr>
            <w:r>
              <w:rPr>
                <w:szCs w:val="24"/>
              </w:rPr>
              <w:t>1</w:t>
            </w:r>
            <w:r>
              <w:rPr>
                <w:szCs w:val="24"/>
              </w:rPr>
              <w:t>、投标保证金的形式：电汇或网银</w:t>
            </w:r>
          </w:p>
          <w:p w14:paraId="4FC1A40A" w14:textId="16B83510" w:rsidR="00840A23" w:rsidRDefault="00000000">
            <w:pPr>
              <w:spacing w:line="400" w:lineRule="exact"/>
              <w:ind w:firstLineChars="0" w:firstLine="0"/>
              <w:rPr>
                <w:b/>
                <w:szCs w:val="24"/>
              </w:rPr>
            </w:pPr>
            <w:r>
              <w:rPr>
                <w:szCs w:val="24"/>
              </w:rPr>
              <w:t>2</w:t>
            </w:r>
            <w:r>
              <w:rPr>
                <w:szCs w:val="24"/>
              </w:rPr>
              <w:t>、</w:t>
            </w:r>
            <w:r>
              <w:rPr>
                <w:b/>
                <w:szCs w:val="24"/>
              </w:rPr>
              <w:t>投标保证金的金额：人民币</w:t>
            </w:r>
            <w:r w:rsidR="00546B68">
              <w:rPr>
                <w:b/>
                <w:szCs w:val="24"/>
                <w:u w:val="single"/>
              </w:rPr>
              <w:t>10</w:t>
            </w:r>
            <w:r>
              <w:rPr>
                <w:b/>
                <w:szCs w:val="24"/>
                <w:u w:val="single"/>
              </w:rPr>
              <w:t>000</w:t>
            </w:r>
            <w:r>
              <w:rPr>
                <w:b/>
                <w:szCs w:val="24"/>
              </w:rPr>
              <w:t>元</w:t>
            </w:r>
          </w:p>
          <w:p w14:paraId="52BEEC92" w14:textId="77777777" w:rsidR="00840A23" w:rsidRDefault="00000000">
            <w:pPr>
              <w:autoSpaceDE w:val="0"/>
              <w:autoSpaceDN w:val="0"/>
              <w:adjustRightInd w:val="0"/>
              <w:snapToGrid w:val="0"/>
              <w:spacing w:line="400" w:lineRule="exact"/>
              <w:ind w:firstLineChars="0" w:firstLine="0"/>
              <w:jc w:val="left"/>
              <w:rPr>
                <w:szCs w:val="24"/>
              </w:rPr>
            </w:pPr>
            <w:r>
              <w:rPr>
                <w:szCs w:val="24"/>
              </w:rPr>
              <w:t>开户名称：中国重汽集团济南专用车有限公司</w:t>
            </w:r>
          </w:p>
          <w:p w14:paraId="01868E2F" w14:textId="77777777" w:rsidR="00840A23" w:rsidRDefault="00000000">
            <w:pPr>
              <w:autoSpaceDE w:val="0"/>
              <w:autoSpaceDN w:val="0"/>
              <w:adjustRightInd w:val="0"/>
              <w:snapToGrid w:val="0"/>
              <w:spacing w:line="400" w:lineRule="exact"/>
              <w:ind w:firstLineChars="0" w:firstLine="0"/>
              <w:jc w:val="left"/>
              <w:rPr>
                <w:szCs w:val="24"/>
              </w:rPr>
            </w:pPr>
            <w:proofErr w:type="gramStart"/>
            <w:r>
              <w:rPr>
                <w:szCs w:val="24"/>
              </w:rPr>
              <w:t>账</w:t>
            </w:r>
            <w:proofErr w:type="gramEnd"/>
            <w:r>
              <w:rPr>
                <w:szCs w:val="24"/>
              </w:rPr>
              <w:t xml:space="preserve">    </w:t>
            </w:r>
            <w:r>
              <w:rPr>
                <w:szCs w:val="24"/>
              </w:rPr>
              <w:t>号：</w:t>
            </w:r>
            <w:r>
              <w:rPr>
                <w:szCs w:val="24"/>
              </w:rPr>
              <w:t>227305574495</w:t>
            </w:r>
          </w:p>
          <w:p w14:paraId="22095F31" w14:textId="77777777" w:rsidR="00840A23" w:rsidRDefault="00000000">
            <w:pPr>
              <w:autoSpaceDE w:val="0"/>
              <w:autoSpaceDN w:val="0"/>
              <w:adjustRightInd w:val="0"/>
              <w:snapToGrid w:val="0"/>
              <w:spacing w:line="400" w:lineRule="exact"/>
              <w:ind w:firstLineChars="0" w:firstLine="0"/>
              <w:jc w:val="left"/>
              <w:rPr>
                <w:szCs w:val="24"/>
              </w:rPr>
            </w:pPr>
            <w:r>
              <w:rPr>
                <w:szCs w:val="24"/>
              </w:rPr>
              <w:t>开</w:t>
            </w:r>
            <w:r>
              <w:rPr>
                <w:szCs w:val="24"/>
              </w:rPr>
              <w:t xml:space="preserve"> </w:t>
            </w:r>
            <w:r>
              <w:rPr>
                <w:szCs w:val="24"/>
              </w:rPr>
              <w:t>户</w:t>
            </w:r>
            <w:r>
              <w:rPr>
                <w:szCs w:val="24"/>
              </w:rPr>
              <w:t xml:space="preserve"> </w:t>
            </w:r>
            <w:r>
              <w:rPr>
                <w:szCs w:val="24"/>
              </w:rPr>
              <w:t>行：中国银行章丘支行</w:t>
            </w:r>
          </w:p>
          <w:p w14:paraId="5C95A488" w14:textId="77777777" w:rsidR="00840A23" w:rsidRDefault="00000000">
            <w:pPr>
              <w:pStyle w:val="a0"/>
              <w:ind w:firstLineChars="0" w:firstLine="0"/>
            </w:pPr>
            <w:r>
              <w:rPr>
                <w:rFonts w:hint="eastAsia"/>
                <w:szCs w:val="24"/>
              </w:rPr>
              <w:t>联</w:t>
            </w:r>
            <w:r>
              <w:rPr>
                <w:rFonts w:hint="eastAsia"/>
                <w:szCs w:val="24"/>
              </w:rPr>
              <w:t xml:space="preserve"> </w:t>
            </w:r>
            <w:r>
              <w:rPr>
                <w:rFonts w:hint="eastAsia"/>
                <w:szCs w:val="24"/>
              </w:rPr>
              <w:t>行</w:t>
            </w:r>
            <w:r>
              <w:rPr>
                <w:rFonts w:hint="eastAsia"/>
                <w:szCs w:val="24"/>
              </w:rPr>
              <w:t xml:space="preserve"> </w:t>
            </w:r>
            <w:r>
              <w:rPr>
                <w:rFonts w:hint="eastAsia"/>
                <w:szCs w:val="24"/>
              </w:rPr>
              <w:t>号：</w:t>
            </w:r>
            <w:r>
              <w:rPr>
                <w:rFonts w:hint="eastAsia"/>
                <w:szCs w:val="24"/>
              </w:rPr>
              <w:t>104451040689</w:t>
            </w:r>
          </w:p>
          <w:p w14:paraId="4763FA8D" w14:textId="77777777" w:rsidR="00033DD9" w:rsidRDefault="00033DD9">
            <w:pPr>
              <w:spacing w:line="400" w:lineRule="exact"/>
              <w:ind w:firstLineChars="0" w:firstLine="0"/>
              <w:rPr>
                <w:b/>
                <w:bCs/>
                <w:szCs w:val="24"/>
              </w:rPr>
            </w:pPr>
          </w:p>
          <w:p w14:paraId="73D5D08E" w14:textId="456B7B3F" w:rsidR="00840A23" w:rsidRDefault="00000000">
            <w:pPr>
              <w:spacing w:line="400" w:lineRule="exact"/>
              <w:ind w:firstLineChars="0" w:firstLine="0"/>
              <w:rPr>
                <w:b/>
                <w:bCs/>
                <w:szCs w:val="24"/>
              </w:rPr>
            </w:pPr>
            <w:r>
              <w:rPr>
                <w:b/>
                <w:bCs/>
                <w:szCs w:val="24"/>
              </w:rPr>
              <w:lastRenderedPageBreak/>
              <w:t>3</w:t>
            </w:r>
            <w:r>
              <w:rPr>
                <w:b/>
                <w:bCs/>
                <w:szCs w:val="24"/>
              </w:rPr>
              <w:t>、保证金截止时间：</w:t>
            </w:r>
            <w:r>
              <w:rPr>
                <w:b/>
                <w:bCs/>
                <w:szCs w:val="24"/>
                <w:highlight w:val="yellow"/>
                <w:u w:val="single"/>
              </w:rPr>
              <w:t>202</w:t>
            </w:r>
            <w:r w:rsidR="00546B68">
              <w:rPr>
                <w:b/>
                <w:bCs/>
                <w:szCs w:val="24"/>
                <w:highlight w:val="yellow"/>
                <w:u w:val="single"/>
              </w:rPr>
              <w:t>5</w:t>
            </w:r>
            <w:r>
              <w:rPr>
                <w:b/>
                <w:bCs/>
                <w:szCs w:val="24"/>
                <w:highlight w:val="yellow"/>
                <w:u w:val="single"/>
              </w:rPr>
              <w:t>年</w:t>
            </w:r>
            <w:r w:rsidR="00546B68">
              <w:rPr>
                <w:b/>
                <w:bCs/>
                <w:szCs w:val="24"/>
                <w:highlight w:val="yellow"/>
                <w:u w:val="single"/>
              </w:rPr>
              <w:t>6</w:t>
            </w:r>
            <w:r>
              <w:rPr>
                <w:b/>
                <w:bCs/>
                <w:szCs w:val="24"/>
                <w:highlight w:val="yellow"/>
                <w:u w:val="single"/>
              </w:rPr>
              <w:t>月</w:t>
            </w:r>
            <w:r w:rsidR="00546B68">
              <w:rPr>
                <w:b/>
                <w:bCs/>
                <w:szCs w:val="24"/>
                <w:highlight w:val="yellow"/>
                <w:u w:val="single"/>
              </w:rPr>
              <w:t>9</w:t>
            </w:r>
            <w:r>
              <w:rPr>
                <w:b/>
                <w:bCs/>
                <w:szCs w:val="24"/>
                <w:highlight w:val="yellow"/>
                <w:u w:val="single"/>
              </w:rPr>
              <w:t>日</w:t>
            </w:r>
            <w:r>
              <w:rPr>
                <w:rFonts w:hint="eastAsia"/>
                <w:b/>
                <w:bCs/>
                <w:szCs w:val="24"/>
                <w:highlight w:val="yellow"/>
                <w:u w:val="single"/>
              </w:rPr>
              <w:t>15</w:t>
            </w:r>
            <w:r>
              <w:rPr>
                <w:b/>
                <w:bCs/>
                <w:szCs w:val="24"/>
                <w:highlight w:val="yellow"/>
                <w:u w:val="single"/>
              </w:rPr>
              <w:t>时</w:t>
            </w:r>
            <w:r>
              <w:rPr>
                <w:b/>
                <w:bCs/>
                <w:szCs w:val="24"/>
                <w:highlight w:val="yellow"/>
                <w:u w:val="single"/>
              </w:rPr>
              <w:t>00</w:t>
            </w:r>
            <w:r>
              <w:rPr>
                <w:b/>
                <w:bCs/>
                <w:szCs w:val="24"/>
                <w:highlight w:val="yellow"/>
                <w:u w:val="single"/>
              </w:rPr>
              <w:t>分前</w:t>
            </w:r>
          </w:p>
          <w:p w14:paraId="6CAEC355" w14:textId="77777777" w:rsidR="00840A23" w:rsidRDefault="00000000">
            <w:pPr>
              <w:spacing w:line="400" w:lineRule="exact"/>
              <w:ind w:firstLineChars="0" w:firstLine="0"/>
              <w:rPr>
                <w:szCs w:val="24"/>
              </w:rPr>
            </w:pPr>
            <w:r>
              <w:rPr>
                <w:b/>
                <w:bCs/>
                <w:szCs w:val="24"/>
              </w:rPr>
              <w:t>4</w:t>
            </w:r>
            <w:r>
              <w:rPr>
                <w:b/>
                <w:bCs/>
                <w:szCs w:val="24"/>
              </w:rPr>
              <w:t>、投标保证金应从投标人的基本账户转出至上述账户并到账，否则视为无效投标</w:t>
            </w:r>
            <w:r>
              <w:rPr>
                <w:szCs w:val="24"/>
              </w:rPr>
              <w:t>。</w:t>
            </w:r>
          </w:p>
          <w:p w14:paraId="07887584" w14:textId="77777777" w:rsidR="00840A23" w:rsidRDefault="00000000">
            <w:pPr>
              <w:spacing w:line="400" w:lineRule="exact"/>
              <w:ind w:firstLineChars="0" w:firstLine="0"/>
              <w:rPr>
                <w:szCs w:val="24"/>
              </w:rPr>
            </w:pPr>
            <w:r>
              <w:rPr>
                <w:szCs w:val="24"/>
              </w:rPr>
              <w:t>5</w:t>
            </w:r>
            <w:r>
              <w:rPr>
                <w:szCs w:val="24"/>
              </w:rPr>
              <w:t>、投标人应充分考虑银行信息交换时间，由此带来的保证金不能按时到帐的责任由投标人自行承担。</w:t>
            </w:r>
          </w:p>
        </w:tc>
      </w:tr>
      <w:tr w:rsidR="00840A23" w14:paraId="327EB87F" w14:textId="77777777">
        <w:trPr>
          <w:trHeight w:val="409"/>
          <w:jc w:val="center"/>
        </w:trPr>
        <w:tc>
          <w:tcPr>
            <w:tcW w:w="645" w:type="dxa"/>
            <w:vAlign w:val="center"/>
          </w:tcPr>
          <w:p w14:paraId="39D96ED8" w14:textId="77777777" w:rsidR="00840A23" w:rsidRDefault="00000000">
            <w:pPr>
              <w:spacing w:line="400" w:lineRule="exact"/>
              <w:ind w:firstLineChars="0" w:firstLine="0"/>
              <w:jc w:val="center"/>
              <w:rPr>
                <w:szCs w:val="24"/>
              </w:rPr>
            </w:pPr>
            <w:r>
              <w:rPr>
                <w:szCs w:val="24"/>
              </w:rPr>
              <w:lastRenderedPageBreak/>
              <w:t>11</w:t>
            </w:r>
          </w:p>
        </w:tc>
        <w:tc>
          <w:tcPr>
            <w:tcW w:w="8313" w:type="dxa"/>
            <w:vAlign w:val="center"/>
          </w:tcPr>
          <w:p w14:paraId="657E1F2C" w14:textId="77777777" w:rsidR="00840A23" w:rsidRDefault="00000000">
            <w:pPr>
              <w:spacing w:line="400" w:lineRule="exact"/>
              <w:ind w:firstLineChars="0" w:firstLine="0"/>
              <w:rPr>
                <w:szCs w:val="24"/>
              </w:rPr>
            </w:pPr>
            <w:r>
              <w:rPr>
                <w:szCs w:val="24"/>
              </w:rPr>
              <w:t>投标有效期：自开标之日起</w:t>
            </w:r>
            <w:r>
              <w:rPr>
                <w:rFonts w:hint="eastAsia"/>
                <w:szCs w:val="24"/>
                <w:u w:val="single"/>
              </w:rPr>
              <w:t>6</w:t>
            </w:r>
            <w:r>
              <w:rPr>
                <w:szCs w:val="24"/>
                <w:u w:val="single"/>
              </w:rPr>
              <w:t>0</w:t>
            </w:r>
            <w:proofErr w:type="gramStart"/>
            <w:r>
              <w:rPr>
                <w:szCs w:val="24"/>
              </w:rPr>
              <w:t>日历天</w:t>
            </w:r>
            <w:proofErr w:type="gramEnd"/>
          </w:p>
        </w:tc>
      </w:tr>
      <w:tr w:rsidR="00840A23" w14:paraId="2AB79230" w14:textId="77777777">
        <w:trPr>
          <w:trHeight w:val="409"/>
          <w:jc w:val="center"/>
        </w:trPr>
        <w:tc>
          <w:tcPr>
            <w:tcW w:w="8958" w:type="dxa"/>
            <w:gridSpan w:val="2"/>
            <w:vAlign w:val="center"/>
          </w:tcPr>
          <w:p w14:paraId="4278ADFD" w14:textId="77777777" w:rsidR="00840A23" w:rsidRDefault="00000000">
            <w:pPr>
              <w:spacing w:line="400" w:lineRule="exact"/>
              <w:ind w:firstLineChars="0" w:firstLine="0"/>
              <w:jc w:val="center"/>
              <w:rPr>
                <w:szCs w:val="24"/>
              </w:rPr>
            </w:pPr>
            <w:r>
              <w:rPr>
                <w:szCs w:val="24"/>
              </w:rPr>
              <w:t>投标文件的递交</w:t>
            </w:r>
          </w:p>
        </w:tc>
      </w:tr>
      <w:tr w:rsidR="00840A23" w14:paraId="7F711EC2" w14:textId="77777777">
        <w:trPr>
          <w:cantSplit/>
          <w:trHeight w:val="560"/>
          <w:jc w:val="center"/>
        </w:trPr>
        <w:tc>
          <w:tcPr>
            <w:tcW w:w="645" w:type="dxa"/>
            <w:vMerge w:val="restart"/>
            <w:vAlign w:val="center"/>
          </w:tcPr>
          <w:p w14:paraId="5F6FF5A8" w14:textId="77777777" w:rsidR="00840A23" w:rsidRDefault="00000000">
            <w:pPr>
              <w:spacing w:line="400" w:lineRule="exact"/>
              <w:ind w:firstLineChars="0" w:firstLine="0"/>
              <w:jc w:val="center"/>
              <w:rPr>
                <w:szCs w:val="24"/>
              </w:rPr>
            </w:pPr>
            <w:r>
              <w:rPr>
                <w:szCs w:val="24"/>
              </w:rPr>
              <w:t>12</w:t>
            </w:r>
          </w:p>
        </w:tc>
        <w:tc>
          <w:tcPr>
            <w:tcW w:w="8313" w:type="dxa"/>
            <w:vAlign w:val="center"/>
          </w:tcPr>
          <w:p w14:paraId="65300D0A" w14:textId="3A131A11" w:rsidR="00840A23" w:rsidRDefault="00000000">
            <w:pPr>
              <w:spacing w:line="400" w:lineRule="exact"/>
              <w:ind w:firstLineChars="0" w:firstLine="0"/>
              <w:rPr>
                <w:szCs w:val="24"/>
              </w:rPr>
            </w:pPr>
            <w:r>
              <w:rPr>
                <w:b/>
                <w:bCs/>
                <w:szCs w:val="24"/>
              </w:rPr>
              <w:t>投标文件递交截止时间：</w:t>
            </w:r>
            <w:r w:rsidR="00546B68">
              <w:rPr>
                <w:b/>
                <w:bCs/>
                <w:szCs w:val="24"/>
                <w:highlight w:val="yellow"/>
                <w:u w:val="single"/>
              </w:rPr>
              <w:t>2025</w:t>
            </w:r>
            <w:r w:rsidR="00546B68">
              <w:rPr>
                <w:b/>
                <w:bCs/>
                <w:szCs w:val="24"/>
                <w:highlight w:val="yellow"/>
                <w:u w:val="single"/>
              </w:rPr>
              <w:t>年</w:t>
            </w:r>
            <w:r w:rsidR="00546B68">
              <w:rPr>
                <w:b/>
                <w:bCs/>
                <w:szCs w:val="24"/>
                <w:highlight w:val="yellow"/>
                <w:u w:val="single"/>
              </w:rPr>
              <w:t>6</w:t>
            </w:r>
            <w:r w:rsidR="00546B68">
              <w:rPr>
                <w:b/>
                <w:bCs/>
                <w:szCs w:val="24"/>
                <w:highlight w:val="yellow"/>
                <w:u w:val="single"/>
              </w:rPr>
              <w:t>月</w:t>
            </w:r>
            <w:r w:rsidR="00546B68">
              <w:rPr>
                <w:b/>
                <w:bCs/>
                <w:szCs w:val="24"/>
                <w:highlight w:val="yellow"/>
                <w:u w:val="single"/>
              </w:rPr>
              <w:t>10</w:t>
            </w:r>
            <w:r w:rsidR="00546B68">
              <w:rPr>
                <w:b/>
                <w:bCs/>
                <w:szCs w:val="24"/>
                <w:highlight w:val="yellow"/>
                <w:u w:val="single"/>
              </w:rPr>
              <w:t>日</w:t>
            </w:r>
            <w:r>
              <w:rPr>
                <w:rFonts w:hint="eastAsia"/>
                <w:b/>
                <w:bCs/>
                <w:kern w:val="0"/>
                <w:szCs w:val="24"/>
                <w:highlight w:val="yellow"/>
                <w:u w:val="single"/>
              </w:rPr>
              <w:t>上</w:t>
            </w:r>
            <w:r>
              <w:rPr>
                <w:b/>
                <w:bCs/>
                <w:kern w:val="0"/>
                <w:szCs w:val="24"/>
                <w:highlight w:val="yellow"/>
                <w:u w:val="single"/>
              </w:rPr>
              <w:t>午</w:t>
            </w:r>
            <w:r w:rsidR="00D01896">
              <w:rPr>
                <w:rFonts w:hint="eastAsia"/>
                <w:b/>
                <w:bCs/>
                <w:szCs w:val="24"/>
                <w:highlight w:val="yellow"/>
                <w:u w:val="single"/>
              </w:rPr>
              <w:t>9</w:t>
            </w:r>
            <w:r w:rsidR="00546B68">
              <w:rPr>
                <w:rFonts w:hint="eastAsia"/>
                <w:b/>
                <w:bCs/>
                <w:szCs w:val="24"/>
                <w:highlight w:val="yellow"/>
                <w:u w:val="single"/>
              </w:rPr>
              <w:t>:</w:t>
            </w:r>
            <w:r>
              <w:rPr>
                <w:rFonts w:hint="eastAsia"/>
                <w:b/>
                <w:bCs/>
                <w:szCs w:val="24"/>
                <w:highlight w:val="yellow"/>
                <w:u w:val="single"/>
              </w:rPr>
              <w:t>30</w:t>
            </w:r>
            <w:r>
              <w:rPr>
                <w:b/>
                <w:bCs/>
                <w:szCs w:val="24"/>
                <w:highlight w:val="yellow"/>
                <w:u w:val="single"/>
              </w:rPr>
              <w:t>前</w:t>
            </w:r>
            <w:r>
              <w:rPr>
                <w:b/>
                <w:bCs/>
                <w:szCs w:val="24"/>
                <w:highlight w:val="yellow"/>
              </w:rPr>
              <w:t>（北京时间）</w:t>
            </w:r>
            <w:r>
              <w:rPr>
                <w:szCs w:val="24"/>
                <w:highlight w:val="yellow"/>
              </w:rPr>
              <w:t>。</w:t>
            </w:r>
          </w:p>
        </w:tc>
      </w:tr>
      <w:tr w:rsidR="00840A23" w14:paraId="2C7540F6" w14:textId="77777777">
        <w:trPr>
          <w:cantSplit/>
          <w:trHeight w:val="643"/>
          <w:jc w:val="center"/>
        </w:trPr>
        <w:tc>
          <w:tcPr>
            <w:tcW w:w="645" w:type="dxa"/>
            <w:vMerge/>
            <w:vAlign w:val="center"/>
          </w:tcPr>
          <w:p w14:paraId="31B5E86C" w14:textId="77777777" w:rsidR="00840A23" w:rsidRDefault="00840A23">
            <w:pPr>
              <w:widowControl/>
              <w:spacing w:line="400" w:lineRule="exact"/>
              <w:ind w:firstLineChars="0" w:firstLine="0"/>
              <w:jc w:val="left"/>
              <w:rPr>
                <w:szCs w:val="24"/>
              </w:rPr>
            </w:pPr>
          </w:p>
        </w:tc>
        <w:tc>
          <w:tcPr>
            <w:tcW w:w="8313" w:type="dxa"/>
            <w:vAlign w:val="center"/>
          </w:tcPr>
          <w:p w14:paraId="2AA23919" w14:textId="1862DB08" w:rsidR="00840A23" w:rsidRDefault="00000000">
            <w:pPr>
              <w:ind w:firstLineChars="0" w:firstLine="0"/>
            </w:pPr>
            <w:r>
              <w:rPr>
                <w:b/>
                <w:bCs/>
              </w:rPr>
              <w:t>投标文件递交</w:t>
            </w:r>
            <w:r>
              <w:t>：中国重汽集团济南专用车有限公司二楼</w:t>
            </w:r>
            <w:r w:rsidR="00F83839">
              <w:rPr>
                <w:rFonts w:hint="eastAsia"/>
              </w:rPr>
              <w:t>220</w:t>
            </w:r>
            <w:r>
              <w:t>室</w:t>
            </w:r>
            <w:r>
              <w:rPr>
                <w:rFonts w:hint="eastAsia"/>
              </w:rPr>
              <w:t>。</w:t>
            </w:r>
          </w:p>
        </w:tc>
      </w:tr>
      <w:tr w:rsidR="00840A23" w14:paraId="11F46817" w14:textId="77777777">
        <w:trPr>
          <w:cantSplit/>
          <w:trHeight w:val="416"/>
          <w:jc w:val="center"/>
        </w:trPr>
        <w:tc>
          <w:tcPr>
            <w:tcW w:w="8958" w:type="dxa"/>
            <w:gridSpan w:val="2"/>
            <w:vAlign w:val="center"/>
          </w:tcPr>
          <w:p w14:paraId="2949DEC8" w14:textId="77777777" w:rsidR="00840A23" w:rsidRDefault="00000000">
            <w:pPr>
              <w:spacing w:line="400" w:lineRule="exact"/>
              <w:ind w:firstLineChars="0" w:firstLine="0"/>
              <w:jc w:val="center"/>
              <w:rPr>
                <w:szCs w:val="24"/>
              </w:rPr>
            </w:pPr>
            <w:r>
              <w:rPr>
                <w:szCs w:val="24"/>
              </w:rPr>
              <w:t>开标</w:t>
            </w:r>
          </w:p>
        </w:tc>
      </w:tr>
      <w:tr w:rsidR="00840A23" w14:paraId="312D89A6" w14:textId="77777777">
        <w:trPr>
          <w:trHeight w:val="913"/>
          <w:jc w:val="center"/>
        </w:trPr>
        <w:tc>
          <w:tcPr>
            <w:tcW w:w="645" w:type="dxa"/>
            <w:vAlign w:val="center"/>
          </w:tcPr>
          <w:p w14:paraId="6849EE21" w14:textId="77777777" w:rsidR="00840A23" w:rsidRDefault="00000000">
            <w:pPr>
              <w:spacing w:line="400" w:lineRule="exact"/>
              <w:ind w:firstLineChars="0" w:firstLine="0"/>
              <w:jc w:val="center"/>
              <w:rPr>
                <w:szCs w:val="24"/>
              </w:rPr>
            </w:pPr>
            <w:r>
              <w:rPr>
                <w:szCs w:val="24"/>
              </w:rPr>
              <w:t>13</w:t>
            </w:r>
          </w:p>
        </w:tc>
        <w:tc>
          <w:tcPr>
            <w:tcW w:w="8313" w:type="dxa"/>
            <w:vAlign w:val="center"/>
          </w:tcPr>
          <w:p w14:paraId="77415588" w14:textId="60C2AEE9" w:rsidR="00840A23" w:rsidRPr="008F385E" w:rsidRDefault="00000000">
            <w:pPr>
              <w:spacing w:line="400" w:lineRule="exact"/>
              <w:ind w:firstLineChars="0" w:firstLine="0"/>
              <w:rPr>
                <w:b/>
                <w:bCs/>
                <w:szCs w:val="24"/>
                <w:highlight w:val="yellow"/>
                <w:u w:val="single"/>
              </w:rPr>
            </w:pPr>
            <w:r w:rsidRPr="008F385E">
              <w:rPr>
                <w:b/>
                <w:bCs/>
                <w:szCs w:val="24"/>
                <w:highlight w:val="yellow"/>
                <w:u w:val="single"/>
              </w:rPr>
              <w:t>开标时间：</w:t>
            </w:r>
            <w:r w:rsidR="00546B68">
              <w:rPr>
                <w:b/>
                <w:bCs/>
                <w:szCs w:val="24"/>
                <w:highlight w:val="yellow"/>
                <w:u w:val="single"/>
              </w:rPr>
              <w:t>2025</w:t>
            </w:r>
            <w:r w:rsidR="00546B68">
              <w:rPr>
                <w:b/>
                <w:bCs/>
                <w:szCs w:val="24"/>
                <w:highlight w:val="yellow"/>
                <w:u w:val="single"/>
              </w:rPr>
              <w:t>年</w:t>
            </w:r>
            <w:r w:rsidR="00546B68">
              <w:rPr>
                <w:b/>
                <w:bCs/>
                <w:szCs w:val="24"/>
                <w:highlight w:val="yellow"/>
                <w:u w:val="single"/>
              </w:rPr>
              <w:t>6</w:t>
            </w:r>
            <w:r w:rsidR="00546B68">
              <w:rPr>
                <w:b/>
                <w:bCs/>
                <w:szCs w:val="24"/>
                <w:highlight w:val="yellow"/>
                <w:u w:val="single"/>
              </w:rPr>
              <w:t>月</w:t>
            </w:r>
            <w:r w:rsidR="00546B68">
              <w:rPr>
                <w:b/>
                <w:bCs/>
                <w:szCs w:val="24"/>
                <w:highlight w:val="yellow"/>
                <w:u w:val="single"/>
              </w:rPr>
              <w:t>10</w:t>
            </w:r>
            <w:r w:rsidR="00546B68">
              <w:rPr>
                <w:b/>
                <w:bCs/>
                <w:szCs w:val="24"/>
                <w:highlight w:val="yellow"/>
                <w:u w:val="single"/>
              </w:rPr>
              <w:t>日</w:t>
            </w:r>
            <w:r w:rsidR="00546B68" w:rsidRPr="008F385E">
              <w:rPr>
                <w:rFonts w:hint="eastAsia"/>
                <w:b/>
                <w:bCs/>
                <w:szCs w:val="24"/>
                <w:highlight w:val="yellow"/>
                <w:u w:val="single"/>
              </w:rPr>
              <w:t>上</w:t>
            </w:r>
            <w:r w:rsidR="00546B68" w:rsidRPr="008F385E">
              <w:rPr>
                <w:b/>
                <w:bCs/>
                <w:szCs w:val="24"/>
                <w:highlight w:val="yellow"/>
                <w:u w:val="single"/>
              </w:rPr>
              <w:t>午</w:t>
            </w:r>
            <w:r w:rsidR="00546B68">
              <w:rPr>
                <w:rFonts w:hint="eastAsia"/>
                <w:b/>
                <w:bCs/>
                <w:szCs w:val="24"/>
                <w:highlight w:val="yellow"/>
                <w:u w:val="single"/>
              </w:rPr>
              <w:t>9:30</w:t>
            </w:r>
            <w:r w:rsidRPr="008F385E">
              <w:rPr>
                <w:b/>
                <w:bCs/>
                <w:szCs w:val="24"/>
                <w:highlight w:val="yellow"/>
                <w:u w:val="single"/>
              </w:rPr>
              <w:t>（北京时间）。</w:t>
            </w:r>
          </w:p>
          <w:p w14:paraId="207B31AD" w14:textId="3832E2A6" w:rsidR="00840A23" w:rsidRDefault="00000000">
            <w:pPr>
              <w:spacing w:line="400" w:lineRule="exact"/>
              <w:ind w:firstLineChars="0" w:firstLine="0"/>
            </w:pPr>
            <w:r w:rsidRPr="008F385E">
              <w:rPr>
                <w:b/>
                <w:bCs/>
                <w:szCs w:val="24"/>
                <w:highlight w:val="yellow"/>
                <w:u w:val="single"/>
              </w:rPr>
              <w:t>开标地点：中国重汽集团济南专用车有限公司</w:t>
            </w:r>
            <w:r w:rsidR="00546B68" w:rsidRPr="008F385E">
              <w:rPr>
                <w:rFonts w:hint="eastAsia"/>
                <w:b/>
                <w:bCs/>
                <w:szCs w:val="24"/>
                <w:highlight w:val="yellow"/>
                <w:u w:val="single"/>
              </w:rPr>
              <w:t>一楼质量部会议</w:t>
            </w:r>
            <w:r w:rsidRPr="008F385E">
              <w:rPr>
                <w:b/>
                <w:bCs/>
                <w:szCs w:val="24"/>
                <w:highlight w:val="yellow"/>
                <w:u w:val="single"/>
              </w:rPr>
              <w:t>室。</w:t>
            </w:r>
          </w:p>
        </w:tc>
      </w:tr>
      <w:tr w:rsidR="00840A23" w14:paraId="13D6853E" w14:textId="77777777">
        <w:trPr>
          <w:trHeight w:val="593"/>
          <w:jc w:val="center"/>
        </w:trPr>
        <w:tc>
          <w:tcPr>
            <w:tcW w:w="645" w:type="dxa"/>
            <w:vAlign w:val="center"/>
          </w:tcPr>
          <w:p w14:paraId="3B0669F1" w14:textId="77777777" w:rsidR="00840A23" w:rsidRPr="00033DD9" w:rsidRDefault="00000000">
            <w:pPr>
              <w:spacing w:line="400" w:lineRule="exact"/>
              <w:ind w:firstLineChars="0" w:firstLine="0"/>
              <w:jc w:val="center"/>
              <w:rPr>
                <w:szCs w:val="24"/>
              </w:rPr>
            </w:pPr>
            <w:r w:rsidRPr="00033DD9">
              <w:rPr>
                <w:szCs w:val="24"/>
              </w:rPr>
              <w:t>14</w:t>
            </w:r>
          </w:p>
        </w:tc>
        <w:tc>
          <w:tcPr>
            <w:tcW w:w="8313" w:type="dxa"/>
            <w:vAlign w:val="center"/>
          </w:tcPr>
          <w:p w14:paraId="001B04B7" w14:textId="77777777" w:rsidR="00840A23" w:rsidRPr="00033DD9" w:rsidRDefault="00000000">
            <w:pPr>
              <w:spacing w:line="400" w:lineRule="exact"/>
              <w:ind w:firstLineChars="0" w:firstLine="0"/>
              <w:rPr>
                <w:szCs w:val="24"/>
                <w:highlight w:val="yellow"/>
              </w:rPr>
            </w:pPr>
            <w:r w:rsidRPr="00033DD9">
              <w:rPr>
                <w:b/>
                <w:bCs/>
                <w:szCs w:val="24"/>
                <w:highlight w:val="yellow"/>
              </w:rPr>
              <w:t>开标资格审查资料</w:t>
            </w:r>
            <w:r w:rsidRPr="00033DD9">
              <w:rPr>
                <w:szCs w:val="24"/>
                <w:highlight w:val="yellow"/>
              </w:rPr>
              <w:t>：</w:t>
            </w:r>
          </w:p>
          <w:p w14:paraId="630EC06B" w14:textId="4B9B6FEB" w:rsidR="00CD2A49" w:rsidRPr="00033DD9" w:rsidRDefault="00CD2A49">
            <w:pPr>
              <w:spacing w:line="400" w:lineRule="exact"/>
              <w:ind w:firstLineChars="0" w:firstLine="0"/>
              <w:rPr>
                <w:b/>
                <w:bCs/>
                <w:szCs w:val="24"/>
                <w:highlight w:val="yellow"/>
              </w:rPr>
            </w:pPr>
            <w:r w:rsidRPr="00033DD9">
              <w:rPr>
                <w:rFonts w:hint="eastAsia"/>
                <w:b/>
                <w:bCs/>
                <w:szCs w:val="24"/>
                <w:highlight w:val="yellow"/>
              </w:rPr>
              <w:t>按照</w:t>
            </w:r>
            <w:r w:rsidRPr="00033DD9">
              <w:rPr>
                <w:rFonts w:hint="eastAsia"/>
                <w:b/>
                <w:bCs/>
                <w:szCs w:val="24"/>
                <w:highlight w:val="yellow"/>
              </w:rPr>
              <w:t>9.1</w:t>
            </w:r>
            <w:r w:rsidRPr="00033DD9">
              <w:rPr>
                <w:rFonts w:hint="eastAsia"/>
                <w:b/>
                <w:bCs/>
                <w:szCs w:val="24"/>
                <w:highlight w:val="yellow"/>
              </w:rPr>
              <w:t>资质文件进行审查。</w:t>
            </w:r>
          </w:p>
          <w:p w14:paraId="413470C1" w14:textId="6B136B78" w:rsidR="00840A23" w:rsidRPr="00033DD9" w:rsidRDefault="00000000">
            <w:pPr>
              <w:spacing w:line="400" w:lineRule="exact"/>
              <w:ind w:firstLineChars="0" w:firstLine="0"/>
              <w:rPr>
                <w:szCs w:val="24"/>
              </w:rPr>
            </w:pPr>
            <w:r w:rsidRPr="00033DD9">
              <w:rPr>
                <w:rFonts w:ascii="宋体" w:hAnsi="宋体" w:cs="宋体"/>
                <w:szCs w:val="24"/>
                <w:highlight w:val="yellow"/>
              </w:rPr>
              <w:t>注：资格审查未通过，视为无效投标。</w:t>
            </w:r>
          </w:p>
        </w:tc>
      </w:tr>
      <w:tr w:rsidR="00840A23" w14:paraId="6374AF25" w14:textId="77777777">
        <w:trPr>
          <w:trHeight w:val="400"/>
          <w:jc w:val="center"/>
        </w:trPr>
        <w:tc>
          <w:tcPr>
            <w:tcW w:w="8958" w:type="dxa"/>
            <w:gridSpan w:val="2"/>
            <w:vAlign w:val="center"/>
          </w:tcPr>
          <w:p w14:paraId="27C248EF" w14:textId="77777777" w:rsidR="00840A23" w:rsidRDefault="00000000">
            <w:pPr>
              <w:spacing w:line="400" w:lineRule="exact"/>
              <w:ind w:firstLineChars="0" w:firstLine="0"/>
              <w:jc w:val="center"/>
              <w:rPr>
                <w:szCs w:val="24"/>
              </w:rPr>
            </w:pPr>
            <w:r>
              <w:rPr>
                <w:szCs w:val="24"/>
              </w:rPr>
              <w:t>评标</w:t>
            </w:r>
          </w:p>
        </w:tc>
      </w:tr>
      <w:tr w:rsidR="00840A23" w14:paraId="0ADBA8D0" w14:textId="77777777">
        <w:trPr>
          <w:trHeight w:val="543"/>
          <w:jc w:val="center"/>
        </w:trPr>
        <w:tc>
          <w:tcPr>
            <w:tcW w:w="681" w:type="dxa"/>
            <w:vAlign w:val="center"/>
          </w:tcPr>
          <w:p w14:paraId="0E7012BC" w14:textId="77777777" w:rsidR="00840A23" w:rsidRDefault="00000000">
            <w:pPr>
              <w:spacing w:line="400" w:lineRule="exact"/>
              <w:ind w:firstLineChars="0" w:firstLine="0"/>
              <w:jc w:val="center"/>
              <w:rPr>
                <w:szCs w:val="24"/>
              </w:rPr>
            </w:pPr>
            <w:r>
              <w:rPr>
                <w:szCs w:val="24"/>
              </w:rPr>
              <w:t>15</w:t>
            </w:r>
          </w:p>
        </w:tc>
        <w:tc>
          <w:tcPr>
            <w:tcW w:w="8277" w:type="dxa"/>
            <w:vAlign w:val="center"/>
          </w:tcPr>
          <w:p w14:paraId="7C8B662C" w14:textId="6DCA705C" w:rsidR="00840A23" w:rsidRDefault="00000000">
            <w:pPr>
              <w:spacing w:line="400" w:lineRule="exact"/>
              <w:ind w:firstLineChars="0" w:firstLine="0"/>
              <w:rPr>
                <w:szCs w:val="24"/>
              </w:rPr>
            </w:pPr>
            <w:r>
              <w:rPr>
                <w:b/>
                <w:bCs/>
                <w:szCs w:val="24"/>
              </w:rPr>
              <w:t>评标委员会组成</w:t>
            </w:r>
            <w:r>
              <w:rPr>
                <w:szCs w:val="24"/>
              </w:rPr>
              <w:t>：中国重汽集团济南专用车有限公司将根据本项目的特点组建</w:t>
            </w:r>
            <w:r>
              <w:rPr>
                <w:rFonts w:hint="eastAsia"/>
                <w:szCs w:val="24"/>
              </w:rPr>
              <w:t>技术</w:t>
            </w:r>
            <w:r>
              <w:rPr>
                <w:szCs w:val="24"/>
              </w:rPr>
              <w:t>评标委员会</w:t>
            </w:r>
            <w:r>
              <w:rPr>
                <w:rFonts w:hint="eastAsia"/>
                <w:szCs w:val="24"/>
              </w:rPr>
              <w:t>和商务</w:t>
            </w:r>
            <w:r>
              <w:rPr>
                <w:szCs w:val="24"/>
              </w:rPr>
              <w:t>评标委员会，</w:t>
            </w:r>
            <w:r>
              <w:rPr>
                <w:rFonts w:hint="eastAsia"/>
                <w:szCs w:val="24"/>
              </w:rPr>
              <w:t>技术评标委员会</w:t>
            </w:r>
            <w:r>
              <w:rPr>
                <w:szCs w:val="24"/>
              </w:rPr>
              <w:t>其成员由有关技术工艺</w:t>
            </w:r>
            <w:r>
              <w:rPr>
                <w:rFonts w:hint="eastAsia"/>
                <w:szCs w:val="24"/>
              </w:rPr>
              <w:t>、</w:t>
            </w:r>
            <w:r>
              <w:rPr>
                <w:szCs w:val="24"/>
              </w:rPr>
              <w:t>设备</w:t>
            </w:r>
            <w:r>
              <w:rPr>
                <w:rFonts w:hint="eastAsia"/>
                <w:szCs w:val="24"/>
              </w:rPr>
              <w:t>、生产等系统专家组成，商务</w:t>
            </w:r>
            <w:r>
              <w:rPr>
                <w:szCs w:val="24"/>
              </w:rPr>
              <w:t>评标委员会其成员由财务</w:t>
            </w:r>
            <w:r>
              <w:rPr>
                <w:rFonts w:hint="eastAsia"/>
                <w:szCs w:val="24"/>
              </w:rPr>
              <w:t>、法审、采购等系统专家组成，</w:t>
            </w:r>
            <w:r>
              <w:rPr>
                <w:szCs w:val="24"/>
              </w:rPr>
              <w:t>专家</w:t>
            </w:r>
            <w:r w:rsidR="00281444">
              <w:rPr>
                <w:rFonts w:hint="eastAsia"/>
                <w:szCs w:val="24"/>
              </w:rPr>
              <w:t>三</w:t>
            </w:r>
            <w:r>
              <w:rPr>
                <w:szCs w:val="24"/>
              </w:rPr>
              <w:t>人或以上单数组成。</w:t>
            </w:r>
            <w:r>
              <w:rPr>
                <w:szCs w:val="24"/>
              </w:rPr>
              <w:t xml:space="preserve"> </w:t>
            </w:r>
          </w:p>
        </w:tc>
      </w:tr>
      <w:tr w:rsidR="00840A23" w14:paraId="2FD8C56B" w14:textId="77777777">
        <w:trPr>
          <w:trHeight w:val="543"/>
          <w:jc w:val="center"/>
        </w:trPr>
        <w:tc>
          <w:tcPr>
            <w:tcW w:w="681" w:type="dxa"/>
            <w:vAlign w:val="center"/>
          </w:tcPr>
          <w:p w14:paraId="27E7ECBC" w14:textId="77777777" w:rsidR="00840A23" w:rsidRDefault="00000000">
            <w:pPr>
              <w:spacing w:line="400" w:lineRule="exact"/>
              <w:ind w:firstLineChars="0" w:firstLine="0"/>
              <w:jc w:val="center"/>
              <w:rPr>
                <w:szCs w:val="24"/>
              </w:rPr>
            </w:pPr>
            <w:r>
              <w:rPr>
                <w:szCs w:val="24"/>
              </w:rPr>
              <w:t>16</w:t>
            </w:r>
          </w:p>
        </w:tc>
        <w:tc>
          <w:tcPr>
            <w:tcW w:w="8277" w:type="dxa"/>
            <w:vAlign w:val="center"/>
          </w:tcPr>
          <w:p w14:paraId="0771B27B" w14:textId="77777777" w:rsidR="00840A23" w:rsidRDefault="00000000">
            <w:pPr>
              <w:spacing w:line="400" w:lineRule="exact"/>
              <w:ind w:firstLineChars="0" w:firstLine="0"/>
              <w:rPr>
                <w:szCs w:val="24"/>
              </w:rPr>
            </w:pPr>
            <w:r>
              <w:rPr>
                <w:b/>
                <w:bCs/>
                <w:szCs w:val="24"/>
              </w:rPr>
              <w:t>评标方法</w:t>
            </w:r>
            <w:r>
              <w:rPr>
                <w:szCs w:val="24"/>
              </w:rPr>
              <w:t>：</w:t>
            </w:r>
            <w:r>
              <w:t>按技术入围合理最低价中标</w:t>
            </w:r>
            <w:r>
              <w:rPr>
                <w:szCs w:val="24"/>
              </w:rPr>
              <w:t>。具体详见第</w:t>
            </w:r>
            <w:r>
              <w:rPr>
                <w:rFonts w:hint="eastAsia"/>
                <w:szCs w:val="24"/>
              </w:rPr>
              <w:t>3</w:t>
            </w:r>
            <w:r>
              <w:rPr>
                <w:szCs w:val="24"/>
              </w:rPr>
              <w:t>章评</w:t>
            </w:r>
            <w:r>
              <w:rPr>
                <w:rFonts w:hint="eastAsia"/>
                <w:szCs w:val="24"/>
              </w:rPr>
              <w:t>标</w:t>
            </w:r>
            <w:r>
              <w:rPr>
                <w:szCs w:val="24"/>
              </w:rPr>
              <w:t>方法。</w:t>
            </w:r>
          </w:p>
        </w:tc>
      </w:tr>
      <w:tr w:rsidR="00840A23" w14:paraId="509CE3E8" w14:textId="77777777">
        <w:trPr>
          <w:trHeight w:val="543"/>
          <w:jc w:val="center"/>
        </w:trPr>
        <w:tc>
          <w:tcPr>
            <w:tcW w:w="8958" w:type="dxa"/>
            <w:gridSpan w:val="2"/>
            <w:vAlign w:val="center"/>
          </w:tcPr>
          <w:p w14:paraId="2A1A5E35" w14:textId="77777777" w:rsidR="00840A23" w:rsidRDefault="00000000">
            <w:pPr>
              <w:spacing w:line="400" w:lineRule="exact"/>
              <w:ind w:firstLineChars="0" w:firstLine="0"/>
              <w:jc w:val="center"/>
              <w:rPr>
                <w:szCs w:val="24"/>
              </w:rPr>
            </w:pPr>
            <w:r>
              <w:rPr>
                <w:szCs w:val="24"/>
              </w:rPr>
              <w:t>授</w:t>
            </w:r>
            <w:r>
              <w:rPr>
                <w:szCs w:val="24"/>
              </w:rPr>
              <w:t xml:space="preserve">  </w:t>
            </w:r>
            <w:r>
              <w:rPr>
                <w:szCs w:val="24"/>
              </w:rPr>
              <w:t>予</w:t>
            </w:r>
            <w:r>
              <w:rPr>
                <w:szCs w:val="24"/>
              </w:rPr>
              <w:t xml:space="preserve">  </w:t>
            </w:r>
            <w:r>
              <w:rPr>
                <w:szCs w:val="24"/>
              </w:rPr>
              <w:t>合</w:t>
            </w:r>
            <w:r>
              <w:rPr>
                <w:szCs w:val="24"/>
              </w:rPr>
              <w:t xml:space="preserve">  </w:t>
            </w:r>
            <w:r>
              <w:rPr>
                <w:szCs w:val="24"/>
              </w:rPr>
              <w:t>同</w:t>
            </w:r>
          </w:p>
        </w:tc>
      </w:tr>
      <w:tr w:rsidR="00840A23" w14:paraId="17E98D63" w14:textId="77777777">
        <w:trPr>
          <w:trHeight w:val="543"/>
          <w:jc w:val="center"/>
        </w:trPr>
        <w:tc>
          <w:tcPr>
            <w:tcW w:w="645" w:type="dxa"/>
            <w:vAlign w:val="center"/>
          </w:tcPr>
          <w:p w14:paraId="2DE00E27" w14:textId="77777777" w:rsidR="00840A23" w:rsidRDefault="00000000">
            <w:pPr>
              <w:spacing w:line="400" w:lineRule="exact"/>
              <w:ind w:firstLineChars="0" w:firstLine="0"/>
              <w:jc w:val="center"/>
              <w:rPr>
                <w:szCs w:val="24"/>
              </w:rPr>
            </w:pPr>
            <w:r>
              <w:rPr>
                <w:szCs w:val="24"/>
              </w:rPr>
              <w:t>17</w:t>
            </w:r>
          </w:p>
        </w:tc>
        <w:tc>
          <w:tcPr>
            <w:tcW w:w="8313" w:type="dxa"/>
            <w:vAlign w:val="center"/>
          </w:tcPr>
          <w:p w14:paraId="078BC3F7" w14:textId="77777777" w:rsidR="00840A23" w:rsidRDefault="00000000">
            <w:pPr>
              <w:spacing w:line="400" w:lineRule="exact"/>
              <w:ind w:firstLineChars="0" w:firstLine="0"/>
              <w:rPr>
                <w:szCs w:val="24"/>
              </w:rPr>
            </w:pPr>
            <w:r>
              <w:rPr>
                <w:szCs w:val="24"/>
              </w:rPr>
              <w:t>在向投标人授予中标通知书时，招标人有权变</w:t>
            </w:r>
            <w:proofErr w:type="gramStart"/>
            <w:r>
              <w:rPr>
                <w:szCs w:val="24"/>
              </w:rPr>
              <w:t>更数量</w:t>
            </w:r>
            <w:proofErr w:type="gramEnd"/>
            <w:r>
              <w:rPr>
                <w:szCs w:val="24"/>
              </w:rPr>
              <w:t>和服务的内容。</w:t>
            </w:r>
          </w:p>
        </w:tc>
      </w:tr>
      <w:tr w:rsidR="00840A23" w14:paraId="6FB6C8B0" w14:textId="77777777">
        <w:trPr>
          <w:trHeight w:val="543"/>
          <w:jc w:val="center"/>
        </w:trPr>
        <w:tc>
          <w:tcPr>
            <w:tcW w:w="8958" w:type="dxa"/>
            <w:gridSpan w:val="2"/>
            <w:vAlign w:val="center"/>
          </w:tcPr>
          <w:p w14:paraId="75E1BA58" w14:textId="77777777" w:rsidR="00840A23" w:rsidRDefault="00000000">
            <w:pPr>
              <w:spacing w:line="400" w:lineRule="exact"/>
              <w:ind w:firstLineChars="0" w:firstLine="0"/>
              <w:jc w:val="center"/>
              <w:rPr>
                <w:szCs w:val="24"/>
              </w:rPr>
            </w:pPr>
            <w:r>
              <w:rPr>
                <w:szCs w:val="24"/>
              </w:rPr>
              <w:t>相关费用</w:t>
            </w:r>
          </w:p>
        </w:tc>
      </w:tr>
      <w:tr w:rsidR="00840A23" w14:paraId="62345BC0" w14:textId="77777777">
        <w:trPr>
          <w:trHeight w:val="543"/>
          <w:jc w:val="center"/>
        </w:trPr>
        <w:tc>
          <w:tcPr>
            <w:tcW w:w="645" w:type="dxa"/>
            <w:vAlign w:val="center"/>
          </w:tcPr>
          <w:p w14:paraId="523DF88E" w14:textId="77777777" w:rsidR="00840A23" w:rsidRDefault="00000000">
            <w:pPr>
              <w:spacing w:line="400" w:lineRule="exact"/>
              <w:ind w:firstLineChars="0" w:firstLine="0"/>
              <w:jc w:val="center"/>
              <w:rPr>
                <w:szCs w:val="24"/>
              </w:rPr>
            </w:pPr>
            <w:r>
              <w:rPr>
                <w:szCs w:val="24"/>
              </w:rPr>
              <w:t>18</w:t>
            </w:r>
          </w:p>
        </w:tc>
        <w:tc>
          <w:tcPr>
            <w:tcW w:w="8313" w:type="dxa"/>
            <w:vAlign w:val="center"/>
          </w:tcPr>
          <w:p w14:paraId="2E7539BA" w14:textId="77777777" w:rsidR="00840A23" w:rsidRDefault="00000000">
            <w:pPr>
              <w:spacing w:line="400" w:lineRule="exact"/>
              <w:ind w:firstLineChars="0" w:firstLine="0"/>
              <w:rPr>
                <w:szCs w:val="24"/>
              </w:rPr>
            </w:pPr>
            <w:r>
              <w:rPr>
                <w:szCs w:val="24"/>
              </w:rPr>
              <w:t>无</w:t>
            </w:r>
          </w:p>
        </w:tc>
      </w:tr>
      <w:tr w:rsidR="00840A23" w14:paraId="515CC38A" w14:textId="77777777">
        <w:trPr>
          <w:trHeight w:val="543"/>
          <w:jc w:val="center"/>
        </w:trPr>
        <w:tc>
          <w:tcPr>
            <w:tcW w:w="8958" w:type="dxa"/>
            <w:gridSpan w:val="2"/>
            <w:vAlign w:val="center"/>
          </w:tcPr>
          <w:p w14:paraId="0DB0C406" w14:textId="77777777" w:rsidR="00840A23" w:rsidRDefault="00000000">
            <w:pPr>
              <w:spacing w:line="400" w:lineRule="exact"/>
              <w:ind w:firstLineChars="0" w:firstLine="0"/>
              <w:jc w:val="center"/>
              <w:rPr>
                <w:szCs w:val="24"/>
              </w:rPr>
            </w:pPr>
            <w:r>
              <w:rPr>
                <w:szCs w:val="24"/>
              </w:rPr>
              <w:t>其他</w:t>
            </w:r>
          </w:p>
        </w:tc>
      </w:tr>
      <w:tr w:rsidR="00840A23" w14:paraId="2E0AF9C8" w14:textId="77777777">
        <w:trPr>
          <w:trHeight w:val="543"/>
          <w:jc w:val="center"/>
        </w:trPr>
        <w:tc>
          <w:tcPr>
            <w:tcW w:w="645" w:type="dxa"/>
            <w:vAlign w:val="center"/>
          </w:tcPr>
          <w:p w14:paraId="6EC66929" w14:textId="77777777" w:rsidR="00840A23" w:rsidRDefault="00000000">
            <w:pPr>
              <w:spacing w:line="400" w:lineRule="exact"/>
              <w:ind w:firstLineChars="0" w:firstLine="0"/>
              <w:jc w:val="center"/>
              <w:rPr>
                <w:szCs w:val="24"/>
              </w:rPr>
            </w:pPr>
            <w:r>
              <w:rPr>
                <w:szCs w:val="24"/>
              </w:rPr>
              <w:t>19</w:t>
            </w:r>
          </w:p>
        </w:tc>
        <w:tc>
          <w:tcPr>
            <w:tcW w:w="8313" w:type="dxa"/>
            <w:shd w:val="clear" w:color="auto" w:fill="auto"/>
            <w:vAlign w:val="center"/>
          </w:tcPr>
          <w:p w14:paraId="4CBD368A" w14:textId="076AD32E" w:rsidR="00840A23" w:rsidRDefault="00000000">
            <w:pPr>
              <w:spacing w:line="400" w:lineRule="exact"/>
              <w:ind w:firstLineChars="0" w:firstLine="0"/>
              <w:rPr>
                <w:b/>
                <w:szCs w:val="24"/>
              </w:rPr>
            </w:pPr>
            <w:r>
              <w:rPr>
                <w:b/>
                <w:bCs/>
                <w:szCs w:val="24"/>
              </w:rPr>
              <w:t>交货期：</w:t>
            </w:r>
            <w:r>
              <w:rPr>
                <w:b/>
                <w:szCs w:val="24"/>
              </w:rPr>
              <w:t>自</w:t>
            </w:r>
            <w:r>
              <w:rPr>
                <w:b/>
                <w:szCs w:val="24"/>
                <w:u w:val="single" w:color="FFFFFF"/>
              </w:rPr>
              <w:t>接到中标通知书之日起</w:t>
            </w:r>
            <w:r>
              <w:rPr>
                <w:b/>
                <w:szCs w:val="24"/>
              </w:rPr>
              <w:t>，</w:t>
            </w:r>
            <w:r w:rsidR="00A94C8A">
              <w:rPr>
                <w:rFonts w:hint="eastAsia"/>
                <w:b/>
                <w:szCs w:val="24"/>
              </w:rPr>
              <w:t>25</w:t>
            </w:r>
            <w:r>
              <w:rPr>
                <w:b/>
                <w:szCs w:val="24"/>
              </w:rPr>
              <w:t>个</w:t>
            </w:r>
            <w:proofErr w:type="gramStart"/>
            <w:r>
              <w:rPr>
                <w:b/>
                <w:szCs w:val="24"/>
              </w:rPr>
              <w:t>日历天</w:t>
            </w:r>
            <w:proofErr w:type="gramEnd"/>
            <w:r>
              <w:rPr>
                <w:b/>
                <w:szCs w:val="24"/>
              </w:rPr>
              <w:t>之内交货至供货地点</w:t>
            </w:r>
            <w:r>
              <w:rPr>
                <w:rFonts w:hint="eastAsia"/>
                <w:b/>
                <w:szCs w:val="24"/>
              </w:rPr>
              <w:t>；</w:t>
            </w:r>
          </w:p>
          <w:p w14:paraId="11E234A9" w14:textId="7837DCCB" w:rsidR="00840A23" w:rsidRDefault="00000000">
            <w:pPr>
              <w:spacing w:line="400" w:lineRule="exact"/>
              <w:ind w:firstLineChars="0" w:firstLine="0"/>
              <w:rPr>
                <w:szCs w:val="24"/>
              </w:rPr>
            </w:pPr>
            <w:r>
              <w:rPr>
                <w:rFonts w:hint="eastAsia"/>
                <w:b/>
                <w:szCs w:val="24"/>
              </w:rPr>
              <w:t>接续</w:t>
            </w:r>
            <w:r>
              <w:rPr>
                <w:rFonts w:hint="eastAsia"/>
                <w:b/>
                <w:szCs w:val="24"/>
              </w:rPr>
              <w:t xml:space="preserve"> </w:t>
            </w:r>
            <w:r w:rsidR="00A94C8A">
              <w:rPr>
                <w:rFonts w:hint="eastAsia"/>
                <w:b/>
                <w:szCs w:val="24"/>
              </w:rPr>
              <w:t>5</w:t>
            </w:r>
            <w:r>
              <w:rPr>
                <w:rFonts w:hint="eastAsia"/>
                <w:b/>
                <w:szCs w:val="24"/>
              </w:rPr>
              <w:t>个日历日之内安装调试完毕。</w:t>
            </w:r>
          </w:p>
        </w:tc>
      </w:tr>
      <w:tr w:rsidR="00840A23" w14:paraId="5E01624E" w14:textId="77777777">
        <w:trPr>
          <w:trHeight w:val="543"/>
          <w:jc w:val="center"/>
        </w:trPr>
        <w:tc>
          <w:tcPr>
            <w:tcW w:w="645" w:type="dxa"/>
            <w:vAlign w:val="center"/>
          </w:tcPr>
          <w:p w14:paraId="761D44F2" w14:textId="77777777" w:rsidR="00840A23" w:rsidRDefault="00000000">
            <w:pPr>
              <w:spacing w:line="400" w:lineRule="exact"/>
              <w:ind w:firstLineChars="0" w:firstLine="0"/>
              <w:jc w:val="center"/>
              <w:rPr>
                <w:szCs w:val="24"/>
              </w:rPr>
            </w:pPr>
            <w:r>
              <w:rPr>
                <w:szCs w:val="24"/>
              </w:rPr>
              <w:t>20</w:t>
            </w:r>
          </w:p>
        </w:tc>
        <w:tc>
          <w:tcPr>
            <w:tcW w:w="8313" w:type="dxa"/>
            <w:vAlign w:val="center"/>
          </w:tcPr>
          <w:p w14:paraId="5BEAE934" w14:textId="77777777" w:rsidR="00840A23" w:rsidRDefault="00000000">
            <w:pPr>
              <w:spacing w:line="400" w:lineRule="exact"/>
              <w:ind w:firstLineChars="0" w:firstLine="0"/>
              <w:rPr>
                <w:szCs w:val="24"/>
              </w:rPr>
            </w:pPr>
            <w:r>
              <w:rPr>
                <w:b/>
                <w:bCs/>
                <w:szCs w:val="24"/>
                <w:u w:val="single"/>
              </w:rPr>
              <w:t>质保期</w:t>
            </w:r>
            <w:r>
              <w:rPr>
                <w:szCs w:val="24"/>
                <w:u w:val="single"/>
              </w:rPr>
              <w:t>：</w:t>
            </w:r>
            <w:proofErr w:type="gramStart"/>
            <w:r>
              <w:rPr>
                <w:szCs w:val="24"/>
                <w:u w:val="single"/>
              </w:rPr>
              <w:t>自最终</w:t>
            </w:r>
            <w:proofErr w:type="gramEnd"/>
            <w:r>
              <w:rPr>
                <w:szCs w:val="24"/>
                <w:u w:val="single"/>
              </w:rPr>
              <w:t>验收签字生效之日起</w:t>
            </w:r>
            <w:r>
              <w:rPr>
                <w:b/>
                <w:szCs w:val="24"/>
                <w:u w:val="single"/>
              </w:rPr>
              <w:t>12</w:t>
            </w:r>
            <w:r>
              <w:rPr>
                <w:szCs w:val="24"/>
                <w:u w:val="single"/>
              </w:rPr>
              <w:t>个月</w:t>
            </w:r>
            <w:r>
              <w:rPr>
                <w:rFonts w:hint="eastAsia"/>
                <w:szCs w:val="24"/>
                <w:u w:val="single"/>
              </w:rPr>
              <w:t>，厂家有延长质保期限的意愿的特别说明</w:t>
            </w:r>
            <w:r>
              <w:rPr>
                <w:szCs w:val="24"/>
              </w:rPr>
              <w:t>。</w:t>
            </w:r>
          </w:p>
        </w:tc>
      </w:tr>
      <w:tr w:rsidR="00840A23" w14:paraId="57C605AA" w14:textId="77777777">
        <w:trPr>
          <w:trHeight w:val="704"/>
          <w:jc w:val="center"/>
        </w:trPr>
        <w:tc>
          <w:tcPr>
            <w:tcW w:w="645" w:type="dxa"/>
            <w:tcBorders>
              <w:right w:val="single" w:sz="4" w:space="0" w:color="auto"/>
            </w:tcBorders>
            <w:vAlign w:val="center"/>
          </w:tcPr>
          <w:p w14:paraId="7625322F" w14:textId="77777777" w:rsidR="00840A23" w:rsidRDefault="00000000">
            <w:pPr>
              <w:spacing w:line="400" w:lineRule="exact"/>
              <w:ind w:firstLineChars="0" w:firstLine="0"/>
              <w:jc w:val="center"/>
              <w:rPr>
                <w:szCs w:val="24"/>
              </w:rPr>
            </w:pPr>
            <w:r>
              <w:rPr>
                <w:szCs w:val="24"/>
              </w:rPr>
              <w:lastRenderedPageBreak/>
              <w:t>21</w:t>
            </w:r>
          </w:p>
        </w:tc>
        <w:tc>
          <w:tcPr>
            <w:tcW w:w="8313" w:type="dxa"/>
            <w:tcBorders>
              <w:left w:val="single" w:sz="4" w:space="0" w:color="auto"/>
            </w:tcBorders>
            <w:vAlign w:val="center"/>
          </w:tcPr>
          <w:p w14:paraId="0C032BD7" w14:textId="77777777" w:rsidR="00840A23" w:rsidRDefault="00000000">
            <w:pPr>
              <w:ind w:firstLineChars="0" w:firstLine="0"/>
              <w:rPr>
                <w:szCs w:val="24"/>
                <w:u w:val="single" w:color="FFFFFF"/>
              </w:rPr>
            </w:pPr>
            <w:r>
              <w:rPr>
                <w:szCs w:val="24"/>
                <w:u w:val="single" w:color="FFFFFF"/>
              </w:rPr>
              <w:t>1</w:t>
            </w:r>
            <w:r>
              <w:rPr>
                <w:szCs w:val="24"/>
                <w:u w:val="single" w:color="FFFFFF"/>
              </w:rPr>
              <w:t>、合同价款的结算方式：半年期商业汇票（包括银行承兑汇票和商业承兑汇票）</w:t>
            </w:r>
          </w:p>
          <w:p w14:paraId="70B586D5" w14:textId="53E1158F" w:rsidR="00840A23" w:rsidRDefault="00000000">
            <w:pPr>
              <w:ind w:firstLineChars="0" w:firstLine="0"/>
              <w:rPr>
                <w:kern w:val="0"/>
                <w:szCs w:val="24"/>
                <w:u w:val="single" w:color="FFFFFF"/>
              </w:rPr>
            </w:pPr>
            <w:r>
              <w:rPr>
                <w:kern w:val="0"/>
                <w:szCs w:val="24"/>
              </w:rPr>
              <w:t>2</w:t>
            </w:r>
            <w:r>
              <w:rPr>
                <w:kern w:val="0"/>
                <w:szCs w:val="24"/>
                <w:u w:val="single" w:color="FFFFFF"/>
              </w:rPr>
              <w:t>、</w:t>
            </w:r>
            <w:r w:rsidR="00DE2D61">
              <w:rPr>
                <w:rFonts w:hint="eastAsia"/>
                <w:kern w:val="0"/>
                <w:szCs w:val="24"/>
                <w:u w:val="single" w:color="FFFFFF"/>
              </w:rPr>
              <w:t>采购设备合同</w:t>
            </w:r>
            <w:r>
              <w:rPr>
                <w:rFonts w:hint="eastAsia"/>
                <w:kern w:val="0"/>
                <w:szCs w:val="24"/>
                <w:u w:val="single" w:color="FFFFFF"/>
              </w:rPr>
              <w:t>生效后，卖方提交金额为合同含税价款</w:t>
            </w:r>
            <w:r>
              <w:rPr>
                <w:rFonts w:hint="eastAsia"/>
                <w:kern w:val="0"/>
                <w:szCs w:val="24"/>
                <w:u w:val="single" w:color="FFFFFF"/>
              </w:rPr>
              <w:t>30 %</w:t>
            </w:r>
            <w:r>
              <w:rPr>
                <w:rFonts w:hint="eastAsia"/>
                <w:kern w:val="0"/>
                <w:szCs w:val="24"/>
                <w:u w:val="single" w:color="FFFFFF"/>
              </w:rPr>
              <w:t>的增值税专用发票（税率为</w:t>
            </w:r>
            <w:r>
              <w:rPr>
                <w:kern w:val="0"/>
                <w:szCs w:val="24"/>
                <w:u w:val="single" w:color="FFFFFF"/>
              </w:rPr>
              <w:t>13</w:t>
            </w:r>
            <w:r>
              <w:rPr>
                <w:rFonts w:hint="eastAsia"/>
                <w:kern w:val="0"/>
                <w:szCs w:val="24"/>
                <w:u w:val="single" w:color="FFFFFF"/>
              </w:rPr>
              <w:t>%</w:t>
            </w:r>
            <w:r>
              <w:rPr>
                <w:rFonts w:hint="eastAsia"/>
                <w:kern w:val="0"/>
                <w:szCs w:val="24"/>
                <w:u w:val="single" w:color="FFFFFF"/>
              </w:rPr>
              <w:t>，正本一份，复印件二份），经买方依照财务制度审核无误后</w:t>
            </w:r>
            <w:proofErr w:type="gramStart"/>
            <w:r>
              <w:rPr>
                <w:rFonts w:hint="eastAsia"/>
                <w:kern w:val="0"/>
                <w:szCs w:val="24"/>
                <w:u w:val="single" w:color="FFFFFF"/>
              </w:rPr>
              <w:t>后</w:t>
            </w:r>
            <w:proofErr w:type="gramEnd"/>
            <w:r>
              <w:rPr>
                <w:rFonts w:hint="eastAsia"/>
                <w:kern w:val="0"/>
                <w:szCs w:val="24"/>
                <w:u w:val="single" w:color="FFFFFF"/>
              </w:rPr>
              <w:t>支付。该笔价款作为设备预付款。</w:t>
            </w:r>
          </w:p>
          <w:p w14:paraId="7F028E43" w14:textId="13C79777" w:rsidR="00840A23" w:rsidRDefault="00000000">
            <w:pPr>
              <w:ind w:firstLineChars="0" w:firstLine="0"/>
              <w:rPr>
                <w:kern w:val="0"/>
                <w:szCs w:val="24"/>
                <w:u w:val="single" w:color="FFFFFF"/>
              </w:rPr>
            </w:pPr>
            <w:r>
              <w:rPr>
                <w:rFonts w:hint="eastAsia"/>
                <w:kern w:val="0"/>
                <w:szCs w:val="24"/>
                <w:u w:val="single" w:color="FFFFFF"/>
              </w:rPr>
              <w:t>3</w:t>
            </w:r>
            <w:r>
              <w:rPr>
                <w:rFonts w:hint="eastAsia"/>
                <w:kern w:val="0"/>
                <w:szCs w:val="24"/>
                <w:u w:val="single" w:color="FFFFFF"/>
              </w:rPr>
              <w:t>、设备全部到齐无质量问题，设备经安装、调试初验合格后，卖方提交金额为合同含税价款</w:t>
            </w:r>
            <w:r>
              <w:rPr>
                <w:rFonts w:hint="eastAsia"/>
                <w:kern w:val="0"/>
                <w:szCs w:val="24"/>
                <w:u w:val="single" w:color="FFFFFF"/>
              </w:rPr>
              <w:t>30 %</w:t>
            </w:r>
            <w:r>
              <w:rPr>
                <w:rFonts w:hint="eastAsia"/>
                <w:kern w:val="0"/>
                <w:szCs w:val="24"/>
                <w:u w:val="single" w:color="FFFFFF"/>
              </w:rPr>
              <w:t>的增值税专用发票（税率为</w:t>
            </w:r>
            <w:r>
              <w:rPr>
                <w:kern w:val="0"/>
                <w:szCs w:val="24"/>
                <w:u w:val="single" w:color="FFFFFF"/>
              </w:rPr>
              <w:t>13</w:t>
            </w:r>
            <w:r>
              <w:rPr>
                <w:rFonts w:hint="eastAsia"/>
                <w:kern w:val="0"/>
                <w:szCs w:val="24"/>
                <w:u w:val="single" w:color="FFFFFF"/>
              </w:rPr>
              <w:t>%</w:t>
            </w:r>
            <w:r>
              <w:rPr>
                <w:rFonts w:hint="eastAsia"/>
                <w:kern w:val="0"/>
                <w:szCs w:val="24"/>
                <w:u w:val="single" w:color="FFFFFF"/>
              </w:rPr>
              <w:t>，正本一份，复印件二份），经买方依照财务制度审核无误后</w:t>
            </w:r>
            <w:proofErr w:type="gramStart"/>
            <w:r>
              <w:rPr>
                <w:rFonts w:hint="eastAsia"/>
                <w:kern w:val="0"/>
                <w:szCs w:val="24"/>
                <w:u w:val="single" w:color="FFFFFF"/>
              </w:rPr>
              <w:t>后</w:t>
            </w:r>
            <w:proofErr w:type="gramEnd"/>
            <w:r>
              <w:rPr>
                <w:rFonts w:hint="eastAsia"/>
                <w:kern w:val="0"/>
                <w:szCs w:val="24"/>
                <w:u w:val="single" w:color="FFFFFF"/>
              </w:rPr>
              <w:t>支付。</w:t>
            </w:r>
          </w:p>
          <w:p w14:paraId="2018AE55" w14:textId="0C7CBBF1" w:rsidR="00840A23" w:rsidRDefault="00000000">
            <w:pPr>
              <w:ind w:firstLineChars="0" w:firstLine="0"/>
              <w:rPr>
                <w:kern w:val="0"/>
                <w:szCs w:val="24"/>
                <w:u w:val="single" w:color="FFFFFF"/>
              </w:rPr>
            </w:pPr>
            <w:r>
              <w:rPr>
                <w:kern w:val="0"/>
                <w:szCs w:val="24"/>
                <w:u w:val="single" w:color="FFFFFF"/>
              </w:rPr>
              <w:t>4</w:t>
            </w:r>
            <w:r>
              <w:rPr>
                <w:rFonts w:hint="eastAsia"/>
                <w:kern w:val="0"/>
                <w:szCs w:val="24"/>
                <w:u w:val="single" w:color="FFFFFF"/>
              </w:rPr>
              <w:t>、</w:t>
            </w:r>
            <w:r>
              <w:rPr>
                <w:kern w:val="0"/>
                <w:szCs w:val="24"/>
              </w:rPr>
              <w:t>设备经安装、调试初验合格，</w:t>
            </w:r>
            <w:r>
              <w:rPr>
                <w:rFonts w:hint="eastAsia"/>
                <w:kern w:val="0"/>
                <w:szCs w:val="24"/>
              </w:rPr>
              <w:t>试用两个月无质量问题进行终验收后</w:t>
            </w:r>
            <w:r>
              <w:rPr>
                <w:rFonts w:hint="eastAsia"/>
                <w:kern w:val="0"/>
                <w:szCs w:val="24"/>
                <w:u w:val="single" w:color="FFFFFF"/>
              </w:rPr>
              <w:t>，卖方提交金额为不低于合同含税价款</w:t>
            </w:r>
            <w:r>
              <w:rPr>
                <w:rFonts w:hint="eastAsia"/>
                <w:kern w:val="0"/>
                <w:szCs w:val="24"/>
                <w:u w:val="single" w:color="FFFFFF"/>
              </w:rPr>
              <w:t>30 %</w:t>
            </w:r>
            <w:r>
              <w:rPr>
                <w:rFonts w:hint="eastAsia"/>
                <w:kern w:val="0"/>
                <w:szCs w:val="24"/>
                <w:u w:val="single" w:color="FFFFFF"/>
              </w:rPr>
              <w:t>的增值税专用发票（税率为</w:t>
            </w:r>
            <w:r>
              <w:rPr>
                <w:kern w:val="0"/>
                <w:szCs w:val="24"/>
                <w:u w:val="single" w:color="FFFFFF"/>
              </w:rPr>
              <w:t>13</w:t>
            </w:r>
            <w:r>
              <w:rPr>
                <w:rFonts w:hint="eastAsia"/>
                <w:kern w:val="0"/>
                <w:szCs w:val="24"/>
                <w:u w:val="single" w:color="FFFFFF"/>
              </w:rPr>
              <w:t>%</w:t>
            </w:r>
            <w:r>
              <w:rPr>
                <w:rFonts w:hint="eastAsia"/>
                <w:kern w:val="0"/>
                <w:szCs w:val="24"/>
                <w:u w:val="single" w:color="FFFFFF"/>
              </w:rPr>
              <w:t>，正本一份，复印件二份）并附带该套合同设备最终验收报告的原件及其复印件两份，经买方依照财务制度审核无误后</w:t>
            </w:r>
            <w:proofErr w:type="gramStart"/>
            <w:r>
              <w:rPr>
                <w:rFonts w:hint="eastAsia"/>
                <w:kern w:val="0"/>
                <w:szCs w:val="24"/>
                <w:u w:val="single" w:color="FFFFFF"/>
              </w:rPr>
              <w:t>后</w:t>
            </w:r>
            <w:proofErr w:type="gramEnd"/>
            <w:r>
              <w:rPr>
                <w:rFonts w:hint="eastAsia"/>
                <w:kern w:val="0"/>
                <w:szCs w:val="24"/>
                <w:u w:val="single" w:color="FFFFFF"/>
              </w:rPr>
              <w:t>支付。</w:t>
            </w:r>
          </w:p>
          <w:p w14:paraId="6DE4AE72" w14:textId="2842C187" w:rsidR="00840A23" w:rsidRDefault="00000000">
            <w:pPr>
              <w:ind w:firstLineChars="0" w:firstLine="0"/>
              <w:rPr>
                <w:kern w:val="0"/>
                <w:szCs w:val="24"/>
                <w:u w:val="single" w:color="FFFFFF"/>
              </w:rPr>
            </w:pPr>
            <w:r>
              <w:rPr>
                <w:kern w:val="0"/>
                <w:szCs w:val="24"/>
                <w:u w:val="single" w:color="FFFFFF"/>
              </w:rPr>
              <w:t>5</w:t>
            </w:r>
            <w:r>
              <w:rPr>
                <w:rFonts w:hint="eastAsia"/>
                <w:kern w:val="0"/>
                <w:szCs w:val="24"/>
                <w:u w:val="single" w:color="FFFFFF"/>
              </w:rPr>
              <w:t>、合同含税总价款的</w:t>
            </w:r>
            <w:r>
              <w:rPr>
                <w:rFonts w:hint="eastAsia"/>
                <w:kern w:val="0"/>
                <w:szCs w:val="24"/>
                <w:u w:val="single" w:color="FFFFFF"/>
              </w:rPr>
              <w:t xml:space="preserve"> 10%</w:t>
            </w:r>
            <w:r>
              <w:rPr>
                <w:rFonts w:hint="eastAsia"/>
                <w:kern w:val="0"/>
                <w:szCs w:val="24"/>
                <w:u w:val="single" w:color="FFFFFF"/>
              </w:rPr>
              <w:t>作为本合同约定设备的质量保证金，质量保证金在质量保证期内不计利息。待每套合同设备质量保证期满后，卖方向买方提交金额为合同价款</w:t>
            </w:r>
            <w:r>
              <w:rPr>
                <w:rFonts w:hint="eastAsia"/>
                <w:kern w:val="0"/>
                <w:szCs w:val="24"/>
                <w:u w:val="single" w:color="FFFFFF"/>
              </w:rPr>
              <w:t>10%</w:t>
            </w:r>
            <w:r>
              <w:rPr>
                <w:rFonts w:hint="eastAsia"/>
                <w:kern w:val="0"/>
                <w:szCs w:val="24"/>
                <w:u w:val="single" w:color="FFFFFF"/>
              </w:rPr>
              <w:t>的收据（正本一份，复印件二份）及设备使用单位的使用情况说明，经买方依照财务制度审核无误后</w:t>
            </w:r>
            <w:proofErr w:type="gramStart"/>
            <w:r>
              <w:rPr>
                <w:rFonts w:hint="eastAsia"/>
                <w:kern w:val="0"/>
                <w:szCs w:val="24"/>
                <w:u w:val="single" w:color="FFFFFF"/>
              </w:rPr>
              <w:t>后</w:t>
            </w:r>
            <w:proofErr w:type="gramEnd"/>
            <w:r>
              <w:rPr>
                <w:rFonts w:hint="eastAsia"/>
                <w:kern w:val="0"/>
                <w:szCs w:val="24"/>
                <w:u w:val="single" w:color="FFFFFF"/>
              </w:rPr>
              <w:t>支付。如有质量问题，质量保证金予以相应扣除。</w:t>
            </w:r>
          </w:p>
          <w:p w14:paraId="790534C3" w14:textId="77777777" w:rsidR="00840A23" w:rsidRDefault="00000000">
            <w:pPr>
              <w:ind w:firstLineChars="0" w:firstLine="0"/>
              <w:rPr>
                <w:kern w:val="0"/>
                <w:szCs w:val="24"/>
              </w:rPr>
            </w:pPr>
            <w:r>
              <w:rPr>
                <w:b/>
                <w:bCs/>
                <w:kern w:val="0"/>
                <w:szCs w:val="24"/>
              </w:rPr>
              <w:t>如有差异</w:t>
            </w:r>
            <w:r>
              <w:rPr>
                <w:rFonts w:hint="eastAsia"/>
                <w:b/>
                <w:bCs/>
                <w:kern w:val="0"/>
                <w:szCs w:val="24"/>
              </w:rPr>
              <w:t>卖方可</w:t>
            </w:r>
            <w:r>
              <w:rPr>
                <w:b/>
                <w:bCs/>
                <w:kern w:val="0"/>
                <w:szCs w:val="24"/>
              </w:rPr>
              <w:t>在商务条款偏离表中</w:t>
            </w:r>
            <w:r>
              <w:rPr>
                <w:rFonts w:hint="eastAsia"/>
                <w:b/>
                <w:bCs/>
                <w:kern w:val="0"/>
                <w:szCs w:val="24"/>
              </w:rPr>
              <w:t>和商务澄清函中</w:t>
            </w:r>
            <w:r>
              <w:rPr>
                <w:b/>
                <w:bCs/>
                <w:kern w:val="0"/>
                <w:szCs w:val="24"/>
              </w:rPr>
              <w:t>注明</w:t>
            </w:r>
            <w:r>
              <w:rPr>
                <w:rFonts w:hint="eastAsia"/>
                <w:b/>
                <w:bCs/>
                <w:kern w:val="0"/>
                <w:szCs w:val="24"/>
              </w:rPr>
              <w:t>，在特定条件下买方按照综合意愿做出有限让步。</w:t>
            </w:r>
          </w:p>
        </w:tc>
      </w:tr>
      <w:tr w:rsidR="00840A23" w14:paraId="1CE746C2" w14:textId="77777777">
        <w:trPr>
          <w:trHeight w:val="704"/>
          <w:jc w:val="center"/>
        </w:trPr>
        <w:tc>
          <w:tcPr>
            <w:tcW w:w="645" w:type="dxa"/>
            <w:tcBorders>
              <w:right w:val="single" w:sz="4" w:space="0" w:color="auto"/>
            </w:tcBorders>
            <w:vAlign w:val="center"/>
          </w:tcPr>
          <w:p w14:paraId="62D42917" w14:textId="77777777" w:rsidR="00840A23" w:rsidRDefault="00000000">
            <w:pPr>
              <w:spacing w:line="400" w:lineRule="exact"/>
              <w:ind w:firstLineChars="0" w:firstLine="0"/>
              <w:jc w:val="center"/>
              <w:rPr>
                <w:szCs w:val="24"/>
              </w:rPr>
            </w:pPr>
            <w:r>
              <w:rPr>
                <w:szCs w:val="24"/>
              </w:rPr>
              <w:t>22</w:t>
            </w:r>
          </w:p>
        </w:tc>
        <w:tc>
          <w:tcPr>
            <w:tcW w:w="8313" w:type="dxa"/>
            <w:tcBorders>
              <w:left w:val="single" w:sz="4" w:space="0" w:color="auto"/>
            </w:tcBorders>
            <w:vAlign w:val="center"/>
          </w:tcPr>
          <w:p w14:paraId="00394B80" w14:textId="77777777" w:rsidR="00840A23" w:rsidRDefault="00000000" w:rsidP="00DE2D61">
            <w:pPr>
              <w:widowControl/>
              <w:ind w:firstLineChars="0" w:firstLine="0"/>
              <w:jc w:val="left"/>
              <w:rPr>
                <w:szCs w:val="24"/>
              </w:rPr>
            </w:pPr>
            <w:r>
              <w:rPr>
                <w:szCs w:val="24"/>
              </w:rPr>
              <w:t>1</w:t>
            </w:r>
            <w:r>
              <w:rPr>
                <w:szCs w:val="24"/>
              </w:rPr>
              <w:t>、本次招标为多次报价。投标报价总价包括：全部（全新）产品价、备品备件价、专用工具价、运杂费（包括现场卸车费）、技术及售后服务费、技术资料费、安装费、调试费、技术培训费、保险费、税费及利润等交钥匙供货方式对应的所有费用的总和。所有投标均以人民币报价。报价包含不含税金额、税率及价税合计金额</w:t>
            </w:r>
            <w:r>
              <w:rPr>
                <w:rFonts w:hint="eastAsia"/>
                <w:szCs w:val="24"/>
              </w:rPr>
              <w:t>。</w:t>
            </w:r>
          </w:p>
          <w:p w14:paraId="31120F72" w14:textId="77777777" w:rsidR="00840A23" w:rsidRDefault="00000000">
            <w:pPr>
              <w:spacing w:line="400" w:lineRule="exact"/>
              <w:ind w:firstLineChars="0" w:firstLine="0"/>
              <w:jc w:val="left"/>
              <w:rPr>
                <w:kern w:val="0"/>
                <w:szCs w:val="24"/>
              </w:rPr>
            </w:pPr>
            <w:r>
              <w:rPr>
                <w:szCs w:val="24"/>
              </w:rPr>
              <w:t>2</w:t>
            </w:r>
            <w:r>
              <w:rPr>
                <w:szCs w:val="24"/>
              </w:rPr>
              <w:t>、招标文件中以及技术要求中与本附表不一致的，以本附表约定要求为准。</w:t>
            </w:r>
          </w:p>
        </w:tc>
      </w:tr>
    </w:tbl>
    <w:p w14:paraId="6F924722" w14:textId="77777777" w:rsidR="00840A23" w:rsidRDefault="00000000">
      <w:pPr>
        <w:pStyle w:val="2"/>
      </w:pPr>
      <w:bookmarkStart w:id="19" w:name="_Toc56676923"/>
      <w:bookmarkStart w:id="20" w:name="_Toc7000"/>
      <w:bookmarkStart w:id="21" w:name="_Toc199232469"/>
      <w:bookmarkEnd w:id="18"/>
      <w:r>
        <w:t>说明</w:t>
      </w:r>
      <w:bookmarkEnd w:id="19"/>
      <w:bookmarkEnd w:id="20"/>
      <w:bookmarkEnd w:id="21"/>
    </w:p>
    <w:p w14:paraId="59BFC834" w14:textId="77777777" w:rsidR="00840A23" w:rsidRDefault="00000000">
      <w:pPr>
        <w:tabs>
          <w:tab w:val="left" w:pos="955"/>
        </w:tabs>
        <w:ind w:leftChars="273" w:left="655" w:firstLineChars="0" w:firstLine="0"/>
        <w:rPr>
          <w:b/>
          <w:bCs/>
          <w:szCs w:val="24"/>
        </w:rPr>
      </w:pPr>
      <w:bookmarkStart w:id="22" w:name="_Toc346372877"/>
      <w:bookmarkStart w:id="23" w:name="_Toc346306730"/>
      <w:bookmarkStart w:id="24" w:name="_Toc352332851"/>
      <w:r>
        <w:rPr>
          <w:b/>
          <w:bCs/>
          <w:szCs w:val="24"/>
        </w:rPr>
        <w:t>1.</w:t>
      </w:r>
      <w:bookmarkEnd w:id="22"/>
      <w:bookmarkEnd w:id="23"/>
      <w:bookmarkEnd w:id="24"/>
      <w:r>
        <w:rPr>
          <w:b/>
          <w:bCs/>
          <w:szCs w:val="24"/>
        </w:rPr>
        <w:t xml:space="preserve"> </w:t>
      </w:r>
      <w:r>
        <w:rPr>
          <w:b/>
          <w:bCs/>
          <w:szCs w:val="24"/>
        </w:rPr>
        <w:t>招标人</w:t>
      </w:r>
    </w:p>
    <w:p w14:paraId="2D705F9D" w14:textId="77777777" w:rsidR="00840A23" w:rsidRDefault="00000000">
      <w:pPr>
        <w:autoSpaceDE w:val="0"/>
        <w:autoSpaceDN w:val="0"/>
        <w:adjustRightInd w:val="0"/>
        <w:snapToGrid w:val="0"/>
        <w:ind w:firstLineChars="250" w:firstLine="600"/>
        <w:jc w:val="left"/>
        <w:rPr>
          <w:kern w:val="0"/>
          <w:szCs w:val="24"/>
        </w:rPr>
      </w:pPr>
      <w:r>
        <w:rPr>
          <w:kern w:val="0"/>
          <w:szCs w:val="24"/>
        </w:rPr>
        <w:t>详见投标人须知前附表第</w:t>
      </w:r>
      <w:r>
        <w:rPr>
          <w:kern w:val="0"/>
          <w:szCs w:val="24"/>
        </w:rPr>
        <w:t>2</w:t>
      </w:r>
      <w:r>
        <w:rPr>
          <w:kern w:val="0"/>
          <w:szCs w:val="24"/>
        </w:rPr>
        <w:t>项。</w:t>
      </w:r>
    </w:p>
    <w:p w14:paraId="4B10D304" w14:textId="77777777" w:rsidR="00840A23" w:rsidRDefault="00000000">
      <w:pPr>
        <w:tabs>
          <w:tab w:val="left" w:pos="955"/>
        </w:tabs>
        <w:ind w:leftChars="273" w:left="655" w:firstLineChars="0" w:firstLine="0"/>
        <w:rPr>
          <w:b/>
          <w:bCs/>
          <w:szCs w:val="24"/>
        </w:rPr>
      </w:pPr>
      <w:bookmarkStart w:id="25" w:name="_Toc352332852"/>
      <w:bookmarkStart w:id="26" w:name="_Toc346306731"/>
      <w:bookmarkStart w:id="27" w:name="_Toc346372878"/>
      <w:r>
        <w:rPr>
          <w:b/>
          <w:bCs/>
          <w:szCs w:val="24"/>
        </w:rPr>
        <w:t>2.</w:t>
      </w:r>
      <w:bookmarkEnd w:id="25"/>
      <w:bookmarkEnd w:id="26"/>
      <w:bookmarkEnd w:id="27"/>
      <w:r>
        <w:rPr>
          <w:b/>
          <w:bCs/>
          <w:szCs w:val="24"/>
        </w:rPr>
        <w:t xml:space="preserve"> </w:t>
      </w:r>
      <w:r>
        <w:rPr>
          <w:b/>
          <w:bCs/>
          <w:szCs w:val="24"/>
        </w:rPr>
        <w:t>代理机构</w:t>
      </w:r>
    </w:p>
    <w:p w14:paraId="5F7C1725" w14:textId="77777777" w:rsidR="00840A23" w:rsidRDefault="00000000">
      <w:pPr>
        <w:autoSpaceDE w:val="0"/>
        <w:autoSpaceDN w:val="0"/>
        <w:adjustRightInd w:val="0"/>
        <w:snapToGrid w:val="0"/>
        <w:ind w:firstLineChars="250" w:firstLine="600"/>
        <w:jc w:val="left"/>
        <w:rPr>
          <w:kern w:val="0"/>
          <w:szCs w:val="24"/>
        </w:rPr>
      </w:pPr>
      <w:bookmarkStart w:id="28" w:name="_Toc346372879"/>
      <w:bookmarkStart w:id="29" w:name="_Toc352332853"/>
      <w:bookmarkStart w:id="30" w:name="_Toc346306732"/>
      <w:r>
        <w:rPr>
          <w:kern w:val="0"/>
          <w:szCs w:val="24"/>
        </w:rPr>
        <w:t>详见投标人须知前附表第</w:t>
      </w:r>
      <w:r>
        <w:rPr>
          <w:kern w:val="0"/>
          <w:szCs w:val="24"/>
        </w:rPr>
        <w:t>3</w:t>
      </w:r>
      <w:r>
        <w:rPr>
          <w:kern w:val="0"/>
          <w:szCs w:val="24"/>
        </w:rPr>
        <w:t>项。</w:t>
      </w:r>
    </w:p>
    <w:p w14:paraId="3690C65A" w14:textId="77777777" w:rsidR="00840A23" w:rsidRDefault="00000000">
      <w:pPr>
        <w:tabs>
          <w:tab w:val="left" w:pos="955"/>
        </w:tabs>
        <w:ind w:leftChars="273" w:left="655" w:firstLineChars="0" w:firstLine="0"/>
        <w:rPr>
          <w:b/>
          <w:bCs/>
          <w:szCs w:val="24"/>
        </w:rPr>
      </w:pPr>
      <w:r>
        <w:rPr>
          <w:b/>
          <w:bCs/>
          <w:szCs w:val="24"/>
        </w:rPr>
        <w:lastRenderedPageBreak/>
        <w:t xml:space="preserve">3. </w:t>
      </w:r>
      <w:r>
        <w:rPr>
          <w:b/>
          <w:bCs/>
          <w:szCs w:val="24"/>
        </w:rPr>
        <w:t>合格</w:t>
      </w:r>
      <w:bookmarkEnd w:id="28"/>
      <w:bookmarkEnd w:id="29"/>
      <w:bookmarkEnd w:id="30"/>
      <w:r>
        <w:rPr>
          <w:b/>
          <w:bCs/>
          <w:szCs w:val="24"/>
        </w:rPr>
        <w:t>的投标人</w:t>
      </w:r>
    </w:p>
    <w:p w14:paraId="6B16315A" w14:textId="77777777" w:rsidR="00840A23" w:rsidRDefault="00000000">
      <w:pPr>
        <w:autoSpaceDE w:val="0"/>
        <w:autoSpaceDN w:val="0"/>
        <w:adjustRightInd w:val="0"/>
        <w:snapToGrid w:val="0"/>
        <w:ind w:firstLineChars="250" w:firstLine="600"/>
        <w:jc w:val="left"/>
        <w:rPr>
          <w:kern w:val="0"/>
          <w:szCs w:val="24"/>
        </w:rPr>
      </w:pPr>
      <w:r>
        <w:rPr>
          <w:kern w:val="0"/>
          <w:szCs w:val="24"/>
        </w:rPr>
        <w:t>详见投标人须知前附表第</w:t>
      </w:r>
      <w:r>
        <w:rPr>
          <w:kern w:val="0"/>
          <w:szCs w:val="24"/>
        </w:rPr>
        <w:t>4</w:t>
      </w:r>
      <w:r>
        <w:rPr>
          <w:kern w:val="0"/>
          <w:szCs w:val="24"/>
        </w:rPr>
        <w:t>项。</w:t>
      </w:r>
    </w:p>
    <w:p w14:paraId="4D702E8C" w14:textId="77777777" w:rsidR="00840A23" w:rsidRDefault="00000000">
      <w:pPr>
        <w:tabs>
          <w:tab w:val="left" w:pos="955"/>
        </w:tabs>
        <w:ind w:leftChars="273" w:left="655" w:firstLineChars="0" w:firstLine="0"/>
        <w:rPr>
          <w:b/>
          <w:bCs/>
          <w:szCs w:val="24"/>
        </w:rPr>
      </w:pPr>
      <w:bookmarkStart w:id="31" w:name="_Toc352332854"/>
      <w:bookmarkStart w:id="32" w:name="_Toc346306733"/>
      <w:bookmarkStart w:id="33" w:name="_Toc346372880"/>
      <w:r>
        <w:rPr>
          <w:b/>
          <w:bCs/>
          <w:szCs w:val="24"/>
        </w:rPr>
        <w:t xml:space="preserve">4. </w:t>
      </w:r>
      <w:r>
        <w:rPr>
          <w:b/>
          <w:bCs/>
          <w:szCs w:val="24"/>
        </w:rPr>
        <w:t>投标费用</w:t>
      </w:r>
      <w:bookmarkEnd w:id="31"/>
      <w:bookmarkEnd w:id="32"/>
      <w:bookmarkEnd w:id="33"/>
    </w:p>
    <w:p w14:paraId="63B69D94" w14:textId="77777777" w:rsidR="00840A23" w:rsidRDefault="00000000">
      <w:pPr>
        <w:autoSpaceDE w:val="0"/>
        <w:autoSpaceDN w:val="0"/>
        <w:adjustRightInd w:val="0"/>
        <w:snapToGrid w:val="0"/>
        <w:ind w:firstLineChars="250" w:firstLine="600"/>
        <w:jc w:val="left"/>
        <w:rPr>
          <w:kern w:val="0"/>
          <w:szCs w:val="24"/>
        </w:rPr>
      </w:pPr>
      <w:r>
        <w:rPr>
          <w:kern w:val="0"/>
          <w:szCs w:val="24"/>
        </w:rPr>
        <w:t>无论投标过程中的方法和结果如何，投标人自行承担所有与参加招标有关费用。</w:t>
      </w:r>
    </w:p>
    <w:p w14:paraId="6FC8261B" w14:textId="77777777" w:rsidR="00840A23" w:rsidRDefault="00000000">
      <w:pPr>
        <w:pStyle w:val="2"/>
      </w:pPr>
      <w:bookmarkStart w:id="34" w:name="_Toc5727"/>
      <w:bookmarkStart w:id="35" w:name="_Toc56676924"/>
      <w:bookmarkStart w:id="36" w:name="_Toc199232470"/>
      <w:r>
        <w:t>招标文件</w:t>
      </w:r>
      <w:bookmarkEnd w:id="34"/>
      <w:bookmarkEnd w:id="35"/>
      <w:bookmarkEnd w:id="36"/>
    </w:p>
    <w:p w14:paraId="6C6AD6DD" w14:textId="77777777" w:rsidR="00840A23" w:rsidRDefault="00000000">
      <w:pPr>
        <w:tabs>
          <w:tab w:val="left" w:pos="955"/>
        </w:tabs>
        <w:spacing w:line="400" w:lineRule="exact"/>
        <w:ind w:leftChars="273" w:left="1228" w:hangingChars="238" w:hanging="573"/>
        <w:rPr>
          <w:b/>
          <w:bCs/>
          <w:szCs w:val="24"/>
        </w:rPr>
      </w:pPr>
      <w:bookmarkStart w:id="37" w:name="_Toc346372882"/>
      <w:bookmarkStart w:id="38" w:name="_Toc352332856"/>
      <w:bookmarkStart w:id="39" w:name="_Toc346306735"/>
      <w:r>
        <w:rPr>
          <w:b/>
          <w:bCs/>
          <w:szCs w:val="24"/>
        </w:rPr>
        <w:t xml:space="preserve">5. </w:t>
      </w:r>
      <w:r>
        <w:rPr>
          <w:b/>
          <w:bCs/>
          <w:szCs w:val="24"/>
        </w:rPr>
        <w:t>招标文件组成</w:t>
      </w:r>
      <w:bookmarkEnd w:id="37"/>
      <w:bookmarkEnd w:id="38"/>
      <w:bookmarkEnd w:id="39"/>
    </w:p>
    <w:p w14:paraId="59C1BC44" w14:textId="77777777" w:rsidR="00840A23" w:rsidRDefault="00000000">
      <w:pPr>
        <w:autoSpaceDE w:val="0"/>
        <w:autoSpaceDN w:val="0"/>
        <w:adjustRightInd w:val="0"/>
        <w:snapToGrid w:val="0"/>
        <w:spacing w:line="400" w:lineRule="exact"/>
        <w:ind w:firstLineChars="250" w:firstLine="600"/>
        <w:jc w:val="left"/>
        <w:rPr>
          <w:kern w:val="0"/>
          <w:szCs w:val="24"/>
        </w:rPr>
      </w:pPr>
      <w:r>
        <w:rPr>
          <w:kern w:val="0"/>
          <w:szCs w:val="24"/>
        </w:rPr>
        <w:t>本招标文件由招标文件目录所列内容及按本招标文件要求发出的澄清、答疑和修改组成。</w:t>
      </w:r>
    </w:p>
    <w:p w14:paraId="786070C4" w14:textId="77777777" w:rsidR="00840A23" w:rsidRDefault="00000000">
      <w:pPr>
        <w:tabs>
          <w:tab w:val="left" w:pos="955"/>
        </w:tabs>
        <w:spacing w:line="400" w:lineRule="exact"/>
        <w:ind w:leftChars="273" w:left="1228" w:hangingChars="238" w:hanging="573"/>
        <w:rPr>
          <w:b/>
          <w:bCs/>
          <w:szCs w:val="24"/>
        </w:rPr>
      </w:pPr>
      <w:bookmarkStart w:id="40" w:name="_Toc352332857"/>
      <w:bookmarkStart w:id="41" w:name="_Toc346306736"/>
      <w:bookmarkStart w:id="42" w:name="_Toc346372883"/>
      <w:r>
        <w:rPr>
          <w:b/>
          <w:bCs/>
          <w:szCs w:val="24"/>
        </w:rPr>
        <w:t xml:space="preserve">6. </w:t>
      </w:r>
      <w:r>
        <w:rPr>
          <w:b/>
          <w:bCs/>
          <w:szCs w:val="24"/>
        </w:rPr>
        <w:t>招标文件答疑</w:t>
      </w:r>
      <w:bookmarkEnd w:id="40"/>
      <w:bookmarkEnd w:id="41"/>
      <w:bookmarkEnd w:id="42"/>
    </w:p>
    <w:p w14:paraId="26D2F6E8" w14:textId="77777777" w:rsidR="00840A23" w:rsidRDefault="00000000">
      <w:pPr>
        <w:autoSpaceDE w:val="0"/>
        <w:autoSpaceDN w:val="0"/>
        <w:adjustRightInd w:val="0"/>
        <w:snapToGrid w:val="0"/>
        <w:spacing w:line="400" w:lineRule="exact"/>
        <w:ind w:firstLineChars="250" w:firstLine="600"/>
        <w:jc w:val="left"/>
        <w:rPr>
          <w:kern w:val="0"/>
          <w:szCs w:val="24"/>
        </w:rPr>
      </w:pPr>
      <w:r>
        <w:rPr>
          <w:kern w:val="0"/>
          <w:szCs w:val="24"/>
        </w:rPr>
        <w:t>投标人对谈判文件如有疑问，应于前附表第</w:t>
      </w:r>
      <w:r>
        <w:rPr>
          <w:kern w:val="0"/>
          <w:szCs w:val="24"/>
        </w:rPr>
        <w:t>5</w:t>
      </w:r>
      <w:r>
        <w:rPr>
          <w:kern w:val="0"/>
          <w:szCs w:val="24"/>
        </w:rPr>
        <w:t>项所述时间以前以书面形式通知到招标人。在前附表第</w:t>
      </w:r>
      <w:r>
        <w:rPr>
          <w:kern w:val="0"/>
          <w:szCs w:val="24"/>
        </w:rPr>
        <w:t>5</w:t>
      </w:r>
      <w:r>
        <w:rPr>
          <w:kern w:val="0"/>
          <w:szCs w:val="24"/>
        </w:rPr>
        <w:t>项所述时间之前，招标人将视情况以书面形式予以答复，如有必要可将答复内容包括原提出的问题（但不表明问题的来源），分发给所有取得同一招标文件的投标人。投标人须在收到招标人的书面答复后</w:t>
      </w:r>
      <w:r>
        <w:rPr>
          <w:kern w:val="0"/>
          <w:szCs w:val="24"/>
        </w:rPr>
        <w:t>24</w:t>
      </w:r>
      <w:r>
        <w:rPr>
          <w:kern w:val="0"/>
          <w:szCs w:val="24"/>
        </w:rPr>
        <w:t>小时内书面签章回复。</w:t>
      </w:r>
    </w:p>
    <w:p w14:paraId="0656E4BF" w14:textId="77777777" w:rsidR="00840A23" w:rsidRDefault="00000000">
      <w:pPr>
        <w:tabs>
          <w:tab w:val="left" w:pos="955"/>
        </w:tabs>
        <w:spacing w:line="400" w:lineRule="exact"/>
        <w:ind w:leftChars="273" w:left="1228" w:hangingChars="238" w:hanging="573"/>
        <w:rPr>
          <w:b/>
          <w:bCs/>
          <w:szCs w:val="24"/>
        </w:rPr>
      </w:pPr>
      <w:bookmarkStart w:id="43" w:name="_Toc346372884"/>
      <w:bookmarkStart w:id="44" w:name="_Toc352332858"/>
      <w:bookmarkStart w:id="45" w:name="_Toc346306737"/>
      <w:r>
        <w:rPr>
          <w:b/>
          <w:bCs/>
          <w:szCs w:val="24"/>
        </w:rPr>
        <w:t xml:space="preserve">7. </w:t>
      </w:r>
      <w:r>
        <w:rPr>
          <w:b/>
          <w:bCs/>
          <w:szCs w:val="24"/>
        </w:rPr>
        <w:t>招标文件澄清和修改</w:t>
      </w:r>
      <w:bookmarkEnd w:id="43"/>
      <w:bookmarkEnd w:id="44"/>
      <w:bookmarkEnd w:id="45"/>
    </w:p>
    <w:p w14:paraId="4E922B48" w14:textId="77777777" w:rsidR="00840A23" w:rsidRDefault="00000000">
      <w:pPr>
        <w:autoSpaceDE w:val="0"/>
        <w:autoSpaceDN w:val="0"/>
        <w:adjustRightInd w:val="0"/>
        <w:snapToGrid w:val="0"/>
        <w:spacing w:line="400" w:lineRule="exact"/>
        <w:ind w:firstLineChars="250" w:firstLine="600"/>
        <w:jc w:val="left"/>
        <w:rPr>
          <w:kern w:val="0"/>
          <w:szCs w:val="24"/>
        </w:rPr>
      </w:pPr>
      <w:r>
        <w:rPr>
          <w:kern w:val="0"/>
          <w:szCs w:val="24"/>
        </w:rPr>
        <w:t xml:space="preserve">7.1 </w:t>
      </w:r>
      <w:r>
        <w:rPr>
          <w:kern w:val="0"/>
          <w:szCs w:val="24"/>
        </w:rPr>
        <w:t>招标人对招标文件有澄清或修改的内容，将以书面补充文件形式通知已购买招标文件的所有投标人。补充文件作为招标文件的组成部分，对所有投标人具有约束力。</w:t>
      </w:r>
    </w:p>
    <w:p w14:paraId="58935653" w14:textId="77777777" w:rsidR="00840A23" w:rsidRDefault="00000000">
      <w:pPr>
        <w:autoSpaceDE w:val="0"/>
        <w:autoSpaceDN w:val="0"/>
        <w:adjustRightInd w:val="0"/>
        <w:snapToGrid w:val="0"/>
        <w:spacing w:line="400" w:lineRule="exact"/>
        <w:ind w:firstLineChars="250" w:firstLine="600"/>
        <w:jc w:val="left"/>
        <w:rPr>
          <w:kern w:val="0"/>
          <w:szCs w:val="24"/>
        </w:rPr>
      </w:pPr>
      <w:r>
        <w:rPr>
          <w:kern w:val="0"/>
          <w:szCs w:val="24"/>
        </w:rPr>
        <w:t xml:space="preserve">7.2 </w:t>
      </w:r>
      <w:r>
        <w:rPr>
          <w:kern w:val="0"/>
          <w:szCs w:val="24"/>
        </w:rPr>
        <w:t>为使投标人有足够的时间按招标文件的要求修改投标文件，招标人可酌情推迟谈判的截止时间与开标时间，并将此变更书面通知各投标人。</w:t>
      </w:r>
    </w:p>
    <w:p w14:paraId="2763A0F2" w14:textId="77777777" w:rsidR="00840A23" w:rsidRDefault="00000000">
      <w:pPr>
        <w:autoSpaceDE w:val="0"/>
        <w:autoSpaceDN w:val="0"/>
        <w:adjustRightInd w:val="0"/>
        <w:snapToGrid w:val="0"/>
        <w:spacing w:line="400" w:lineRule="exact"/>
        <w:ind w:firstLineChars="250" w:firstLine="600"/>
        <w:jc w:val="left"/>
        <w:rPr>
          <w:kern w:val="0"/>
          <w:szCs w:val="24"/>
        </w:rPr>
      </w:pPr>
      <w:r>
        <w:rPr>
          <w:kern w:val="0"/>
          <w:szCs w:val="24"/>
        </w:rPr>
        <w:t xml:space="preserve">7.3 </w:t>
      </w:r>
      <w:r>
        <w:rPr>
          <w:kern w:val="0"/>
          <w:szCs w:val="24"/>
        </w:rPr>
        <w:t>投标人须在收到招标人的澄清、修改或变更后</w:t>
      </w:r>
      <w:r>
        <w:rPr>
          <w:kern w:val="0"/>
          <w:szCs w:val="24"/>
        </w:rPr>
        <w:t>24</w:t>
      </w:r>
      <w:r>
        <w:rPr>
          <w:kern w:val="0"/>
          <w:szCs w:val="24"/>
        </w:rPr>
        <w:t>小时内书面签章回复。</w:t>
      </w:r>
    </w:p>
    <w:p w14:paraId="342221E1" w14:textId="77777777" w:rsidR="00840A23" w:rsidRDefault="00000000">
      <w:pPr>
        <w:pStyle w:val="2"/>
      </w:pPr>
      <w:bookmarkStart w:id="46" w:name="_Toc4247"/>
      <w:bookmarkStart w:id="47" w:name="_Toc56676925"/>
      <w:bookmarkStart w:id="48" w:name="_Toc199232471"/>
      <w:r>
        <w:t>投标文件编写</w:t>
      </w:r>
      <w:bookmarkEnd w:id="46"/>
      <w:bookmarkEnd w:id="47"/>
      <w:bookmarkEnd w:id="48"/>
    </w:p>
    <w:p w14:paraId="1C7A96E6" w14:textId="77777777" w:rsidR="00840A23" w:rsidRDefault="00000000">
      <w:pPr>
        <w:spacing w:line="400" w:lineRule="exact"/>
        <w:ind w:firstLine="482"/>
        <w:rPr>
          <w:b/>
          <w:bCs/>
          <w:szCs w:val="24"/>
        </w:rPr>
      </w:pPr>
      <w:bookmarkStart w:id="49" w:name="_Toc212369512"/>
      <w:bookmarkStart w:id="50" w:name="_Toc92678113"/>
      <w:r>
        <w:rPr>
          <w:b/>
          <w:bCs/>
          <w:szCs w:val="24"/>
        </w:rPr>
        <w:t xml:space="preserve">8. </w:t>
      </w:r>
      <w:r>
        <w:rPr>
          <w:b/>
          <w:bCs/>
          <w:szCs w:val="24"/>
        </w:rPr>
        <w:t>报价语言及计量单位</w:t>
      </w:r>
      <w:bookmarkEnd w:id="49"/>
      <w:bookmarkEnd w:id="50"/>
    </w:p>
    <w:p w14:paraId="25FBA716" w14:textId="77777777" w:rsidR="00840A23" w:rsidRDefault="00000000">
      <w:pPr>
        <w:tabs>
          <w:tab w:val="left" w:pos="6313"/>
        </w:tabs>
        <w:spacing w:line="400" w:lineRule="exact"/>
        <w:ind w:firstLine="480"/>
        <w:rPr>
          <w:szCs w:val="24"/>
        </w:rPr>
      </w:pPr>
      <w:r>
        <w:rPr>
          <w:szCs w:val="24"/>
        </w:rPr>
        <w:t xml:space="preserve">8.1 </w:t>
      </w:r>
      <w:r>
        <w:rPr>
          <w:szCs w:val="24"/>
        </w:rPr>
        <w:t>投标文件和与投标有关的所有文件均应使用中文。</w:t>
      </w:r>
    </w:p>
    <w:p w14:paraId="4245ACF1" w14:textId="77777777" w:rsidR="00840A23" w:rsidRDefault="00000000">
      <w:pPr>
        <w:tabs>
          <w:tab w:val="left" w:pos="6313"/>
        </w:tabs>
        <w:spacing w:line="400" w:lineRule="exact"/>
        <w:ind w:firstLine="480"/>
        <w:rPr>
          <w:szCs w:val="24"/>
        </w:rPr>
      </w:pPr>
      <w:r>
        <w:rPr>
          <w:szCs w:val="24"/>
        </w:rPr>
        <w:t xml:space="preserve">8.2 </w:t>
      </w:r>
      <w:r>
        <w:rPr>
          <w:szCs w:val="24"/>
        </w:rPr>
        <w:t>除投标文件的技术规格中另有规定外，投标文件中所使用的计量单位应为中华人民共和国法定计量单位。</w:t>
      </w:r>
    </w:p>
    <w:p w14:paraId="06086B00" w14:textId="77777777" w:rsidR="00840A23" w:rsidRDefault="00000000">
      <w:pPr>
        <w:spacing w:line="400" w:lineRule="exact"/>
        <w:ind w:firstLine="482"/>
        <w:rPr>
          <w:b/>
          <w:bCs/>
          <w:szCs w:val="24"/>
        </w:rPr>
      </w:pPr>
      <w:bookmarkStart w:id="51" w:name="_Toc212369513"/>
      <w:bookmarkStart w:id="52" w:name="_Toc92678114"/>
      <w:r>
        <w:rPr>
          <w:b/>
          <w:bCs/>
          <w:szCs w:val="24"/>
        </w:rPr>
        <w:t>9</w:t>
      </w:r>
      <w:r>
        <w:rPr>
          <w:rFonts w:hint="eastAsia"/>
          <w:b/>
          <w:bCs/>
          <w:szCs w:val="24"/>
        </w:rPr>
        <w:t>.</w:t>
      </w:r>
      <w:r>
        <w:rPr>
          <w:b/>
          <w:bCs/>
          <w:szCs w:val="24"/>
        </w:rPr>
        <w:t xml:space="preserve"> </w:t>
      </w:r>
      <w:r>
        <w:rPr>
          <w:b/>
          <w:bCs/>
          <w:szCs w:val="24"/>
        </w:rPr>
        <w:t>投标文件组成</w:t>
      </w:r>
      <w:bookmarkEnd w:id="51"/>
      <w:bookmarkEnd w:id="52"/>
    </w:p>
    <w:p w14:paraId="0BFDA37D" w14:textId="77777777" w:rsidR="00840A23" w:rsidRDefault="00000000">
      <w:pPr>
        <w:spacing w:line="400" w:lineRule="exact"/>
        <w:ind w:firstLine="480"/>
        <w:rPr>
          <w:bCs/>
          <w:szCs w:val="24"/>
        </w:rPr>
      </w:pPr>
      <w:r>
        <w:rPr>
          <w:bCs/>
          <w:szCs w:val="24"/>
        </w:rPr>
        <w:t>投标人的投标文件由资格证明文件、投标文件技术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部分共三部分构成</w:t>
      </w:r>
      <w:r>
        <w:rPr>
          <w:rFonts w:hint="eastAsia"/>
          <w:bCs/>
          <w:szCs w:val="24"/>
        </w:rPr>
        <w:t>，</w:t>
      </w:r>
      <w:r>
        <w:rPr>
          <w:bCs/>
          <w:szCs w:val="24"/>
        </w:rPr>
        <w:t>投标文件资格证明文件、投标文件技术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w:t>
      </w:r>
      <w:r>
        <w:rPr>
          <w:rFonts w:hint="eastAsia"/>
          <w:bCs/>
          <w:szCs w:val="24"/>
        </w:rPr>
        <w:t>分别密封，不得在同一密封袋内。</w:t>
      </w:r>
    </w:p>
    <w:p w14:paraId="1C75A6A3" w14:textId="77777777" w:rsidR="00840A23" w:rsidRDefault="00000000">
      <w:pPr>
        <w:spacing w:line="400" w:lineRule="exact"/>
        <w:ind w:firstLine="480"/>
        <w:rPr>
          <w:bCs/>
          <w:szCs w:val="24"/>
        </w:rPr>
      </w:pPr>
      <w:bookmarkStart w:id="53" w:name="_Toc212369516"/>
      <w:r>
        <w:rPr>
          <w:bCs/>
          <w:szCs w:val="24"/>
        </w:rPr>
        <w:t xml:space="preserve">9.1 </w:t>
      </w:r>
      <w:r>
        <w:rPr>
          <w:bCs/>
          <w:szCs w:val="24"/>
        </w:rPr>
        <w:t>资格证明文件包括：</w:t>
      </w:r>
      <w:bookmarkEnd w:id="53"/>
    </w:p>
    <w:p w14:paraId="688685D7" w14:textId="77777777" w:rsidR="00840A23" w:rsidRDefault="00000000">
      <w:pPr>
        <w:spacing w:line="400" w:lineRule="exact"/>
        <w:ind w:firstLine="480"/>
        <w:rPr>
          <w:szCs w:val="24"/>
        </w:rPr>
      </w:pPr>
      <w:r>
        <w:rPr>
          <w:szCs w:val="24"/>
        </w:rPr>
        <w:t>（</w:t>
      </w:r>
      <w:r>
        <w:rPr>
          <w:szCs w:val="24"/>
        </w:rPr>
        <w:t>1</w:t>
      </w:r>
      <w:r>
        <w:rPr>
          <w:szCs w:val="24"/>
        </w:rPr>
        <w:t>）营业执照副本</w:t>
      </w:r>
      <w:r>
        <w:rPr>
          <w:rFonts w:hint="eastAsia"/>
          <w:szCs w:val="24"/>
        </w:rPr>
        <w:t>（经营范围、注册资金、统一社会信用代码）</w:t>
      </w:r>
      <w:r>
        <w:rPr>
          <w:b/>
          <w:bCs/>
          <w:szCs w:val="24"/>
        </w:rPr>
        <w:t>；</w:t>
      </w:r>
    </w:p>
    <w:p w14:paraId="0BC98604" w14:textId="77777777" w:rsidR="00840A23" w:rsidRDefault="00000000">
      <w:pPr>
        <w:spacing w:line="400" w:lineRule="exact"/>
        <w:ind w:firstLine="480"/>
        <w:rPr>
          <w:szCs w:val="24"/>
        </w:rPr>
      </w:pPr>
      <w:r>
        <w:rPr>
          <w:szCs w:val="24"/>
        </w:rPr>
        <w:t>（</w:t>
      </w:r>
      <w:r>
        <w:rPr>
          <w:szCs w:val="24"/>
        </w:rPr>
        <w:t>2</w:t>
      </w:r>
      <w:r>
        <w:rPr>
          <w:szCs w:val="24"/>
        </w:rPr>
        <w:t>）法定代表人身份证或授权代理人身份证；</w:t>
      </w:r>
    </w:p>
    <w:p w14:paraId="4D26F310" w14:textId="0BD6755F" w:rsidR="00840A23" w:rsidRDefault="00000000">
      <w:pPr>
        <w:tabs>
          <w:tab w:val="left" w:pos="6313"/>
        </w:tabs>
        <w:spacing w:line="400" w:lineRule="exact"/>
        <w:ind w:firstLine="480"/>
        <w:rPr>
          <w:szCs w:val="24"/>
        </w:rPr>
      </w:pPr>
      <w:r>
        <w:rPr>
          <w:szCs w:val="24"/>
        </w:rPr>
        <w:t>（</w:t>
      </w:r>
      <w:r>
        <w:rPr>
          <w:szCs w:val="24"/>
        </w:rPr>
        <w:t>3</w:t>
      </w:r>
      <w:r>
        <w:rPr>
          <w:szCs w:val="24"/>
        </w:rPr>
        <w:t>）法定代表人授权委托书；</w:t>
      </w:r>
    </w:p>
    <w:p w14:paraId="6A477BB6" w14:textId="77777777" w:rsidR="00840A23" w:rsidRDefault="00000000">
      <w:pPr>
        <w:spacing w:line="400" w:lineRule="exact"/>
        <w:ind w:firstLine="480"/>
        <w:rPr>
          <w:szCs w:val="24"/>
        </w:rPr>
      </w:pPr>
      <w:r>
        <w:rPr>
          <w:szCs w:val="24"/>
        </w:rPr>
        <w:lastRenderedPageBreak/>
        <w:t>（</w:t>
      </w:r>
      <w:r>
        <w:rPr>
          <w:szCs w:val="24"/>
        </w:rPr>
        <w:t>4</w:t>
      </w:r>
      <w:r>
        <w:rPr>
          <w:szCs w:val="24"/>
        </w:rPr>
        <w:t>）投标人基本情况表；</w:t>
      </w:r>
    </w:p>
    <w:p w14:paraId="5361D938" w14:textId="77777777" w:rsidR="00840A23" w:rsidRDefault="00000000">
      <w:pPr>
        <w:spacing w:line="400" w:lineRule="exact"/>
        <w:ind w:firstLine="480"/>
        <w:rPr>
          <w:szCs w:val="24"/>
        </w:rPr>
      </w:pPr>
      <w:r>
        <w:rPr>
          <w:szCs w:val="24"/>
        </w:rPr>
        <w:t>（</w:t>
      </w:r>
      <w:r>
        <w:rPr>
          <w:szCs w:val="24"/>
        </w:rPr>
        <w:t>5</w:t>
      </w:r>
      <w:r>
        <w:rPr>
          <w:szCs w:val="24"/>
        </w:rPr>
        <w:t>）产品鉴定证书（如有）；</w:t>
      </w:r>
    </w:p>
    <w:p w14:paraId="6BD72CF5" w14:textId="77777777" w:rsidR="00840A23" w:rsidRDefault="00000000">
      <w:pPr>
        <w:spacing w:line="400" w:lineRule="exact"/>
        <w:ind w:firstLine="480"/>
        <w:rPr>
          <w:szCs w:val="24"/>
        </w:rPr>
      </w:pPr>
      <w:r>
        <w:rPr>
          <w:szCs w:val="24"/>
        </w:rPr>
        <w:t>（</w:t>
      </w:r>
      <w:r>
        <w:rPr>
          <w:szCs w:val="24"/>
        </w:rPr>
        <w:t>6</w:t>
      </w:r>
      <w:r>
        <w:rPr>
          <w:szCs w:val="24"/>
        </w:rPr>
        <w:t>）质量体系认证证书（如有）；</w:t>
      </w:r>
    </w:p>
    <w:p w14:paraId="38E49742" w14:textId="77777777" w:rsidR="00840A23" w:rsidRDefault="00000000">
      <w:pPr>
        <w:spacing w:line="400" w:lineRule="exact"/>
        <w:ind w:firstLine="480"/>
        <w:rPr>
          <w:szCs w:val="24"/>
        </w:rPr>
      </w:pPr>
      <w:r>
        <w:rPr>
          <w:szCs w:val="24"/>
        </w:rPr>
        <w:t>（</w:t>
      </w:r>
      <w:r>
        <w:rPr>
          <w:szCs w:val="24"/>
        </w:rPr>
        <w:t>7</w:t>
      </w:r>
      <w:r>
        <w:rPr>
          <w:szCs w:val="24"/>
        </w:rPr>
        <w:t>）有效期内的生产许可证（</w:t>
      </w:r>
      <w:r>
        <w:rPr>
          <w:rFonts w:hint="eastAsia"/>
          <w:szCs w:val="24"/>
        </w:rPr>
        <w:t>视情况，</w:t>
      </w:r>
      <w:r>
        <w:rPr>
          <w:szCs w:val="24"/>
        </w:rPr>
        <w:t>实行生产许可制度的企业</w:t>
      </w:r>
      <w:r>
        <w:rPr>
          <w:rFonts w:hint="eastAsia"/>
          <w:szCs w:val="24"/>
        </w:rPr>
        <w:t>必须</w:t>
      </w:r>
      <w:r>
        <w:rPr>
          <w:szCs w:val="24"/>
        </w:rPr>
        <w:t>提供）；</w:t>
      </w:r>
    </w:p>
    <w:p w14:paraId="348B9A51" w14:textId="77777777" w:rsidR="00840A23" w:rsidRDefault="00000000">
      <w:pPr>
        <w:spacing w:line="400" w:lineRule="exact"/>
        <w:ind w:firstLine="480"/>
        <w:rPr>
          <w:szCs w:val="24"/>
        </w:rPr>
      </w:pPr>
      <w:r>
        <w:rPr>
          <w:szCs w:val="24"/>
        </w:rPr>
        <w:t>（</w:t>
      </w:r>
      <w:r>
        <w:rPr>
          <w:szCs w:val="24"/>
        </w:rPr>
        <w:t>8</w:t>
      </w:r>
      <w:r>
        <w:rPr>
          <w:szCs w:val="24"/>
        </w:rPr>
        <w:t>）产品和主要元器件</w:t>
      </w:r>
      <w:r>
        <w:rPr>
          <w:rFonts w:hint="eastAsia"/>
          <w:szCs w:val="24"/>
        </w:rPr>
        <w:t>“</w:t>
      </w:r>
      <w:r>
        <w:rPr>
          <w:rFonts w:hint="eastAsia"/>
          <w:szCs w:val="24"/>
        </w:rPr>
        <w:t>3</w:t>
      </w:r>
      <w:r>
        <w:rPr>
          <w:szCs w:val="24"/>
        </w:rPr>
        <w:t>C</w:t>
      </w:r>
      <w:r>
        <w:rPr>
          <w:rFonts w:hint="eastAsia"/>
          <w:szCs w:val="24"/>
        </w:rPr>
        <w:t>”</w:t>
      </w:r>
      <w:r>
        <w:rPr>
          <w:szCs w:val="24"/>
        </w:rPr>
        <w:t>认证证书（如</w:t>
      </w:r>
      <w:r>
        <w:rPr>
          <w:rFonts w:hint="eastAsia"/>
          <w:szCs w:val="24"/>
        </w:rPr>
        <w:t>有</w:t>
      </w:r>
      <w:r>
        <w:rPr>
          <w:szCs w:val="24"/>
        </w:rPr>
        <w:t>）；</w:t>
      </w:r>
    </w:p>
    <w:p w14:paraId="6AABD902" w14:textId="77777777" w:rsidR="00840A23" w:rsidRDefault="00000000">
      <w:pPr>
        <w:spacing w:line="400" w:lineRule="exact"/>
        <w:ind w:firstLine="480"/>
        <w:rPr>
          <w:szCs w:val="24"/>
        </w:rPr>
      </w:pPr>
      <w:r>
        <w:rPr>
          <w:szCs w:val="24"/>
        </w:rPr>
        <w:t>（</w:t>
      </w:r>
      <w:r>
        <w:rPr>
          <w:szCs w:val="24"/>
        </w:rPr>
        <w:t>9</w:t>
      </w:r>
      <w:r>
        <w:rPr>
          <w:szCs w:val="24"/>
        </w:rPr>
        <w:t>）产品的检测、检验报告复印件（权威部门出具）；</w:t>
      </w:r>
    </w:p>
    <w:p w14:paraId="5DB11BC9" w14:textId="77777777" w:rsidR="00840A23" w:rsidRDefault="00000000">
      <w:pPr>
        <w:spacing w:line="400" w:lineRule="exact"/>
        <w:ind w:firstLine="480"/>
        <w:rPr>
          <w:szCs w:val="24"/>
        </w:rPr>
      </w:pPr>
      <w:r>
        <w:rPr>
          <w:szCs w:val="24"/>
        </w:rPr>
        <w:t>（</w:t>
      </w:r>
      <w:r>
        <w:rPr>
          <w:szCs w:val="24"/>
        </w:rPr>
        <w:t>10</w:t>
      </w:r>
      <w:r>
        <w:rPr>
          <w:szCs w:val="24"/>
        </w:rPr>
        <w:t>）在以往的招投标活动中无违法、违规、违纪、违约行为的说明；</w:t>
      </w:r>
    </w:p>
    <w:p w14:paraId="6E83C3BC" w14:textId="77777777" w:rsidR="00840A23" w:rsidRDefault="00000000">
      <w:pPr>
        <w:spacing w:line="400" w:lineRule="exact"/>
        <w:ind w:firstLine="480"/>
        <w:rPr>
          <w:szCs w:val="24"/>
        </w:rPr>
      </w:pPr>
      <w:r>
        <w:rPr>
          <w:szCs w:val="24"/>
        </w:rPr>
        <w:t>（</w:t>
      </w:r>
      <w:r>
        <w:rPr>
          <w:szCs w:val="24"/>
        </w:rPr>
        <w:t>11</w:t>
      </w:r>
      <w:r>
        <w:rPr>
          <w:szCs w:val="24"/>
        </w:rPr>
        <w:t>）招标文件要求的其它必要资格文件</w:t>
      </w:r>
      <w:r>
        <w:rPr>
          <w:rFonts w:hint="eastAsia"/>
          <w:szCs w:val="24"/>
        </w:rPr>
        <w:t>（视情况）。</w:t>
      </w:r>
    </w:p>
    <w:p w14:paraId="4FF8FBB5" w14:textId="77777777" w:rsidR="00840A23" w:rsidRDefault="00000000">
      <w:pPr>
        <w:spacing w:line="400" w:lineRule="exact"/>
        <w:ind w:firstLine="480"/>
        <w:rPr>
          <w:szCs w:val="24"/>
        </w:rPr>
      </w:pPr>
      <w:r>
        <w:rPr>
          <w:szCs w:val="24"/>
        </w:rPr>
        <w:t>（</w:t>
      </w:r>
      <w:r>
        <w:rPr>
          <w:szCs w:val="24"/>
        </w:rPr>
        <w:t>12</w:t>
      </w:r>
      <w:r>
        <w:rPr>
          <w:szCs w:val="24"/>
        </w:rPr>
        <w:t>）投标人认为对其投标有利的其他资料</w:t>
      </w:r>
      <w:r>
        <w:rPr>
          <w:rFonts w:hint="eastAsia"/>
          <w:szCs w:val="24"/>
        </w:rPr>
        <w:t>（视情况）</w:t>
      </w:r>
      <w:r>
        <w:rPr>
          <w:szCs w:val="24"/>
        </w:rPr>
        <w:t>。</w:t>
      </w:r>
    </w:p>
    <w:p w14:paraId="4D4CE261" w14:textId="51CE737F" w:rsidR="007F227F" w:rsidRDefault="00CD618A" w:rsidP="007F227F">
      <w:pPr>
        <w:spacing w:line="420" w:lineRule="exact"/>
        <w:ind w:firstLine="480"/>
        <w:rPr>
          <w:rFonts w:ascii="宋体" w:hAnsi="宋体" w:cs="宋体"/>
          <w:szCs w:val="24"/>
        </w:rPr>
      </w:pPr>
      <w:r>
        <w:rPr>
          <w:szCs w:val="24"/>
        </w:rPr>
        <w:t>（</w:t>
      </w:r>
      <w:r>
        <w:rPr>
          <w:szCs w:val="24"/>
        </w:rPr>
        <w:t>1</w:t>
      </w:r>
      <w:r>
        <w:rPr>
          <w:rFonts w:hint="eastAsia"/>
          <w:szCs w:val="24"/>
        </w:rPr>
        <w:t>3</w:t>
      </w:r>
      <w:r>
        <w:rPr>
          <w:szCs w:val="24"/>
        </w:rPr>
        <w:t>）</w:t>
      </w:r>
      <w:r w:rsidR="007F227F">
        <w:rPr>
          <w:rFonts w:ascii="宋体" w:hAnsi="宋体" w:cs="宋体" w:hint="eastAsia"/>
          <w:szCs w:val="24"/>
        </w:rPr>
        <w:t>业绩证明文件：</w:t>
      </w:r>
      <w:r w:rsidR="007F227F">
        <w:rPr>
          <w:rFonts w:ascii="宋体" w:hAnsi="宋体" w:hint="eastAsia"/>
        </w:rPr>
        <w:t>投标人自20</w:t>
      </w:r>
      <w:r w:rsidR="007F227F">
        <w:rPr>
          <w:rFonts w:ascii="宋体" w:hAnsi="宋体"/>
        </w:rPr>
        <w:t>2</w:t>
      </w:r>
      <w:r w:rsidR="00A20BFA">
        <w:rPr>
          <w:rFonts w:ascii="宋体" w:hAnsi="宋体"/>
        </w:rPr>
        <w:t>3</w:t>
      </w:r>
      <w:r w:rsidR="007F227F">
        <w:rPr>
          <w:rFonts w:ascii="宋体" w:hAnsi="宋体" w:hint="eastAsia"/>
        </w:rPr>
        <w:t>年1月1日起具有类似成功业绩，须提供满足上述要求的合同原件或盖章复印件；</w:t>
      </w:r>
    </w:p>
    <w:p w14:paraId="199570CB" w14:textId="2004212D" w:rsidR="007F227F" w:rsidRDefault="00CD618A" w:rsidP="007F227F">
      <w:pPr>
        <w:spacing w:line="420" w:lineRule="exact"/>
        <w:ind w:firstLine="480"/>
        <w:rPr>
          <w:rFonts w:ascii="宋体" w:hAnsi="宋体" w:cs="宋体"/>
          <w:szCs w:val="24"/>
        </w:rPr>
      </w:pPr>
      <w:r>
        <w:rPr>
          <w:szCs w:val="24"/>
        </w:rPr>
        <w:t>（</w:t>
      </w:r>
      <w:r>
        <w:rPr>
          <w:szCs w:val="24"/>
        </w:rPr>
        <w:t>1</w:t>
      </w:r>
      <w:r>
        <w:rPr>
          <w:rFonts w:hint="eastAsia"/>
          <w:szCs w:val="24"/>
        </w:rPr>
        <w:t>4</w:t>
      </w:r>
      <w:r>
        <w:rPr>
          <w:szCs w:val="24"/>
        </w:rPr>
        <w:t>）</w:t>
      </w:r>
      <w:r w:rsidR="007F227F">
        <w:rPr>
          <w:rFonts w:ascii="宋体" w:hAnsi="宋体" w:cs="宋体" w:hint="eastAsia"/>
          <w:szCs w:val="24"/>
        </w:rPr>
        <w:t>信用中国截图（报名日期前5日内“信用中国”网站(www.creditchina.gov.cn）查询本单位未被列入联合惩戒失信人名单的网页截图）；</w:t>
      </w:r>
    </w:p>
    <w:p w14:paraId="5A5BAF82" w14:textId="5F5415BA" w:rsidR="007F227F" w:rsidRDefault="007F227F" w:rsidP="007F227F">
      <w:pPr>
        <w:spacing w:line="420" w:lineRule="exact"/>
        <w:ind w:firstLine="480"/>
        <w:rPr>
          <w:rFonts w:ascii="宋体" w:hAnsi="宋体" w:cs="宋体"/>
          <w:szCs w:val="24"/>
        </w:rPr>
      </w:pPr>
      <w:r>
        <w:rPr>
          <w:rFonts w:ascii="宋体" w:hAnsi="宋体" w:cs="宋体" w:hint="eastAsia"/>
          <w:szCs w:val="24"/>
        </w:rPr>
        <w:t>投标保证金电汇</w:t>
      </w:r>
      <w:proofErr w:type="gramStart"/>
      <w:r>
        <w:rPr>
          <w:rFonts w:ascii="宋体" w:hAnsi="宋体" w:cs="宋体" w:hint="eastAsia"/>
          <w:szCs w:val="24"/>
        </w:rPr>
        <w:t>或网银的</w:t>
      </w:r>
      <w:proofErr w:type="gramEnd"/>
      <w:r>
        <w:rPr>
          <w:rFonts w:ascii="宋体" w:hAnsi="宋体" w:cs="宋体" w:hint="eastAsia"/>
          <w:szCs w:val="24"/>
        </w:rPr>
        <w:t>底联。</w:t>
      </w:r>
    </w:p>
    <w:p w14:paraId="1DDD24B3" w14:textId="224FC9D1" w:rsidR="00840A23" w:rsidRDefault="00000000">
      <w:pPr>
        <w:spacing w:line="400" w:lineRule="exact"/>
        <w:ind w:firstLine="480"/>
        <w:rPr>
          <w:szCs w:val="24"/>
        </w:rPr>
      </w:pPr>
      <w:r>
        <w:rPr>
          <w:szCs w:val="24"/>
        </w:rPr>
        <w:t>（</w:t>
      </w:r>
      <w:r>
        <w:rPr>
          <w:szCs w:val="24"/>
        </w:rPr>
        <w:t>1</w:t>
      </w:r>
      <w:r w:rsidR="00CD618A">
        <w:rPr>
          <w:rFonts w:hint="eastAsia"/>
          <w:szCs w:val="24"/>
        </w:rPr>
        <w:t>5</w:t>
      </w:r>
      <w:r>
        <w:rPr>
          <w:szCs w:val="24"/>
        </w:rPr>
        <w:t>）</w:t>
      </w:r>
      <w:r>
        <w:rPr>
          <w:rFonts w:hint="eastAsia"/>
          <w:szCs w:val="24"/>
        </w:rPr>
        <w:t>企业征信材料</w:t>
      </w:r>
    </w:p>
    <w:p w14:paraId="47D5A79E" w14:textId="77777777" w:rsidR="00840A23" w:rsidRDefault="00000000">
      <w:pPr>
        <w:spacing w:line="400" w:lineRule="exact"/>
        <w:ind w:firstLine="480"/>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财务审计报告原件，并加盖公章，包括但不限于报告页、经审计的资产负债表、利润表、现金流量表及报表附注。如投</w:t>
      </w:r>
      <w:r>
        <w:rPr>
          <w:szCs w:val="24"/>
        </w:rPr>
        <w:t xml:space="preserve"> </w:t>
      </w:r>
      <w:r>
        <w:rPr>
          <w:szCs w:val="24"/>
        </w:rPr>
        <w:t>标人公司没有经审计的财务报告，可提供加盖公章的近三年</w:t>
      </w:r>
      <w:r>
        <w:rPr>
          <w:szCs w:val="24"/>
        </w:rPr>
        <w:t xml:space="preserve"> </w:t>
      </w:r>
    </w:p>
    <w:p w14:paraId="6A8C21E7" w14:textId="77777777" w:rsidR="00840A23" w:rsidRDefault="00000000">
      <w:pPr>
        <w:spacing w:line="400" w:lineRule="exact"/>
        <w:ind w:firstLine="480"/>
        <w:rPr>
          <w:szCs w:val="24"/>
        </w:rPr>
      </w:pPr>
      <w:r>
        <w:rPr>
          <w:szCs w:val="24"/>
        </w:rPr>
        <w:t>财务报表，包括但不限于资产负债表、利润表、现金流量表。</w:t>
      </w:r>
      <w:r>
        <w:rPr>
          <w:szCs w:val="24"/>
        </w:rPr>
        <w:t xml:space="preserve"> </w:t>
      </w:r>
      <w:r>
        <w:rPr>
          <w:szCs w:val="24"/>
        </w:rPr>
        <w:t>应提供中文版本的审计报告或财务报表；</w:t>
      </w:r>
    </w:p>
    <w:p w14:paraId="1CFD7C07" w14:textId="77777777" w:rsidR="00840A23" w:rsidRDefault="00000000">
      <w:pPr>
        <w:spacing w:line="400" w:lineRule="exact"/>
        <w:ind w:firstLine="480"/>
        <w:rPr>
          <w:caps/>
          <w:szCs w:val="24"/>
        </w:rPr>
      </w:pPr>
      <w:r>
        <w:rPr>
          <w:szCs w:val="24"/>
        </w:rPr>
        <w:t>②</w:t>
      </w:r>
      <w:r>
        <w:rPr>
          <w:szCs w:val="24"/>
        </w:rPr>
        <w:t>企业最近半年完税证明、信用证明材料（中国人民银</w:t>
      </w:r>
      <w:r>
        <w:rPr>
          <w:szCs w:val="24"/>
        </w:rPr>
        <w:t xml:space="preserve"> </w:t>
      </w:r>
      <w:r>
        <w:rPr>
          <w:szCs w:val="24"/>
        </w:rPr>
        <w:t>行信用代码证</w:t>
      </w:r>
      <w:r>
        <w:rPr>
          <w:szCs w:val="24"/>
        </w:rPr>
        <w:t>+</w:t>
      </w:r>
      <w:r>
        <w:rPr>
          <w:szCs w:val="24"/>
        </w:rPr>
        <w:t>征信报告）；</w:t>
      </w:r>
      <w:r>
        <w:rPr>
          <w:szCs w:val="24"/>
        </w:rPr>
        <w:t xml:space="preserve"> </w:t>
      </w:r>
    </w:p>
    <w:p w14:paraId="438BDB9B" w14:textId="77777777" w:rsidR="00840A23" w:rsidRDefault="00000000">
      <w:pPr>
        <w:spacing w:line="400" w:lineRule="exact"/>
        <w:ind w:firstLine="480"/>
        <w:rPr>
          <w:szCs w:val="24"/>
        </w:rPr>
      </w:pPr>
      <w:r>
        <w:rPr>
          <w:szCs w:val="24"/>
        </w:rPr>
        <w:t>③</w:t>
      </w:r>
      <w:r>
        <w:rPr>
          <w:szCs w:val="24"/>
        </w:rPr>
        <w:t>年度纳税信用评价信息（可从电子税务局查询截图，需加盖公章）；</w:t>
      </w:r>
      <w:r>
        <w:rPr>
          <w:szCs w:val="24"/>
        </w:rPr>
        <w:t xml:space="preserve"> </w:t>
      </w:r>
    </w:p>
    <w:p w14:paraId="67749296" w14:textId="77777777" w:rsidR="00840A23" w:rsidRDefault="00000000">
      <w:pPr>
        <w:spacing w:line="400" w:lineRule="exact"/>
        <w:ind w:firstLine="480"/>
        <w:rPr>
          <w:szCs w:val="24"/>
        </w:rPr>
      </w:pPr>
      <w:r>
        <w:rPr>
          <w:szCs w:val="24"/>
        </w:rPr>
        <w:t>④</w:t>
      </w:r>
      <w:r>
        <w:rPr>
          <w:szCs w:val="24"/>
        </w:rPr>
        <w:t>企业对外担保说明（写明贵单位对外有无对外担保和</w:t>
      </w:r>
      <w:r>
        <w:rPr>
          <w:szCs w:val="24"/>
        </w:rPr>
        <w:t xml:space="preserve"> </w:t>
      </w:r>
      <w:r>
        <w:rPr>
          <w:szCs w:val="24"/>
        </w:rPr>
        <w:t>质押业务，需加盖公章）。</w:t>
      </w:r>
      <w:r>
        <w:rPr>
          <w:szCs w:val="24"/>
        </w:rPr>
        <w:t xml:space="preserve"> </w:t>
      </w:r>
    </w:p>
    <w:p w14:paraId="7E28770E" w14:textId="77777777" w:rsidR="00840A23" w:rsidRDefault="00000000">
      <w:pPr>
        <w:spacing w:line="400" w:lineRule="exact"/>
        <w:ind w:firstLine="480"/>
        <w:rPr>
          <w:szCs w:val="24"/>
        </w:rPr>
      </w:pPr>
      <w:bookmarkStart w:id="54" w:name="_Toc212369514"/>
      <w:r>
        <w:rPr>
          <w:szCs w:val="24"/>
        </w:rPr>
        <w:t>9.2</w:t>
      </w:r>
      <w:r>
        <w:rPr>
          <w:szCs w:val="24"/>
        </w:rPr>
        <w:t>商务部分：</w:t>
      </w:r>
      <w:bookmarkEnd w:id="54"/>
    </w:p>
    <w:p w14:paraId="716C49DF" w14:textId="77777777" w:rsidR="00840A23" w:rsidRDefault="00000000">
      <w:pPr>
        <w:spacing w:line="400" w:lineRule="exact"/>
        <w:ind w:firstLine="480"/>
        <w:rPr>
          <w:szCs w:val="24"/>
        </w:rPr>
      </w:pPr>
      <w:r>
        <w:rPr>
          <w:szCs w:val="24"/>
        </w:rPr>
        <w:t>（</w:t>
      </w:r>
      <w:r>
        <w:rPr>
          <w:szCs w:val="24"/>
        </w:rPr>
        <w:t>1</w:t>
      </w:r>
      <w:r>
        <w:rPr>
          <w:szCs w:val="24"/>
        </w:rPr>
        <w:t>）投标函；</w:t>
      </w:r>
    </w:p>
    <w:p w14:paraId="625ADE87" w14:textId="77777777" w:rsidR="00840A23" w:rsidRDefault="00000000">
      <w:pPr>
        <w:spacing w:line="400" w:lineRule="exact"/>
        <w:ind w:firstLine="480"/>
        <w:rPr>
          <w:szCs w:val="24"/>
        </w:rPr>
      </w:pPr>
      <w:r>
        <w:rPr>
          <w:szCs w:val="24"/>
        </w:rPr>
        <w:t>（</w:t>
      </w:r>
      <w:r>
        <w:rPr>
          <w:szCs w:val="24"/>
        </w:rPr>
        <w:t>2</w:t>
      </w:r>
      <w:r>
        <w:rPr>
          <w:szCs w:val="24"/>
        </w:rPr>
        <w:t>）</w:t>
      </w:r>
      <w:r>
        <w:rPr>
          <w:rFonts w:hint="eastAsia"/>
          <w:szCs w:val="24"/>
        </w:rPr>
        <w:t>报价</w:t>
      </w:r>
      <w:r>
        <w:rPr>
          <w:szCs w:val="24"/>
        </w:rPr>
        <w:t>开标一览表；</w:t>
      </w:r>
    </w:p>
    <w:p w14:paraId="5317DE3F" w14:textId="77777777" w:rsidR="00840A23" w:rsidRDefault="00000000">
      <w:pPr>
        <w:spacing w:line="400" w:lineRule="exact"/>
        <w:ind w:firstLine="480"/>
        <w:rPr>
          <w:szCs w:val="24"/>
        </w:rPr>
      </w:pPr>
      <w:r>
        <w:rPr>
          <w:szCs w:val="24"/>
        </w:rPr>
        <w:t>（</w:t>
      </w:r>
      <w:r>
        <w:rPr>
          <w:szCs w:val="24"/>
        </w:rPr>
        <w:t>3</w:t>
      </w:r>
      <w:r>
        <w:rPr>
          <w:szCs w:val="24"/>
        </w:rPr>
        <w:t>）投标分项报价表；</w:t>
      </w:r>
    </w:p>
    <w:p w14:paraId="55B604BB" w14:textId="77777777" w:rsidR="00840A23" w:rsidRDefault="00000000">
      <w:pPr>
        <w:spacing w:line="400" w:lineRule="exact"/>
        <w:ind w:firstLine="480"/>
        <w:rPr>
          <w:szCs w:val="24"/>
        </w:rPr>
      </w:pPr>
      <w:r>
        <w:rPr>
          <w:szCs w:val="24"/>
        </w:rPr>
        <w:t>（</w:t>
      </w:r>
      <w:r>
        <w:rPr>
          <w:szCs w:val="24"/>
        </w:rPr>
        <w:t>4</w:t>
      </w:r>
      <w:r>
        <w:rPr>
          <w:szCs w:val="24"/>
        </w:rPr>
        <w:t>）投标报价明细表；</w:t>
      </w:r>
    </w:p>
    <w:p w14:paraId="42E05EB6" w14:textId="77777777" w:rsidR="00840A23" w:rsidRDefault="00000000">
      <w:pPr>
        <w:spacing w:line="400" w:lineRule="exact"/>
        <w:ind w:firstLine="480"/>
        <w:rPr>
          <w:szCs w:val="24"/>
        </w:rPr>
      </w:pPr>
      <w:r>
        <w:rPr>
          <w:szCs w:val="24"/>
        </w:rPr>
        <w:t>（</w:t>
      </w:r>
      <w:r>
        <w:rPr>
          <w:szCs w:val="24"/>
        </w:rPr>
        <w:t>5</w:t>
      </w:r>
      <w:r>
        <w:rPr>
          <w:szCs w:val="24"/>
        </w:rPr>
        <w:t>）货物说明一览表；</w:t>
      </w:r>
    </w:p>
    <w:p w14:paraId="349E51B9" w14:textId="77777777" w:rsidR="00840A23" w:rsidRDefault="00000000">
      <w:pPr>
        <w:spacing w:line="400" w:lineRule="exact"/>
        <w:ind w:firstLine="480"/>
        <w:rPr>
          <w:szCs w:val="24"/>
        </w:rPr>
      </w:pPr>
      <w:r>
        <w:rPr>
          <w:szCs w:val="24"/>
        </w:rPr>
        <w:t>（</w:t>
      </w:r>
      <w:r>
        <w:rPr>
          <w:szCs w:val="24"/>
        </w:rPr>
        <w:t>6</w:t>
      </w:r>
      <w:r>
        <w:rPr>
          <w:szCs w:val="24"/>
        </w:rPr>
        <w:t>）商务条款偏离表；</w:t>
      </w:r>
    </w:p>
    <w:p w14:paraId="38B1E55F" w14:textId="77777777" w:rsidR="00840A23" w:rsidRDefault="00000000">
      <w:pPr>
        <w:spacing w:line="400" w:lineRule="exact"/>
        <w:ind w:firstLine="480"/>
        <w:rPr>
          <w:szCs w:val="24"/>
        </w:rPr>
      </w:pPr>
      <w:r>
        <w:rPr>
          <w:szCs w:val="24"/>
        </w:rPr>
        <w:t>（</w:t>
      </w:r>
      <w:r>
        <w:rPr>
          <w:szCs w:val="24"/>
        </w:rPr>
        <w:t>7</w:t>
      </w:r>
      <w:r>
        <w:rPr>
          <w:szCs w:val="24"/>
        </w:rPr>
        <w:t>）对本项目招标文件</w:t>
      </w:r>
      <w:r>
        <w:rPr>
          <w:rFonts w:hint="eastAsia"/>
          <w:szCs w:val="24"/>
        </w:rPr>
        <w:t>中</w:t>
      </w:r>
      <w:r>
        <w:rPr>
          <w:szCs w:val="24"/>
        </w:rPr>
        <w:t>“</w:t>
      </w:r>
      <w:r>
        <w:rPr>
          <w:rFonts w:hint="eastAsia"/>
          <w:szCs w:val="24"/>
        </w:rPr>
        <w:t>商务</w:t>
      </w:r>
      <w:r>
        <w:rPr>
          <w:szCs w:val="24"/>
        </w:rPr>
        <w:t>合同条款</w:t>
      </w:r>
      <w:r>
        <w:rPr>
          <w:szCs w:val="24"/>
        </w:rPr>
        <w:t>”</w:t>
      </w:r>
      <w:r>
        <w:rPr>
          <w:szCs w:val="24"/>
        </w:rPr>
        <w:t>的认同及优惠条件说明；</w:t>
      </w:r>
    </w:p>
    <w:p w14:paraId="1BB94C13" w14:textId="77777777" w:rsidR="00840A23" w:rsidRDefault="00000000">
      <w:pPr>
        <w:spacing w:line="400" w:lineRule="exact"/>
        <w:ind w:firstLine="480"/>
        <w:rPr>
          <w:szCs w:val="24"/>
        </w:rPr>
      </w:pPr>
      <w:r>
        <w:rPr>
          <w:szCs w:val="24"/>
        </w:rPr>
        <w:t>（</w:t>
      </w:r>
      <w:r>
        <w:rPr>
          <w:rFonts w:hint="eastAsia"/>
          <w:szCs w:val="24"/>
        </w:rPr>
        <w:t>8</w:t>
      </w:r>
      <w:r>
        <w:rPr>
          <w:szCs w:val="24"/>
        </w:rPr>
        <w:t>）投标人开户银行在开标日前三个月内开具的资信证明；</w:t>
      </w:r>
    </w:p>
    <w:p w14:paraId="2EA83139" w14:textId="77777777" w:rsidR="00840A23" w:rsidRDefault="00000000">
      <w:pPr>
        <w:spacing w:line="400" w:lineRule="exact"/>
        <w:ind w:firstLine="480"/>
        <w:rPr>
          <w:szCs w:val="24"/>
        </w:rPr>
      </w:pPr>
      <w:bookmarkStart w:id="55" w:name="_Toc212369515"/>
      <w:r>
        <w:rPr>
          <w:szCs w:val="24"/>
        </w:rPr>
        <w:t>9.3</w:t>
      </w:r>
      <w:r>
        <w:rPr>
          <w:szCs w:val="24"/>
        </w:rPr>
        <w:t>技术部分：</w:t>
      </w:r>
      <w:bookmarkEnd w:id="55"/>
    </w:p>
    <w:p w14:paraId="057513A7" w14:textId="77777777" w:rsidR="00840A23" w:rsidRDefault="00000000">
      <w:pPr>
        <w:spacing w:line="400" w:lineRule="exact"/>
        <w:ind w:firstLine="480"/>
        <w:rPr>
          <w:szCs w:val="24"/>
        </w:rPr>
      </w:pPr>
      <w:r>
        <w:rPr>
          <w:szCs w:val="24"/>
        </w:rPr>
        <w:t>为提高评标效率，请投标人按照技术部分所列的资料清单内容及顺序编制技术部分投标文件，如投标人未按照以上内容及顺序编制招标文件技术部分，可能会影响技术部</w:t>
      </w:r>
      <w:r>
        <w:rPr>
          <w:szCs w:val="24"/>
        </w:rPr>
        <w:lastRenderedPageBreak/>
        <w:t>分得分，请各投标单位务必注意。</w:t>
      </w:r>
    </w:p>
    <w:p w14:paraId="777FAD21" w14:textId="77777777" w:rsidR="00840A23" w:rsidRDefault="00000000">
      <w:pPr>
        <w:spacing w:line="400" w:lineRule="exact"/>
        <w:ind w:firstLineChars="150" w:firstLine="360"/>
        <w:rPr>
          <w:szCs w:val="24"/>
        </w:rPr>
      </w:pPr>
      <w:r>
        <w:rPr>
          <w:szCs w:val="24"/>
        </w:rPr>
        <w:t>（</w:t>
      </w:r>
      <w:r>
        <w:rPr>
          <w:szCs w:val="24"/>
        </w:rPr>
        <w:t>1</w:t>
      </w:r>
      <w:r>
        <w:rPr>
          <w:szCs w:val="24"/>
        </w:rPr>
        <w:t>）工艺水平及主要技术参数：证明其工艺水平及制造保障能力证明材料</w:t>
      </w:r>
      <w:r>
        <w:rPr>
          <w:szCs w:val="24"/>
        </w:rPr>
        <w:t>(</w:t>
      </w:r>
      <w:r>
        <w:rPr>
          <w:szCs w:val="24"/>
        </w:rPr>
        <w:t>如自有主要加工设备、生产线、外协配套厂家的等相关证明资料</w:t>
      </w:r>
      <w:r>
        <w:rPr>
          <w:szCs w:val="24"/>
        </w:rPr>
        <w:t>)</w:t>
      </w:r>
      <w:r>
        <w:rPr>
          <w:szCs w:val="24"/>
        </w:rPr>
        <w:t>，同时按照招标文件技术部分所要求的技术参数与投标人所投标设备的主要技术参数</w:t>
      </w:r>
      <w:proofErr w:type="gramStart"/>
      <w:r>
        <w:rPr>
          <w:szCs w:val="24"/>
        </w:rPr>
        <w:t>作出</w:t>
      </w:r>
      <w:proofErr w:type="gramEnd"/>
      <w:r>
        <w:rPr>
          <w:szCs w:val="24"/>
        </w:rPr>
        <w:t>数据对比表格；</w:t>
      </w:r>
    </w:p>
    <w:p w14:paraId="7821C56B" w14:textId="77777777" w:rsidR="00840A23" w:rsidRDefault="00000000">
      <w:pPr>
        <w:spacing w:line="400" w:lineRule="exact"/>
        <w:ind w:firstLine="480"/>
        <w:rPr>
          <w:szCs w:val="24"/>
        </w:rPr>
      </w:pPr>
      <w:r>
        <w:rPr>
          <w:szCs w:val="24"/>
        </w:rPr>
        <w:t>（</w:t>
      </w:r>
      <w:r>
        <w:rPr>
          <w:szCs w:val="24"/>
        </w:rPr>
        <w:t>2</w:t>
      </w:r>
      <w:r>
        <w:rPr>
          <w:szCs w:val="24"/>
        </w:rPr>
        <w:t>）配置方案：能够提供最佳设备配置方案（满足设计参数前提下的主要配件、材料设计配置），系统设计方案完善且可行，符合本次供货任务实际情况的说明及证明材料；</w:t>
      </w:r>
    </w:p>
    <w:p w14:paraId="429F9295" w14:textId="77777777" w:rsidR="00840A23" w:rsidRDefault="00000000">
      <w:pPr>
        <w:spacing w:line="400" w:lineRule="exact"/>
        <w:ind w:firstLine="480"/>
        <w:rPr>
          <w:szCs w:val="24"/>
        </w:rPr>
      </w:pPr>
      <w:r>
        <w:rPr>
          <w:szCs w:val="24"/>
        </w:rPr>
        <w:t>（</w:t>
      </w:r>
      <w:r>
        <w:rPr>
          <w:szCs w:val="24"/>
        </w:rPr>
        <w:t>3</w:t>
      </w:r>
      <w:r>
        <w:rPr>
          <w:szCs w:val="24"/>
        </w:rPr>
        <w:t>）产品质量及保证措施：产品质量、性能稳定可靠，品牌市场认可度较高，使用寿命长且有完善的生产保证措施及质量保证体系等方面的说明及证明材料；</w:t>
      </w:r>
    </w:p>
    <w:p w14:paraId="7EC72994" w14:textId="77777777" w:rsidR="00840A23" w:rsidRDefault="00000000">
      <w:pPr>
        <w:spacing w:line="400" w:lineRule="exact"/>
        <w:ind w:firstLine="480"/>
        <w:rPr>
          <w:szCs w:val="24"/>
        </w:rPr>
      </w:pPr>
      <w:r>
        <w:rPr>
          <w:szCs w:val="24"/>
        </w:rPr>
        <w:t>（</w:t>
      </w:r>
      <w:r>
        <w:rPr>
          <w:szCs w:val="24"/>
        </w:rPr>
        <w:t>4</w:t>
      </w:r>
      <w:r>
        <w:rPr>
          <w:szCs w:val="24"/>
        </w:rPr>
        <w:t>）供货周期（注意本条不影响商务部</w:t>
      </w:r>
      <w:proofErr w:type="gramStart"/>
      <w:r>
        <w:rPr>
          <w:szCs w:val="24"/>
        </w:rPr>
        <w:t>分关于</w:t>
      </w:r>
      <w:proofErr w:type="gramEnd"/>
      <w:r>
        <w:rPr>
          <w:szCs w:val="24"/>
        </w:rPr>
        <w:t>供货期的表述，但不得和商务部分矛盾），能提供详细的供货计划，有详细的确保满足供货期基本要求或能在保证质量的前提下提前交货措施的说明及证明材料；</w:t>
      </w:r>
    </w:p>
    <w:p w14:paraId="39930F99" w14:textId="77777777" w:rsidR="00840A23" w:rsidRDefault="00000000">
      <w:pPr>
        <w:spacing w:line="400" w:lineRule="exact"/>
        <w:ind w:firstLine="480"/>
        <w:rPr>
          <w:szCs w:val="24"/>
        </w:rPr>
      </w:pPr>
      <w:r>
        <w:rPr>
          <w:szCs w:val="24"/>
        </w:rPr>
        <w:t>（</w:t>
      </w:r>
      <w:r>
        <w:rPr>
          <w:szCs w:val="24"/>
        </w:rPr>
        <w:t>5</w:t>
      </w:r>
      <w:r>
        <w:rPr>
          <w:szCs w:val="24"/>
        </w:rPr>
        <w:t>）履约能力：投标人的综合实力、品牌影响力、市场占有率、财务状况履约能力、安全、环保、节能认证等综合情况的说明及证明材料；</w:t>
      </w:r>
    </w:p>
    <w:p w14:paraId="59CA2BBC" w14:textId="77777777" w:rsidR="00840A23" w:rsidRDefault="00000000">
      <w:pPr>
        <w:spacing w:line="400" w:lineRule="exact"/>
        <w:ind w:firstLine="480"/>
        <w:rPr>
          <w:szCs w:val="24"/>
        </w:rPr>
      </w:pPr>
      <w:r>
        <w:rPr>
          <w:szCs w:val="24"/>
        </w:rPr>
        <w:t>（</w:t>
      </w:r>
      <w:r>
        <w:rPr>
          <w:szCs w:val="24"/>
        </w:rPr>
        <w:t>6</w:t>
      </w:r>
      <w:r>
        <w:rPr>
          <w:szCs w:val="24"/>
        </w:rPr>
        <w:t>）质保期及售后服务：质保期是否响应或优于招标文件要求，售后服务措施得当，体系完整，项目所在地有相应的售后服务能力等方面的说明及证明材料；</w:t>
      </w:r>
    </w:p>
    <w:p w14:paraId="3BFCAC41" w14:textId="77777777" w:rsidR="00840A23" w:rsidRDefault="00000000">
      <w:pPr>
        <w:spacing w:line="400" w:lineRule="exact"/>
        <w:ind w:firstLine="480"/>
        <w:rPr>
          <w:szCs w:val="24"/>
        </w:rPr>
      </w:pPr>
      <w:r>
        <w:rPr>
          <w:szCs w:val="24"/>
        </w:rPr>
        <w:t>（</w:t>
      </w:r>
      <w:r>
        <w:rPr>
          <w:szCs w:val="24"/>
        </w:rPr>
        <w:t>7</w:t>
      </w:r>
      <w:r>
        <w:rPr>
          <w:szCs w:val="24"/>
        </w:rPr>
        <w:t>）产品关键元器件明细表（格式由投标人自定）；</w:t>
      </w:r>
    </w:p>
    <w:p w14:paraId="67691519" w14:textId="77777777" w:rsidR="00840A23" w:rsidRDefault="00000000">
      <w:pPr>
        <w:spacing w:line="400" w:lineRule="exact"/>
        <w:ind w:firstLine="480"/>
        <w:rPr>
          <w:szCs w:val="24"/>
        </w:rPr>
      </w:pPr>
      <w:r>
        <w:rPr>
          <w:szCs w:val="24"/>
        </w:rPr>
        <w:t>（</w:t>
      </w:r>
      <w:r>
        <w:rPr>
          <w:szCs w:val="24"/>
        </w:rPr>
        <w:t>8</w:t>
      </w:r>
      <w:r>
        <w:rPr>
          <w:szCs w:val="24"/>
        </w:rPr>
        <w:t>）产品制造、安装、验收标准；</w:t>
      </w:r>
    </w:p>
    <w:p w14:paraId="455B57F8" w14:textId="77777777" w:rsidR="00840A23" w:rsidRDefault="00000000">
      <w:pPr>
        <w:spacing w:line="400" w:lineRule="exact"/>
        <w:ind w:firstLine="480"/>
        <w:rPr>
          <w:szCs w:val="24"/>
        </w:rPr>
      </w:pPr>
      <w:r>
        <w:rPr>
          <w:szCs w:val="24"/>
        </w:rPr>
        <w:t>（</w:t>
      </w:r>
      <w:r>
        <w:rPr>
          <w:szCs w:val="24"/>
        </w:rPr>
        <w:t>9</w:t>
      </w:r>
      <w:r>
        <w:rPr>
          <w:szCs w:val="24"/>
        </w:rPr>
        <w:t>）产品设计、制造、指导安装实施方案；</w:t>
      </w:r>
    </w:p>
    <w:p w14:paraId="5C4A908C" w14:textId="77777777" w:rsidR="00840A23" w:rsidRDefault="00000000">
      <w:pPr>
        <w:spacing w:line="400" w:lineRule="exact"/>
        <w:ind w:firstLine="480"/>
        <w:rPr>
          <w:szCs w:val="24"/>
        </w:rPr>
      </w:pPr>
      <w:r>
        <w:rPr>
          <w:szCs w:val="24"/>
        </w:rPr>
        <w:t>（</w:t>
      </w:r>
      <w:r>
        <w:rPr>
          <w:szCs w:val="24"/>
        </w:rPr>
        <w:t>10</w:t>
      </w:r>
      <w:r>
        <w:rPr>
          <w:szCs w:val="24"/>
        </w:rPr>
        <w:t>）投标单位针对本次项目提出合理化建议；</w:t>
      </w:r>
    </w:p>
    <w:p w14:paraId="33982154" w14:textId="77777777" w:rsidR="00840A23" w:rsidRDefault="00000000">
      <w:pPr>
        <w:spacing w:line="400" w:lineRule="exact"/>
        <w:ind w:firstLine="480"/>
        <w:rPr>
          <w:szCs w:val="24"/>
        </w:rPr>
      </w:pPr>
      <w:r>
        <w:rPr>
          <w:szCs w:val="24"/>
        </w:rPr>
        <w:t>（</w:t>
      </w:r>
      <w:r>
        <w:rPr>
          <w:szCs w:val="24"/>
        </w:rPr>
        <w:t>11</w:t>
      </w:r>
      <w:r>
        <w:rPr>
          <w:szCs w:val="24"/>
        </w:rPr>
        <w:t>）</w:t>
      </w:r>
      <w:r>
        <w:rPr>
          <w:rFonts w:hint="eastAsia"/>
          <w:szCs w:val="24"/>
        </w:rPr>
        <w:t>投标类似产品照片、视频等</w:t>
      </w:r>
      <w:r>
        <w:rPr>
          <w:szCs w:val="24"/>
        </w:rPr>
        <w:t>；</w:t>
      </w:r>
    </w:p>
    <w:p w14:paraId="6E435E84" w14:textId="77777777" w:rsidR="00840A23" w:rsidRDefault="00000000">
      <w:pPr>
        <w:spacing w:line="400" w:lineRule="exact"/>
        <w:ind w:firstLine="480"/>
        <w:rPr>
          <w:szCs w:val="24"/>
        </w:rPr>
      </w:pPr>
      <w:r>
        <w:rPr>
          <w:szCs w:val="24"/>
        </w:rPr>
        <w:t>（</w:t>
      </w:r>
      <w:r>
        <w:rPr>
          <w:szCs w:val="24"/>
        </w:rPr>
        <w:t>12</w:t>
      </w:r>
      <w:r>
        <w:rPr>
          <w:szCs w:val="24"/>
        </w:rPr>
        <w:t>）按招标文件投标人须知和技术规格书中要求提供的有关文件；</w:t>
      </w:r>
    </w:p>
    <w:p w14:paraId="298DE757" w14:textId="77777777" w:rsidR="00840A23" w:rsidRDefault="00000000">
      <w:pPr>
        <w:spacing w:line="240" w:lineRule="auto"/>
        <w:ind w:firstLine="480"/>
        <w:rPr>
          <w:szCs w:val="24"/>
        </w:rPr>
      </w:pPr>
      <w:r>
        <w:rPr>
          <w:szCs w:val="24"/>
        </w:rPr>
        <w:t>（</w:t>
      </w:r>
      <w:r>
        <w:rPr>
          <w:szCs w:val="24"/>
        </w:rPr>
        <w:t>13</w:t>
      </w:r>
      <w:r>
        <w:rPr>
          <w:szCs w:val="24"/>
        </w:rPr>
        <w:t>）投标人需提交的其它资料。</w:t>
      </w:r>
    </w:p>
    <w:p w14:paraId="43F0B1F9" w14:textId="77777777" w:rsidR="00840A23" w:rsidRDefault="00000000">
      <w:pPr>
        <w:pStyle w:val="a4"/>
        <w:spacing w:line="240" w:lineRule="auto"/>
        <w:ind w:firstLine="480"/>
        <w:rPr>
          <w:szCs w:val="24"/>
        </w:rPr>
      </w:pPr>
      <w:r>
        <w:rPr>
          <w:szCs w:val="24"/>
        </w:rPr>
        <w:t>（</w:t>
      </w:r>
      <w:r>
        <w:rPr>
          <w:szCs w:val="24"/>
        </w:rPr>
        <w:t>1</w:t>
      </w:r>
      <w:r>
        <w:rPr>
          <w:rFonts w:hint="eastAsia"/>
          <w:szCs w:val="24"/>
        </w:rPr>
        <w:t>4</w:t>
      </w:r>
      <w:r>
        <w:rPr>
          <w:szCs w:val="24"/>
        </w:rPr>
        <w:t>）技术规格响应表；</w:t>
      </w:r>
    </w:p>
    <w:p w14:paraId="03E86E3C" w14:textId="77777777" w:rsidR="00840A23" w:rsidRDefault="00000000">
      <w:pPr>
        <w:pStyle w:val="a4"/>
        <w:spacing w:line="240" w:lineRule="auto"/>
        <w:ind w:firstLine="480"/>
        <w:rPr>
          <w:szCs w:val="24"/>
        </w:rPr>
      </w:pPr>
      <w:r>
        <w:rPr>
          <w:szCs w:val="24"/>
        </w:rPr>
        <w:t>（</w:t>
      </w:r>
      <w:r>
        <w:rPr>
          <w:szCs w:val="24"/>
        </w:rPr>
        <w:t>1</w:t>
      </w:r>
      <w:r>
        <w:rPr>
          <w:rFonts w:hint="eastAsia"/>
          <w:szCs w:val="24"/>
        </w:rPr>
        <w:t>5</w:t>
      </w:r>
      <w:r>
        <w:rPr>
          <w:szCs w:val="24"/>
        </w:rPr>
        <w:t>）按招标文件投标人须知和技术规格书中要求提供的有关文件。</w:t>
      </w:r>
    </w:p>
    <w:p w14:paraId="06D99FEF" w14:textId="77777777" w:rsidR="00840A23" w:rsidRDefault="00000000">
      <w:pPr>
        <w:pStyle w:val="a4"/>
        <w:spacing w:line="240" w:lineRule="auto"/>
        <w:ind w:firstLine="480"/>
        <w:rPr>
          <w:szCs w:val="24"/>
        </w:rPr>
      </w:pPr>
      <w:r>
        <w:rPr>
          <w:rFonts w:hint="eastAsia"/>
          <w:szCs w:val="24"/>
        </w:rPr>
        <w:t>（</w:t>
      </w:r>
      <w:r>
        <w:rPr>
          <w:rFonts w:hint="eastAsia"/>
          <w:szCs w:val="24"/>
        </w:rPr>
        <w:t>16</w:t>
      </w:r>
      <w:r>
        <w:rPr>
          <w:rFonts w:hint="eastAsia"/>
          <w:szCs w:val="24"/>
        </w:rPr>
        <w:t>）</w:t>
      </w:r>
      <w:r>
        <w:rPr>
          <w:szCs w:val="24"/>
        </w:rPr>
        <w:t>设备质量承诺函；</w:t>
      </w:r>
    </w:p>
    <w:p w14:paraId="65D946C6" w14:textId="77777777" w:rsidR="00840A23" w:rsidRDefault="00000000">
      <w:pPr>
        <w:spacing w:line="400" w:lineRule="exact"/>
        <w:ind w:firstLine="480"/>
        <w:rPr>
          <w:szCs w:val="24"/>
        </w:rPr>
      </w:pPr>
      <w:r>
        <w:rPr>
          <w:szCs w:val="24"/>
        </w:rPr>
        <w:t>（</w:t>
      </w:r>
      <w:r>
        <w:rPr>
          <w:rFonts w:hint="eastAsia"/>
          <w:szCs w:val="24"/>
        </w:rPr>
        <w:t>17</w:t>
      </w:r>
      <w:r>
        <w:rPr>
          <w:szCs w:val="24"/>
        </w:rPr>
        <w:t>）</w:t>
      </w:r>
      <w:r>
        <w:rPr>
          <w:rFonts w:hint="eastAsia"/>
          <w:szCs w:val="24"/>
        </w:rPr>
        <w:t>售后</w:t>
      </w:r>
      <w:r>
        <w:rPr>
          <w:szCs w:val="24"/>
        </w:rPr>
        <w:t>服务承诺</w:t>
      </w:r>
      <w:r>
        <w:rPr>
          <w:rFonts w:hint="eastAsia"/>
          <w:szCs w:val="24"/>
        </w:rPr>
        <w:t>书</w:t>
      </w:r>
      <w:r>
        <w:rPr>
          <w:szCs w:val="24"/>
        </w:rPr>
        <w:t>；</w:t>
      </w:r>
    </w:p>
    <w:p w14:paraId="5B7D078C" w14:textId="77777777" w:rsidR="00840A23" w:rsidRDefault="00000000">
      <w:pPr>
        <w:spacing w:line="400" w:lineRule="exact"/>
        <w:ind w:firstLineChars="238" w:firstLine="573"/>
        <w:rPr>
          <w:b/>
          <w:szCs w:val="24"/>
          <w:u w:val="single"/>
        </w:rPr>
      </w:pPr>
      <w:r>
        <w:rPr>
          <w:b/>
          <w:szCs w:val="24"/>
          <w:u w:val="single"/>
        </w:rPr>
        <w:t>注：招标文件给定格式的按给定的格式填写，未给定格式的，由投标人自行编制，但需包含以上内容。</w:t>
      </w:r>
    </w:p>
    <w:p w14:paraId="66977C18" w14:textId="77777777" w:rsidR="00840A23" w:rsidRDefault="00000000">
      <w:pPr>
        <w:spacing w:line="400" w:lineRule="exact"/>
        <w:ind w:firstLine="482"/>
        <w:rPr>
          <w:b/>
          <w:bCs/>
          <w:szCs w:val="24"/>
        </w:rPr>
      </w:pPr>
      <w:bookmarkStart w:id="56" w:name="_Toc212369518"/>
      <w:r>
        <w:rPr>
          <w:b/>
          <w:bCs/>
          <w:szCs w:val="24"/>
        </w:rPr>
        <w:t>10</w:t>
      </w:r>
      <w:r>
        <w:rPr>
          <w:rFonts w:hint="eastAsia"/>
          <w:b/>
          <w:bCs/>
          <w:szCs w:val="24"/>
        </w:rPr>
        <w:t>.</w:t>
      </w:r>
      <w:r>
        <w:rPr>
          <w:b/>
          <w:bCs/>
          <w:szCs w:val="24"/>
        </w:rPr>
        <w:t xml:space="preserve"> </w:t>
      </w:r>
      <w:r>
        <w:rPr>
          <w:b/>
          <w:bCs/>
          <w:szCs w:val="24"/>
        </w:rPr>
        <w:t>投标内容填写说明</w:t>
      </w:r>
      <w:bookmarkEnd w:id="56"/>
    </w:p>
    <w:p w14:paraId="5C8096AF" w14:textId="77777777" w:rsidR="00840A23" w:rsidRDefault="00000000">
      <w:pPr>
        <w:spacing w:line="400" w:lineRule="exact"/>
        <w:ind w:firstLine="480"/>
        <w:rPr>
          <w:szCs w:val="24"/>
        </w:rPr>
      </w:pPr>
      <w:r>
        <w:rPr>
          <w:szCs w:val="24"/>
        </w:rPr>
        <w:t xml:space="preserve">10.1 </w:t>
      </w:r>
      <w:r>
        <w:rPr>
          <w:szCs w:val="24"/>
        </w:rPr>
        <w:t>投标文件按统一格式填写</w:t>
      </w:r>
      <w:r>
        <w:rPr>
          <w:szCs w:val="24"/>
        </w:rPr>
        <w:t xml:space="preserve"> </w:t>
      </w:r>
      <w:r>
        <w:rPr>
          <w:szCs w:val="24"/>
        </w:rPr>
        <w:t>。</w:t>
      </w:r>
    </w:p>
    <w:p w14:paraId="4C219BFA" w14:textId="77777777" w:rsidR="00840A23" w:rsidRDefault="00000000">
      <w:pPr>
        <w:spacing w:line="400" w:lineRule="exact"/>
        <w:ind w:firstLine="480"/>
        <w:rPr>
          <w:b/>
          <w:szCs w:val="24"/>
        </w:rPr>
      </w:pPr>
      <w:r>
        <w:rPr>
          <w:szCs w:val="24"/>
        </w:rPr>
        <w:t xml:space="preserve">10.2 </w:t>
      </w:r>
      <w:r>
        <w:rPr>
          <w:szCs w:val="24"/>
        </w:rPr>
        <w:t>开标一览表为在开标仪式上唱标的内容，要求按格式填写、统一规范，不得自行增减内容。</w:t>
      </w:r>
    </w:p>
    <w:p w14:paraId="4069AEF2" w14:textId="77777777" w:rsidR="00840A23" w:rsidRDefault="00000000">
      <w:pPr>
        <w:spacing w:line="400" w:lineRule="exact"/>
        <w:ind w:firstLine="482"/>
        <w:rPr>
          <w:b/>
          <w:bCs/>
          <w:szCs w:val="24"/>
        </w:rPr>
      </w:pPr>
      <w:bookmarkStart w:id="57" w:name="_Toc212369519"/>
      <w:r>
        <w:rPr>
          <w:b/>
          <w:bCs/>
          <w:szCs w:val="24"/>
        </w:rPr>
        <w:t>11</w:t>
      </w:r>
      <w:r>
        <w:rPr>
          <w:rFonts w:hint="eastAsia"/>
          <w:b/>
          <w:bCs/>
          <w:szCs w:val="24"/>
        </w:rPr>
        <w:t>.</w:t>
      </w:r>
      <w:r>
        <w:rPr>
          <w:b/>
          <w:bCs/>
          <w:szCs w:val="24"/>
        </w:rPr>
        <w:t xml:space="preserve"> </w:t>
      </w:r>
      <w:r>
        <w:rPr>
          <w:b/>
          <w:bCs/>
          <w:szCs w:val="24"/>
        </w:rPr>
        <w:t>投标报价</w:t>
      </w:r>
      <w:bookmarkEnd w:id="57"/>
    </w:p>
    <w:p w14:paraId="31694DAF" w14:textId="77777777" w:rsidR="00840A23" w:rsidRDefault="00000000">
      <w:pPr>
        <w:widowControl/>
        <w:ind w:firstLine="480"/>
        <w:jc w:val="left"/>
        <w:rPr>
          <w:b/>
          <w:szCs w:val="24"/>
        </w:rPr>
      </w:pPr>
      <w:r>
        <w:rPr>
          <w:szCs w:val="24"/>
        </w:rPr>
        <w:lastRenderedPageBreak/>
        <w:t>11.1</w:t>
      </w:r>
      <w:r>
        <w:rPr>
          <w:b/>
          <w:szCs w:val="24"/>
        </w:rPr>
        <w:t>本次招标为多次报价。投标报价总价包括：全部（全新）产品价、备品备件价、专用工具价、运杂费（包括现场卸车费）、技术及售后服务费、技术资料费、安装调试费、技术培训费、保险费、税费及利润等为满足投标人在招标文件中要求的供货方式对应的所有费用的总和。所有投标均以人民币报价。报价包含不含税金额、税率及价税合计金额</w:t>
      </w:r>
      <w:r>
        <w:rPr>
          <w:rFonts w:hint="eastAsia"/>
          <w:b/>
          <w:szCs w:val="24"/>
        </w:rPr>
        <w:t>。</w:t>
      </w:r>
    </w:p>
    <w:p w14:paraId="2FD60F43" w14:textId="77777777" w:rsidR="00840A23" w:rsidRDefault="00000000">
      <w:pPr>
        <w:spacing w:line="400" w:lineRule="exact"/>
        <w:ind w:firstLine="482"/>
        <w:rPr>
          <w:szCs w:val="24"/>
        </w:rPr>
      </w:pPr>
      <w:r>
        <w:rPr>
          <w:b/>
          <w:szCs w:val="24"/>
          <w:u w:val="single"/>
        </w:rPr>
        <w:t>本项目</w:t>
      </w:r>
      <w:r>
        <w:rPr>
          <w:b/>
          <w:bCs/>
          <w:szCs w:val="24"/>
          <w:u w:val="single"/>
        </w:rPr>
        <w:t>税率</w:t>
      </w:r>
      <w:r>
        <w:rPr>
          <w:b/>
          <w:bCs/>
          <w:szCs w:val="24"/>
          <w:u w:val="single"/>
        </w:rPr>
        <w:t>13%</w:t>
      </w:r>
      <w:r>
        <w:rPr>
          <w:b/>
          <w:bCs/>
          <w:szCs w:val="24"/>
          <w:u w:val="single"/>
        </w:rPr>
        <w:t>，如遇国家税率调整，按最新税率标准执行。</w:t>
      </w:r>
    </w:p>
    <w:p w14:paraId="42144B44" w14:textId="77777777" w:rsidR="00840A23" w:rsidRDefault="00000000">
      <w:pPr>
        <w:spacing w:line="400" w:lineRule="exact"/>
        <w:ind w:firstLine="480"/>
        <w:rPr>
          <w:szCs w:val="24"/>
        </w:rPr>
      </w:pPr>
      <w:bookmarkStart w:id="58" w:name="_Toc346306744"/>
      <w:bookmarkStart w:id="59" w:name="_Toc346372891"/>
      <w:bookmarkStart w:id="60" w:name="_Toc352332865"/>
      <w:r>
        <w:rPr>
          <w:szCs w:val="24"/>
        </w:rPr>
        <w:t xml:space="preserve">11.2 </w:t>
      </w:r>
      <w:r>
        <w:rPr>
          <w:szCs w:val="24"/>
        </w:rPr>
        <w:t>投标人要按投标货物数量、价格表（统一格式）的内容填写产品单价、总价及其他事项，并由法人代表或授权代表签署。</w:t>
      </w:r>
    </w:p>
    <w:p w14:paraId="1F9845F3" w14:textId="77777777" w:rsidR="00840A23" w:rsidRDefault="00000000">
      <w:pPr>
        <w:spacing w:line="400" w:lineRule="exact"/>
        <w:ind w:firstLine="480"/>
        <w:rPr>
          <w:szCs w:val="24"/>
        </w:rPr>
      </w:pPr>
      <w:r>
        <w:rPr>
          <w:szCs w:val="24"/>
        </w:rPr>
        <w:t xml:space="preserve">11.3 </w:t>
      </w:r>
      <w:r>
        <w:rPr>
          <w:szCs w:val="24"/>
        </w:rPr>
        <w:t>对于非标准货物的投标，还应填报价明细表（报价明细</w:t>
      </w:r>
      <w:proofErr w:type="gramStart"/>
      <w:r>
        <w:rPr>
          <w:szCs w:val="24"/>
        </w:rPr>
        <w:t>表格式由</w:t>
      </w:r>
      <w:proofErr w:type="gramEnd"/>
      <w:r>
        <w:rPr>
          <w:szCs w:val="24"/>
        </w:rPr>
        <w:t>投标人自行设计）。</w:t>
      </w:r>
    </w:p>
    <w:p w14:paraId="2FC03160" w14:textId="77777777" w:rsidR="00840A23" w:rsidRDefault="00000000">
      <w:pPr>
        <w:spacing w:line="400" w:lineRule="exact"/>
        <w:ind w:firstLine="480"/>
        <w:rPr>
          <w:szCs w:val="24"/>
        </w:rPr>
      </w:pPr>
      <w:r>
        <w:rPr>
          <w:szCs w:val="24"/>
        </w:rPr>
        <w:t xml:space="preserve">11.4 </w:t>
      </w:r>
      <w:r>
        <w:rPr>
          <w:szCs w:val="24"/>
        </w:rPr>
        <w:t>投标人如需用外汇购入某些投标货物，须折合人民币计入总报价中。</w:t>
      </w:r>
    </w:p>
    <w:p w14:paraId="7B330F41" w14:textId="77777777" w:rsidR="00840A23" w:rsidRDefault="00000000">
      <w:pPr>
        <w:spacing w:line="400" w:lineRule="exact"/>
        <w:ind w:firstLine="480"/>
        <w:rPr>
          <w:szCs w:val="24"/>
        </w:rPr>
      </w:pPr>
      <w:r>
        <w:rPr>
          <w:szCs w:val="24"/>
        </w:rPr>
        <w:t>11.5</w:t>
      </w:r>
      <w:r>
        <w:rPr>
          <w:szCs w:val="24"/>
        </w:rPr>
        <w:t>招标人不接受任何选择报价，对每一种货物只允许一个报价。</w:t>
      </w:r>
    </w:p>
    <w:p w14:paraId="70DD3994" w14:textId="77777777" w:rsidR="00840A23" w:rsidRDefault="00000000">
      <w:pPr>
        <w:tabs>
          <w:tab w:val="left" w:pos="955"/>
        </w:tabs>
        <w:adjustRightInd w:val="0"/>
        <w:snapToGrid w:val="0"/>
        <w:spacing w:line="400" w:lineRule="exact"/>
        <w:ind w:firstLine="480"/>
        <w:rPr>
          <w:szCs w:val="24"/>
        </w:rPr>
      </w:pPr>
      <w:r>
        <w:rPr>
          <w:szCs w:val="24"/>
        </w:rPr>
        <w:t xml:space="preserve">11.6 </w:t>
      </w:r>
      <w:r>
        <w:rPr>
          <w:szCs w:val="24"/>
        </w:rPr>
        <w:t>单独密封的</w:t>
      </w:r>
      <w:r>
        <w:rPr>
          <w:szCs w:val="24"/>
        </w:rPr>
        <w:t>“</w:t>
      </w:r>
      <w:r>
        <w:rPr>
          <w:szCs w:val="24"/>
        </w:rPr>
        <w:t>开标一览表</w:t>
      </w:r>
      <w:r>
        <w:rPr>
          <w:szCs w:val="24"/>
        </w:rPr>
        <w:t>”</w:t>
      </w:r>
      <w:r>
        <w:rPr>
          <w:szCs w:val="24"/>
        </w:rPr>
        <w:t>与投标文件正本不符，以</w:t>
      </w:r>
      <w:r>
        <w:rPr>
          <w:szCs w:val="24"/>
        </w:rPr>
        <w:t>“</w:t>
      </w:r>
      <w:r>
        <w:rPr>
          <w:szCs w:val="24"/>
        </w:rPr>
        <w:t>开标一览表</w:t>
      </w:r>
      <w:r>
        <w:rPr>
          <w:szCs w:val="24"/>
        </w:rPr>
        <w:t>”</w:t>
      </w:r>
      <w:r>
        <w:rPr>
          <w:szCs w:val="24"/>
        </w:rPr>
        <w:t>为准。</w:t>
      </w:r>
    </w:p>
    <w:p w14:paraId="71F6E477" w14:textId="77777777" w:rsidR="00840A23" w:rsidRDefault="00000000">
      <w:pPr>
        <w:tabs>
          <w:tab w:val="left" w:pos="0"/>
          <w:tab w:val="left" w:pos="1146"/>
          <w:tab w:val="left" w:pos="1528"/>
          <w:tab w:val="left" w:pos="1719"/>
        </w:tabs>
        <w:adjustRightInd w:val="0"/>
        <w:snapToGrid w:val="0"/>
        <w:spacing w:line="400" w:lineRule="exact"/>
        <w:ind w:firstLine="480"/>
        <w:rPr>
          <w:szCs w:val="24"/>
        </w:rPr>
      </w:pPr>
      <w:r>
        <w:rPr>
          <w:szCs w:val="24"/>
        </w:rPr>
        <w:t xml:space="preserve">11.7 </w:t>
      </w:r>
      <w:r>
        <w:rPr>
          <w:szCs w:val="24"/>
        </w:rPr>
        <w:t>投标人须提供分项单价和报价总价，如果单价和总价不符，以单价为准，并根据单价修正总价。评标委员会认为单价有明显的小数点错误，应以标出的总价为准，并修改单价。</w:t>
      </w:r>
    </w:p>
    <w:p w14:paraId="27A79341" w14:textId="77777777" w:rsidR="00840A23" w:rsidRDefault="00000000">
      <w:pPr>
        <w:adjustRightInd w:val="0"/>
        <w:snapToGrid w:val="0"/>
        <w:spacing w:line="400" w:lineRule="exact"/>
        <w:ind w:firstLine="480"/>
        <w:rPr>
          <w:szCs w:val="24"/>
        </w:rPr>
      </w:pPr>
      <w:r>
        <w:rPr>
          <w:szCs w:val="24"/>
        </w:rPr>
        <w:t xml:space="preserve">11.8 </w:t>
      </w:r>
      <w:r>
        <w:rPr>
          <w:szCs w:val="24"/>
        </w:rPr>
        <w:t>如果大写的金额和小写的金额不一致时，以大写的金额为准。</w:t>
      </w:r>
    </w:p>
    <w:p w14:paraId="62C8FF5A" w14:textId="77777777" w:rsidR="00840A23" w:rsidRDefault="00000000">
      <w:pPr>
        <w:tabs>
          <w:tab w:val="left" w:pos="955"/>
          <w:tab w:val="left" w:pos="1146"/>
          <w:tab w:val="left" w:pos="1719"/>
          <w:tab w:val="left" w:pos="2483"/>
        </w:tabs>
        <w:adjustRightInd w:val="0"/>
        <w:snapToGrid w:val="0"/>
        <w:spacing w:line="400" w:lineRule="exact"/>
        <w:ind w:firstLine="480"/>
        <w:rPr>
          <w:szCs w:val="24"/>
        </w:rPr>
      </w:pPr>
      <w:r>
        <w:rPr>
          <w:szCs w:val="24"/>
        </w:rPr>
        <w:t xml:space="preserve">11.9 </w:t>
      </w:r>
      <w:r>
        <w:rPr>
          <w:szCs w:val="24"/>
        </w:rPr>
        <w:t>投标人免费提供的项目，应先填写该项目的实际价格，并注明免费。此项不计入总报价。</w:t>
      </w:r>
    </w:p>
    <w:p w14:paraId="53F8F842" w14:textId="77777777" w:rsidR="00840A23" w:rsidRDefault="00000000">
      <w:pPr>
        <w:ind w:firstLine="480"/>
      </w:pPr>
      <w:r>
        <w:t xml:space="preserve">11.10 </w:t>
      </w:r>
      <w:r>
        <w:t>最低报价不能作为中标的保证。</w:t>
      </w:r>
    </w:p>
    <w:p w14:paraId="1158F0A5" w14:textId="77777777" w:rsidR="00840A23" w:rsidRDefault="00000000">
      <w:pPr>
        <w:tabs>
          <w:tab w:val="left" w:pos="955"/>
        </w:tabs>
        <w:spacing w:line="400" w:lineRule="exact"/>
        <w:ind w:leftChars="273" w:left="1137" w:hangingChars="200" w:hanging="482"/>
        <w:rPr>
          <w:b/>
          <w:bCs/>
          <w:szCs w:val="24"/>
        </w:rPr>
      </w:pPr>
      <w:r>
        <w:rPr>
          <w:b/>
          <w:bCs/>
          <w:szCs w:val="24"/>
        </w:rPr>
        <w:t xml:space="preserve">12. </w:t>
      </w:r>
      <w:r>
        <w:rPr>
          <w:b/>
          <w:bCs/>
          <w:szCs w:val="24"/>
        </w:rPr>
        <w:t>投标文件签署</w:t>
      </w:r>
      <w:bookmarkEnd w:id="58"/>
      <w:bookmarkEnd w:id="59"/>
      <w:bookmarkEnd w:id="60"/>
    </w:p>
    <w:p w14:paraId="1C14964D" w14:textId="77777777" w:rsidR="00840A23" w:rsidRDefault="00000000">
      <w:pPr>
        <w:spacing w:line="400" w:lineRule="exact"/>
        <w:ind w:firstLine="480"/>
        <w:rPr>
          <w:szCs w:val="24"/>
        </w:rPr>
      </w:pPr>
      <w:r>
        <w:rPr>
          <w:szCs w:val="24"/>
        </w:rPr>
        <w:t>12.1</w:t>
      </w:r>
      <w:r>
        <w:rPr>
          <w:szCs w:val="24"/>
        </w:rPr>
        <w:t>投标文件应加盖投标人单位公章（不得使用其他形式如带有</w:t>
      </w:r>
      <w:r>
        <w:rPr>
          <w:szCs w:val="24"/>
        </w:rPr>
        <w:t>“</w:t>
      </w:r>
      <w:r>
        <w:rPr>
          <w:szCs w:val="24"/>
        </w:rPr>
        <w:t>专用章</w:t>
      </w:r>
      <w:r>
        <w:rPr>
          <w:szCs w:val="24"/>
        </w:rPr>
        <w:t>”</w:t>
      </w:r>
      <w:r>
        <w:rPr>
          <w:szCs w:val="24"/>
        </w:rPr>
        <w:t>等字样的印章）并经法定代表人或其委托代理人签字，由委托代理人签字的投标文件中须附授权委托书。投标人代表必须按招标文件的规定签署投标文件（正本、副本及各附件）。</w:t>
      </w:r>
      <w:r>
        <w:rPr>
          <w:bCs/>
          <w:szCs w:val="24"/>
        </w:rPr>
        <w:t>否则，其投标文件按无效投标处理</w:t>
      </w:r>
      <w:r>
        <w:rPr>
          <w:szCs w:val="24"/>
        </w:rPr>
        <w:t>。</w:t>
      </w:r>
    </w:p>
    <w:p w14:paraId="5CD6CFD4" w14:textId="77777777" w:rsidR="00840A23" w:rsidRDefault="00000000">
      <w:pPr>
        <w:spacing w:line="400" w:lineRule="exact"/>
        <w:ind w:firstLine="480"/>
        <w:rPr>
          <w:szCs w:val="24"/>
        </w:rPr>
      </w:pPr>
      <w:r>
        <w:rPr>
          <w:szCs w:val="24"/>
        </w:rPr>
        <w:t xml:space="preserve">12.2 </w:t>
      </w:r>
      <w:r>
        <w:rPr>
          <w:szCs w:val="24"/>
        </w:rPr>
        <w:t>本招标文件提供的投标文件格式中，标注有盖公章、签字之处，应有投标人的盖章、委托代理人的签字或法定代表人的签字或盖章。</w:t>
      </w:r>
    </w:p>
    <w:p w14:paraId="37EFD946" w14:textId="77777777" w:rsidR="00840A23" w:rsidRDefault="00000000">
      <w:pPr>
        <w:tabs>
          <w:tab w:val="left" w:pos="955"/>
        </w:tabs>
        <w:spacing w:line="400" w:lineRule="exact"/>
        <w:ind w:leftChars="273" w:left="1228" w:hangingChars="238" w:hanging="573"/>
        <w:rPr>
          <w:b/>
          <w:bCs/>
          <w:szCs w:val="24"/>
        </w:rPr>
      </w:pPr>
      <w:bookmarkStart w:id="61" w:name="_Toc346372892"/>
      <w:bookmarkStart w:id="62" w:name="_Toc346306745"/>
      <w:bookmarkStart w:id="63" w:name="_Toc352332866"/>
      <w:r>
        <w:rPr>
          <w:b/>
          <w:bCs/>
          <w:szCs w:val="24"/>
        </w:rPr>
        <w:t xml:space="preserve">13. </w:t>
      </w:r>
      <w:r>
        <w:rPr>
          <w:b/>
          <w:bCs/>
          <w:szCs w:val="24"/>
        </w:rPr>
        <w:t>投标文件密封和标记</w:t>
      </w:r>
      <w:bookmarkEnd w:id="61"/>
      <w:bookmarkEnd w:id="62"/>
      <w:bookmarkEnd w:id="63"/>
    </w:p>
    <w:p w14:paraId="076F236E" w14:textId="77777777" w:rsidR="00840A23" w:rsidRDefault="00000000">
      <w:pPr>
        <w:spacing w:line="400" w:lineRule="exact"/>
        <w:ind w:firstLine="480"/>
        <w:rPr>
          <w:szCs w:val="24"/>
        </w:rPr>
      </w:pPr>
      <w:r>
        <w:rPr>
          <w:szCs w:val="24"/>
        </w:rPr>
        <w:t>13.1</w:t>
      </w:r>
      <w:r>
        <w:rPr>
          <w:szCs w:val="24"/>
        </w:rPr>
        <w:t>投标人应准备的投标文件份数见投标人须知前附表第</w:t>
      </w:r>
      <w:r>
        <w:rPr>
          <w:szCs w:val="24"/>
        </w:rPr>
        <w:t>7</w:t>
      </w:r>
      <w:r>
        <w:rPr>
          <w:szCs w:val="24"/>
        </w:rPr>
        <w:t>项。</w:t>
      </w:r>
    </w:p>
    <w:p w14:paraId="4DAEF400" w14:textId="77777777" w:rsidR="00840A23" w:rsidRDefault="00000000">
      <w:pPr>
        <w:spacing w:line="400" w:lineRule="exact"/>
        <w:ind w:firstLine="480"/>
        <w:rPr>
          <w:szCs w:val="24"/>
        </w:rPr>
      </w:pPr>
      <w:r>
        <w:rPr>
          <w:szCs w:val="24"/>
        </w:rPr>
        <w:t>13.2</w:t>
      </w:r>
      <w:r>
        <w:rPr>
          <w:szCs w:val="24"/>
        </w:rPr>
        <w:t>投标文件的密封和标记详见投标人须知前附表第</w:t>
      </w:r>
      <w:r>
        <w:rPr>
          <w:szCs w:val="24"/>
        </w:rPr>
        <w:t>8</w:t>
      </w:r>
      <w:r>
        <w:rPr>
          <w:szCs w:val="24"/>
        </w:rPr>
        <w:t>项。</w:t>
      </w:r>
    </w:p>
    <w:p w14:paraId="4BD370F3" w14:textId="77777777" w:rsidR="00840A23" w:rsidRDefault="00000000">
      <w:pPr>
        <w:tabs>
          <w:tab w:val="left" w:pos="955"/>
        </w:tabs>
        <w:spacing w:line="400" w:lineRule="exact"/>
        <w:ind w:leftChars="273" w:left="1228" w:hangingChars="238" w:hanging="573"/>
        <w:rPr>
          <w:b/>
          <w:bCs/>
          <w:szCs w:val="24"/>
        </w:rPr>
      </w:pPr>
      <w:bookmarkStart w:id="64" w:name="_Toc352332862"/>
      <w:bookmarkStart w:id="65" w:name="_Toc346306741"/>
      <w:bookmarkStart w:id="66" w:name="_Toc346372888"/>
      <w:bookmarkStart w:id="67" w:name="_Toc346306746"/>
      <w:bookmarkStart w:id="68" w:name="_Toc346372893"/>
      <w:bookmarkStart w:id="69" w:name="_Toc352332867"/>
      <w:r>
        <w:rPr>
          <w:b/>
          <w:bCs/>
          <w:szCs w:val="24"/>
        </w:rPr>
        <w:t xml:space="preserve">14. </w:t>
      </w:r>
      <w:r>
        <w:rPr>
          <w:b/>
          <w:bCs/>
          <w:szCs w:val="24"/>
        </w:rPr>
        <w:t>投标文件装订</w:t>
      </w:r>
      <w:bookmarkEnd w:id="64"/>
      <w:bookmarkEnd w:id="65"/>
      <w:bookmarkEnd w:id="66"/>
    </w:p>
    <w:p w14:paraId="09A10906" w14:textId="77777777" w:rsidR="00840A23" w:rsidRDefault="00000000">
      <w:pPr>
        <w:spacing w:line="400" w:lineRule="exact"/>
        <w:ind w:firstLineChars="250" w:firstLine="600"/>
        <w:rPr>
          <w:szCs w:val="24"/>
        </w:rPr>
      </w:pPr>
      <w:r>
        <w:rPr>
          <w:szCs w:val="24"/>
        </w:rPr>
        <w:t>详见投标人须知前附表第</w:t>
      </w:r>
      <w:r>
        <w:rPr>
          <w:szCs w:val="24"/>
        </w:rPr>
        <w:t>9</w:t>
      </w:r>
      <w:r>
        <w:rPr>
          <w:szCs w:val="24"/>
        </w:rPr>
        <w:t>项。</w:t>
      </w:r>
    </w:p>
    <w:p w14:paraId="01E3F07E" w14:textId="77777777" w:rsidR="00840A23" w:rsidRDefault="00000000">
      <w:pPr>
        <w:tabs>
          <w:tab w:val="left" w:pos="955"/>
        </w:tabs>
        <w:spacing w:line="400" w:lineRule="exact"/>
        <w:ind w:leftChars="273" w:left="1228" w:hangingChars="238" w:hanging="573"/>
        <w:rPr>
          <w:b/>
          <w:bCs/>
          <w:szCs w:val="24"/>
        </w:rPr>
      </w:pPr>
      <w:r>
        <w:rPr>
          <w:b/>
          <w:bCs/>
          <w:szCs w:val="24"/>
        </w:rPr>
        <w:t xml:space="preserve">15. </w:t>
      </w:r>
      <w:r>
        <w:rPr>
          <w:b/>
          <w:bCs/>
          <w:szCs w:val="24"/>
        </w:rPr>
        <w:t>投标保证金</w:t>
      </w:r>
      <w:bookmarkEnd w:id="67"/>
      <w:bookmarkEnd w:id="68"/>
      <w:bookmarkEnd w:id="69"/>
    </w:p>
    <w:p w14:paraId="208DC5ED" w14:textId="77777777" w:rsidR="00840A23" w:rsidRDefault="00000000">
      <w:pPr>
        <w:spacing w:line="400" w:lineRule="exact"/>
        <w:ind w:firstLine="480"/>
        <w:rPr>
          <w:szCs w:val="24"/>
        </w:rPr>
      </w:pPr>
      <w:r>
        <w:rPr>
          <w:szCs w:val="24"/>
        </w:rPr>
        <w:t>15.1</w:t>
      </w:r>
      <w:r>
        <w:rPr>
          <w:szCs w:val="24"/>
        </w:rPr>
        <w:t>投标人应按前附表第</w:t>
      </w:r>
      <w:r>
        <w:rPr>
          <w:szCs w:val="24"/>
        </w:rPr>
        <w:t>10</w:t>
      </w:r>
      <w:r>
        <w:rPr>
          <w:szCs w:val="24"/>
        </w:rPr>
        <w:t>项的规定提交投标保证金，作为其投标文件的一部分。</w:t>
      </w:r>
      <w:r>
        <w:rPr>
          <w:szCs w:val="24"/>
        </w:rPr>
        <w:lastRenderedPageBreak/>
        <w:t>未按本招标文件规定提交投标保证金的，按无效投标处理。</w:t>
      </w:r>
    </w:p>
    <w:p w14:paraId="79EED8C2" w14:textId="77777777" w:rsidR="00840A23" w:rsidRDefault="00000000">
      <w:pPr>
        <w:spacing w:line="400" w:lineRule="exact"/>
        <w:ind w:firstLine="480"/>
        <w:rPr>
          <w:szCs w:val="24"/>
        </w:rPr>
      </w:pPr>
      <w:r>
        <w:rPr>
          <w:szCs w:val="24"/>
        </w:rPr>
        <w:t>15.2</w:t>
      </w:r>
      <w:r>
        <w:rPr>
          <w:szCs w:val="24"/>
        </w:rPr>
        <w:t>如投标人有下列情况，投标保证金不予退还，招标人有权依法向其提出索赔，投标人应当赔偿因此给招标人造成的全部损失：</w:t>
      </w:r>
    </w:p>
    <w:p w14:paraId="5AFE7C24" w14:textId="77777777" w:rsidR="00840A23" w:rsidRDefault="00000000">
      <w:pPr>
        <w:spacing w:line="400" w:lineRule="exact"/>
        <w:ind w:firstLineChars="238" w:firstLine="571"/>
        <w:rPr>
          <w:szCs w:val="24"/>
        </w:rPr>
      </w:pPr>
      <w:r>
        <w:rPr>
          <w:szCs w:val="24"/>
        </w:rPr>
        <w:t>1</w:t>
      </w:r>
      <w:r>
        <w:rPr>
          <w:szCs w:val="24"/>
        </w:rPr>
        <w:t>）开标后，投标人在投标有效期内撤回谈判的；</w:t>
      </w:r>
    </w:p>
    <w:p w14:paraId="6FED600B" w14:textId="77777777" w:rsidR="00840A23" w:rsidRDefault="00000000">
      <w:pPr>
        <w:spacing w:line="400" w:lineRule="exact"/>
        <w:ind w:firstLineChars="238" w:firstLine="571"/>
        <w:rPr>
          <w:szCs w:val="24"/>
        </w:rPr>
      </w:pPr>
      <w:r>
        <w:rPr>
          <w:szCs w:val="24"/>
        </w:rPr>
        <w:t>2</w:t>
      </w:r>
      <w:r>
        <w:rPr>
          <w:szCs w:val="24"/>
        </w:rPr>
        <w:t>）采取不正当手段诋毁、排挤其他投标人的；</w:t>
      </w:r>
    </w:p>
    <w:p w14:paraId="008A8694" w14:textId="77777777" w:rsidR="00840A23" w:rsidRDefault="00000000">
      <w:pPr>
        <w:spacing w:line="400" w:lineRule="exact"/>
        <w:ind w:firstLineChars="238" w:firstLine="571"/>
        <w:rPr>
          <w:szCs w:val="24"/>
        </w:rPr>
      </w:pPr>
      <w:r>
        <w:rPr>
          <w:szCs w:val="24"/>
        </w:rPr>
        <w:t>3</w:t>
      </w:r>
      <w:r>
        <w:rPr>
          <w:szCs w:val="24"/>
        </w:rPr>
        <w:t>）与招标人、其他投标人或者代理机构恶意串通的；</w:t>
      </w:r>
    </w:p>
    <w:p w14:paraId="5D59838D" w14:textId="77777777" w:rsidR="00840A23" w:rsidRDefault="00000000">
      <w:pPr>
        <w:spacing w:line="400" w:lineRule="exact"/>
        <w:ind w:firstLineChars="238" w:firstLine="571"/>
        <w:rPr>
          <w:szCs w:val="24"/>
        </w:rPr>
      </w:pPr>
      <w:r>
        <w:rPr>
          <w:szCs w:val="24"/>
        </w:rPr>
        <w:t>4</w:t>
      </w:r>
      <w:r>
        <w:rPr>
          <w:szCs w:val="24"/>
        </w:rPr>
        <w:t>）向招标人、代理机构行贿或者提供其他不正当利益的；</w:t>
      </w:r>
    </w:p>
    <w:p w14:paraId="4E18A35F" w14:textId="77777777" w:rsidR="00840A23" w:rsidRDefault="00000000">
      <w:pPr>
        <w:spacing w:line="400" w:lineRule="exact"/>
        <w:ind w:firstLineChars="238" w:firstLine="571"/>
        <w:rPr>
          <w:szCs w:val="24"/>
        </w:rPr>
      </w:pPr>
      <w:r>
        <w:rPr>
          <w:szCs w:val="24"/>
        </w:rPr>
        <w:t>5</w:t>
      </w:r>
      <w:r>
        <w:rPr>
          <w:szCs w:val="24"/>
        </w:rPr>
        <w:t>）投标人在投标文件中提供虚假材料的；</w:t>
      </w:r>
    </w:p>
    <w:p w14:paraId="22404F14" w14:textId="77777777" w:rsidR="00840A23" w:rsidRDefault="00000000">
      <w:pPr>
        <w:spacing w:line="400" w:lineRule="exact"/>
        <w:ind w:firstLineChars="238" w:firstLine="571"/>
        <w:rPr>
          <w:szCs w:val="24"/>
        </w:rPr>
      </w:pPr>
      <w:r>
        <w:rPr>
          <w:szCs w:val="24"/>
        </w:rPr>
        <w:t>6</w:t>
      </w:r>
      <w:r>
        <w:rPr>
          <w:szCs w:val="24"/>
        </w:rPr>
        <w:t>）中标人无正当理由未能按规定与招标人签订合同的；</w:t>
      </w:r>
    </w:p>
    <w:p w14:paraId="18266465" w14:textId="77777777" w:rsidR="00840A23" w:rsidRDefault="00000000">
      <w:pPr>
        <w:spacing w:line="400" w:lineRule="exact"/>
        <w:ind w:firstLineChars="238" w:firstLine="571"/>
        <w:rPr>
          <w:szCs w:val="24"/>
        </w:rPr>
      </w:pPr>
      <w:r>
        <w:rPr>
          <w:szCs w:val="24"/>
        </w:rPr>
        <w:t>7</w:t>
      </w:r>
      <w:r>
        <w:rPr>
          <w:szCs w:val="24"/>
        </w:rPr>
        <w:t>）法律法规和招标文件规定的其他情形。</w:t>
      </w:r>
    </w:p>
    <w:p w14:paraId="13E63E07" w14:textId="77777777" w:rsidR="00840A23" w:rsidRDefault="00000000">
      <w:pPr>
        <w:spacing w:line="400" w:lineRule="exact"/>
        <w:ind w:firstLine="480"/>
        <w:rPr>
          <w:szCs w:val="24"/>
        </w:rPr>
      </w:pPr>
      <w:r>
        <w:rPr>
          <w:szCs w:val="24"/>
        </w:rPr>
        <w:t>15.3</w:t>
      </w:r>
      <w:r>
        <w:rPr>
          <w:szCs w:val="24"/>
        </w:rPr>
        <w:t>保证金的退还：</w:t>
      </w:r>
    </w:p>
    <w:p w14:paraId="02E64307" w14:textId="77777777" w:rsidR="00840A23" w:rsidRDefault="00000000">
      <w:pPr>
        <w:spacing w:line="400" w:lineRule="exact"/>
        <w:ind w:firstLineChars="238" w:firstLine="571"/>
        <w:rPr>
          <w:szCs w:val="24"/>
        </w:rPr>
      </w:pPr>
      <w:r>
        <w:rPr>
          <w:szCs w:val="24"/>
        </w:rPr>
        <w:t>1</w:t>
      </w:r>
      <w:r>
        <w:rPr>
          <w:szCs w:val="24"/>
        </w:rPr>
        <w:t>）未中标人的保证金，在中标通知书发出后</w:t>
      </w:r>
      <w:r>
        <w:rPr>
          <w:szCs w:val="24"/>
        </w:rPr>
        <w:t>30</w:t>
      </w:r>
      <w:r>
        <w:rPr>
          <w:szCs w:val="24"/>
        </w:rPr>
        <w:t>个工作日内</w:t>
      </w:r>
      <w:r>
        <w:rPr>
          <w:rFonts w:hint="eastAsia"/>
          <w:szCs w:val="24"/>
        </w:rPr>
        <w:t>无息</w:t>
      </w:r>
      <w:r>
        <w:rPr>
          <w:szCs w:val="24"/>
        </w:rPr>
        <w:t>退还；</w:t>
      </w:r>
    </w:p>
    <w:p w14:paraId="56A604A9" w14:textId="77777777" w:rsidR="00840A23" w:rsidRDefault="00000000">
      <w:pPr>
        <w:spacing w:line="400" w:lineRule="exact"/>
        <w:ind w:firstLineChars="238" w:firstLine="571"/>
        <w:rPr>
          <w:szCs w:val="24"/>
        </w:rPr>
      </w:pPr>
      <w:r>
        <w:rPr>
          <w:szCs w:val="24"/>
        </w:rPr>
        <w:t>2</w:t>
      </w:r>
      <w:r>
        <w:rPr>
          <w:szCs w:val="24"/>
        </w:rPr>
        <w:t>）中标人的保证金在签订合同后</w:t>
      </w:r>
      <w:r>
        <w:rPr>
          <w:szCs w:val="24"/>
        </w:rPr>
        <w:t>30</w:t>
      </w:r>
      <w:r>
        <w:rPr>
          <w:szCs w:val="24"/>
        </w:rPr>
        <w:t>个工作日内予以</w:t>
      </w:r>
      <w:r>
        <w:rPr>
          <w:rFonts w:hint="eastAsia"/>
          <w:szCs w:val="24"/>
        </w:rPr>
        <w:t>无息</w:t>
      </w:r>
      <w:r>
        <w:rPr>
          <w:szCs w:val="24"/>
        </w:rPr>
        <w:t>退还。</w:t>
      </w:r>
    </w:p>
    <w:p w14:paraId="3A0DAC2D" w14:textId="77777777" w:rsidR="00840A23" w:rsidRDefault="00000000">
      <w:pPr>
        <w:tabs>
          <w:tab w:val="left" w:pos="955"/>
        </w:tabs>
        <w:spacing w:line="400" w:lineRule="exact"/>
        <w:ind w:leftChars="273" w:left="1228" w:hangingChars="238" w:hanging="573"/>
        <w:rPr>
          <w:b/>
          <w:bCs/>
          <w:szCs w:val="24"/>
        </w:rPr>
      </w:pPr>
      <w:bookmarkStart w:id="70" w:name="_Toc346372894"/>
      <w:bookmarkStart w:id="71" w:name="_Toc346306747"/>
      <w:bookmarkStart w:id="72" w:name="_Toc352332868"/>
      <w:r>
        <w:rPr>
          <w:b/>
          <w:bCs/>
          <w:szCs w:val="24"/>
        </w:rPr>
        <w:t xml:space="preserve">16. </w:t>
      </w:r>
      <w:r>
        <w:rPr>
          <w:b/>
          <w:bCs/>
          <w:szCs w:val="24"/>
        </w:rPr>
        <w:t>投标有效期</w:t>
      </w:r>
      <w:bookmarkEnd w:id="70"/>
      <w:bookmarkEnd w:id="71"/>
      <w:bookmarkEnd w:id="72"/>
    </w:p>
    <w:p w14:paraId="39931097" w14:textId="77777777" w:rsidR="00840A23" w:rsidRDefault="00000000">
      <w:pPr>
        <w:spacing w:line="400" w:lineRule="exact"/>
        <w:ind w:firstLineChars="238" w:firstLine="571"/>
        <w:rPr>
          <w:szCs w:val="24"/>
        </w:rPr>
      </w:pPr>
      <w:r>
        <w:rPr>
          <w:szCs w:val="24"/>
        </w:rPr>
        <w:t xml:space="preserve">16.1 </w:t>
      </w:r>
      <w:r>
        <w:rPr>
          <w:szCs w:val="24"/>
        </w:rPr>
        <w:t>本项目投标有效期见投标人须知前附表</w:t>
      </w:r>
      <w:r>
        <w:rPr>
          <w:szCs w:val="24"/>
        </w:rPr>
        <w:t>11</w:t>
      </w:r>
      <w:r>
        <w:rPr>
          <w:szCs w:val="24"/>
        </w:rPr>
        <w:t>项。投标函的有效期比本须知规定的有效期短的，将被视为非响应性投标，</w:t>
      </w:r>
      <w:r>
        <w:rPr>
          <w:bCs/>
          <w:szCs w:val="24"/>
        </w:rPr>
        <w:t>该投标文件按无效投标处理。</w:t>
      </w:r>
    </w:p>
    <w:p w14:paraId="59F04D51" w14:textId="77777777" w:rsidR="00840A23" w:rsidRDefault="00000000">
      <w:pPr>
        <w:spacing w:line="400" w:lineRule="exact"/>
        <w:ind w:firstLineChars="238" w:firstLine="571"/>
        <w:rPr>
          <w:szCs w:val="24"/>
        </w:rPr>
      </w:pPr>
      <w:r>
        <w:rPr>
          <w:szCs w:val="24"/>
        </w:rPr>
        <w:t xml:space="preserve">16.2 </w:t>
      </w:r>
      <w:r>
        <w:rPr>
          <w:szCs w:val="24"/>
        </w:rPr>
        <w:t>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2D2FBCF" w14:textId="77777777" w:rsidR="00840A23" w:rsidRDefault="00000000">
      <w:pPr>
        <w:pStyle w:val="2"/>
      </w:pPr>
      <w:bookmarkStart w:id="73" w:name="_Toc56676926"/>
      <w:bookmarkStart w:id="74" w:name="_Toc4790"/>
      <w:bookmarkStart w:id="75" w:name="_Toc199232472"/>
      <w:r>
        <w:t>投标文件递交</w:t>
      </w:r>
      <w:bookmarkEnd w:id="73"/>
      <w:bookmarkEnd w:id="74"/>
      <w:bookmarkEnd w:id="75"/>
    </w:p>
    <w:p w14:paraId="231316CF" w14:textId="77777777" w:rsidR="00840A23" w:rsidRDefault="00000000">
      <w:pPr>
        <w:tabs>
          <w:tab w:val="left" w:pos="955"/>
        </w:tabs>
        <w:spacing w:line="400" w:lineRule="exact"/>
        <w:ind w:leftChars="273" w:left="1228" w:hangingChars="238" w:hanging="573"/>
        <w:rPr>
          <w:b/>
          <w:bCs/>
          <w:szCs w:val="24"/>
        </w:rPr>
      </w:pPr>
      <w:bookmarkStart w:id="76" w:name="_Toc346372896"/>
      <w:bookmarkStart w:id="77" w:name="_Toc352332870"/>
      <w:bookmarkStart w:id="78" w:name="_Toc346306749"/>
      <w:r>
        <w:rPr>
          <w:b/>
          <w:bCs/>
          <w:szCs w:val="24"/>
        </w:rPr>
        <w:t xml:space="preserve">17. </w:t>
      </w:r>
      <w:r>
        <w:rPr>
          <w:b/>
          <w:bCs/>
          <w:szCs w:val="24"/>
        </w:rPr>
        <w:t>投标文件递交时间和地点</w:t>
      </w:r>
      <w:bookmarkEnd w:id="76"/>
      <w:bookmarkEnd w:id="77"/>
      <w:bookmarkEnd w:id="78"/>
    </w:p>
    <w:p w14:paraId="2E5EB82D" w14:textId="77777777" w:rsidR="00840A23" w:rsidRDefault="00000000">
      <w:pPr>
        <w:tabs>
          <w:tab w:val="left" w:pos="955"/>
        </w:tabs>
        <w:spacing w:line="400" w:lineRule="exact"/>
        <w:ind w:firstLineChars="238" w:firstLine="571"/>
        <w:rPr>
          <w:b/>
          <w:bCs/>
          <w:szCs w:val="24"/>
        </w:rPr>
      </w:pPr>
      <w:r>
        <w:rPr>
          <w:szCs w:val="24"/>
        </w:rPr>
        <w:t xml:space="preserve">17.1 </w:t>
      </w:r>
      <w:r>
        <w:rPr>
          <w:szCs w:val="24"/>
        </w:rPr>
        <w:t>投标文件递交时间、投标截止时间及地点详见投标人须知前附表第</w:t>
      </w:r>
      <w:r>
        <w:rPr>
          <w:szCs w:val="24"/>
        </w:rPr>
        <w:t>12</w:t>
      </w:r>
      <w:r>
        <w:rPr>
          <w:szCs w:val="24"/>
        </w:rPr>
        <w:t>项。</w:t>
      </w:r>
    </w:p>
    <w:p w14:paraId="02CC59F0" w14:textId="77777777" w:rsidR="00840A23" w:rsidRDefault="00000000">
      <w:pPr>
        <w:spacing w:line="400" w:lineRule="exact"/>
        <w:ind w:firstLineChars="238" w:firstLine="571"/>
        <w:rPr>
          <w:szCs w:val="24"/>
        </w:rPr>
      </w:pPr>
      <w:r>
        <w:rPr>
          <w:szCs w:val="24"/>
        </w:rPr>
        <w:t xml:space="preserve">17.2 </w:t>
      </w:r>
      <w:r>
        <w:rPr>
          <w:szCs w:val="24"/>
        </w:rPr>
        <w:t>投标人代表必须在投标截止时间前将投标文件送达指定地点。如因招标文件的修改推迟谈判截止日期的，则按招标人另行通知规定的时间递交。</w:t>
      </w:r>
    </w:p>
    <w:p w14:paraId="74A2F984" w14:textId="77777777" w:rsidR="00840A23" w:rsidRDefault="00000000">
      <w:pPr>
        <w:spacing w:line="400" w:lineRule="exact"/>
        <w:ind w:firstLineChars="238" w:firstLine="571"/>
        <w:rPr>
          <w:szCs w:val="24"/>
        </w:rPr>
      </w:pPr>
      <w:r>
        <w:rPr>
          <w:szCs w:val="24"/>
        </w:rPr>
        <w:t xml:space="preserve">17.3 </w:t>
      </w:r>
      <w:r>
        <w:rPr>
          <w:szCs w:val="24"/>
        </w:rPr>
        <w:t>招标人不接收投标截止时间后送达的投标文件。</w:t>
      </w:r>
      <w:bookmarkStart w:id="79" w:name="_Toc346306750"/>
      <w:bookmarkStart w:id="80" w:name="_Toc352332871"/>
      <w:bookmarkStart w:id="81" w:name="_Toc346372897"/>
    </w:p>
    <w:p w14:paraId="2B4B390A" w14:textId="77777777" w:rsidR="00840A23" w:rsidRDefault="00000000">
      <w:pPr>
        <w:spacing w:line="400" w:lineRule="exact"/>
        <w:ind w:firstLineChars="238" w:firstLine="573"/>
        <w:rPr>
          <w:szCs w:val="24"/>
        </w:rPr>
      </w:pPr>
      <w:r>
        <w:rPr>
          <w:b/>
          <w:bCs/>
          <w:szCs w:val="24"/>
        </w:rPr>
        <w:t xml:space="preserve">18. </w:t>
      </w:r>
      <w:r>
        <w:rPr>
          <w:b/>
          <w:bCs/>
          <w:szCs w:val="24"/>
        </w:rPr>
        <w:t>投标文件签收</w:t>
      </w:r>
      <w:bookmarkEnd w:id="79"/>
      <w:bookmarkEnd w:id="80"/>
      <w:bookmarkEnd w:id="81"/>
    </w:p>
    <w:p w14:paraId="7FD7F764" w14:textId="77777777" w:rsidR="00840A23" w:rsidRDefault="00000000">
      <w:pPr>
        <w:spacing w:line="400" w:lineRule="exact"/>
        <w:ind w:firstLineChars="238" w:firstLine="571"/>
        <w:rPr>
          <w:szCs w:val="24"/>
        </w:rPr>
      </w:pPr>
      <w:r>
        <w:rPr>
          <w:szCs w:val="24"/>
        </w:rPr>
        <w:t xml:space="preserve">18.1 </w:t>
      </w:r>
      <w:r>
        <w:rPr>
          <w:szCs w:val="24"/>
        </w:rPr>
        <w:t>本项目接受现场递交书面形式</w:t>
      </w:r>
      <w:r>
        <w:rPr>
          <w:rFonts w:hint="eastAsia"/>
          <w:szCs w:val="24"/>
        </w:rPr>
        <w:t>和邮寄形式</w:t>
      </w:r>
      <w:r>
        <w:rPr>
          <w:szCs w:val="24"/>
        </w:rPr>
        <w:t>的投标，</w:t>
      </w:r>
      <w:r>
        <w:rPr>
          <w:rFonts w:hint="eastAsia"/>
          <w:szCs w:val="24"/>
        </w:rPr>
        <w:t>因新冠疫情不能到达现场投标的投标方请在</w:t>
      </w:r>
      <w:r>
        <w:rPr>
          <w:szCs w:val="24"/>
        </w:rPr>
        <w:t>投标截止时间</w:t>
      </w:r>
      <w:r>
        <w:rPr>
          <w:rFonts w:hint="eastAsia"/>
          <w:szCs w:val="24"/>
        </w:rPr>
        <w:t>前邮寄</w:t>
      </w:r>
      <w:r>
        <w:rPr>
          <w:szCs w:val="24"/>
        </w:rPr>
        <w:t>送达</w:t>
      </w:r>
      <w:r>
        <w:rPr>
          <w:rFonts w:hint="eastAsia"/>
          <w:szCs w:val="24"/>
        </w:rPr>
        <w:t>到</w:t>
      </w:r>
      <w:r>
        <w:rPr>
          <w:szCs w:val="24"/>
        </w:rPr>
        <w:t>投标文件。</w:t>
      </w:r>
    </w:p>
    <w:p w14:paraId="1B3AB177" w14:textId="77777777" w:rsidR="00840A23" w:rsidRDefault="00000000">
      <w:pPr>
        <w:spacing w:line="400" w:lineRule="exact"/>
        <w:ind w:firstLineChars="238" w:firstLine="571"/>
        <w:rPr>
          <w:szCs w:val="24"/>
        </w:rPr>
      </w:pPr>
      <w:r>
        <w:rPr>
          <w:szCs w:val="24"/>
        </w:rPr>
        <w:t xml:space="preserve">18.2 </w:t>
      </w:r>
      <w:r>
        <w:rPr>
          <w:szCs w:val="24"/>
        </w:rPr>
        <w:t>投标截止时间后对投标人已提交的投标文件不予退还。</w:t>
      </w:r>
      <w:bookmarkStart w:id="82" w:name="_Toc352332872"/>
      <w:bookmarkStart w:id="83" w:name="_Toc346372898"/>
      <w:bookmarkStart w:id="84" w:name="_Toc346306751"/>
    </w:p>
    <w:p w14:paraId="35B6D8B4" w14:textId="77777777" w:rsidR="00840A23" w:rsidRDefault="00000000">
      <w:pPr>
        <w:spacing w:line="400" w:lineRule="exact"/>
        <w:ind w:firstLineChars="238" w:firstLine="573"/>
        <w:rPr>
          <w:szCs w:val="24"/>
        </w:rPr>
      </w:pPr>
      <w:r>
        <w:rPr>
          <w:b/>
          <w:bCs/>
          <w:szCs w:val="24"/>
        </w:rPr>
        <w:t xml:space="preserve">19. </w:t>
      </w:r>
      <w:r>
        <w:rPr>
          <w:b/>
          <w:bCs/>
          <w:szCs w:val="24"/>
        </w:rPr>
        <w:t>投标文件修改与撤回</w:t>
      </w:r>
      <w:bookmarkEnd w:id="82"/>
      <w:bookmarkEnd w:id="83"/>
      <w:bookmarkEnd w:id="84"/>
    </w:p>
    <w:p w14:paraId="42A44D41" w14:textId="77777777" w:rsidR="00840A23" w:rsidRDefault="00000000">
      <w:pPr>
        <w:spacing w:line="400" w:lineRule="exact"/>
        <w:ind w:firstLineChars="238" w:firstLine="571"/>
        <w:rPr>
          <w:szCs w:val="24"/>
        </w:rPr>
      </w:pPr>
      <w:r>
        <w:rPr>
          <w:szCs w:val="24"/>
        </w:rPr>
        <w:t>19.1</w:t>
      </w:r>
      <w:r>
        <w:rPr>
          <w:szCs w:val="24"/>
        </w:rPr>
        <w:t>投标人在招标文件要求提交投标文件的截止时间前，可以修改或者撤回已提交的投标文件，并书面形式通知招标人。</w:t>
      </w:r>
    </w:p>
    <w:p w14:paraId="3434849D" w14:textId="77777777" w:rsidR="00840A23" w:rsidRDefault="00000000">
      <w:pPr>
        <w:spacing w:line="400" w:lineRule="exact"/>
        <w:ind w:firstLineChars="238" w:firstLine="571"/>
        <w:rPr>
          <w:szCs w:val="24"/>
        </w:rPr>
      </w:pPr>
      <w:r>
        <w:rPr>
          <w:szCs w:val="24"/>
        </w:rPr>
        <w:t xml:space="preserve">19.2 </w:t>
      </w:r>
      <w:r>
        <w:rPr>
          <w:szCs w:val="24"/>
        </w:rPr>
        <w:t>任何修改内容必须由投标人的法定代表人或其授权代理人签字，不得涂抹。</w:t>
      </w:r>
      <w:r>
        <w:rPr>
          <w:szCs w:val="24"/>
        </w:rPr>
        <w:lastRenderedPageBreak/>
        <w:t>经法定代表人或其授权代理人正式签署的修改文件组成投标文件的一部分，份数和密封要求同投标文件一致。</w:t>
      </w:r>
    </w:p>
    <w:p w14:paraId="5DD0583F" w14:textId="77777777" w:rsidR="00840A23" w:rsidRDefault="00000000">
      <w:pPr>
        <w:spacing w:line="400" w:lineRule="exact"/>
        <w:ind w:firstLineChars="238" w:firstLine="571"/>
        <w:rPr>
          <w:szCs w:val="24"/>
        </w:rPr>
      </w:pPr>
      <w:r>
        <w:rPr>
          <w:szCs w:val="24"/>
        </w:rPr>
        <w:t xml:space="preserve">19.3 </w:t>
      </w:r>
      <w:r>
        <w:rPr>
          <w:szCs w:val="24"/>
        </w:rPr>
        <w:t>投标截止时间后不允许对投标文件做实质性修改。</w:t>
      </w:r>
    </w:p>
    <w:p w14:paraId="1CD6413B" w14:textId="77777777" w:rsidR="00840A23" w:rsidRDefault="00000000">
      <w:pPr>
        <w:spacing w:line="400" w:lineRule="exact"/>
        <w:ind w:firstLineChars="238" w:firstLine="571"/>
        <w:rPr>
          <w:szCs w:val="24"/>
        </w:rPr>
      </w:pPr>
      <w:r>
        <w:rPr>
          <w:szCs w:val="24"/>
        </w:rPr>
        <w:t>19.4</w:t>
      </w:r>
      <w:r>
        <w:rPr>
          <w:szCs w:val="24"/>
        </w:rPr>
        <w:t>投标有效期内不得撤回投标。</w:t>
      </w:r>
    </w:p>
    <w:p w14:paraId="62912DD4" w14:textId="77777777" w:rsidR="00840A23" w:rsidRDefault="00000000">
      <w:pPr>
        <w:pStyle w:val="2"/>
      </w:pPr>
      <w:bookmarkStart w:id="85" w:name="_Toc56676927"/>
      <w:bookmarkStart w:id="86" w:name="_Toc25070"/>
      <w:bookmarkStart w:id="87" w:name="_Toc199232473"/>
      <w:r>
        <w:t>开标与评标</w:t>
      </w:r>
      <w:bookmarkEnd w:id="85"/>
      <w:bookmarkEnd w:id="86"/>
      <w:bookmarkEnd w:id="87"/>
    </w:p>
    <w:p w14:paraId="7697FD19" w14:textId="77777777" w:rsidR="00840A23" w:rsidRDefault="00000000">
      <w:pPr>
        <w:spacing w:line="400" w:lineRule="exact"/>
        <w:ind w:firstLine="482"/>
        <w:rPr>
          <w:b/>
          <w:bCs/>
          <w:szCs w:val="24"/>
        </w:rPr>
      </w:pPr>
      <w:bookmarkStart w:id="88" w:name="_Toc352332874"/>
      <w:bookmarkStart w:id="89" w:name="_Toc346306753"/>
      <w:bookmarkStart w:id="90" w:name="_Toc346372900"/>
      <w:r>
        <w:rPr>
          <w:b/>
          <w:bCs/>
          <w:szCs w:val="24"/>
        </w:rPr>
        <w:t xml:space="preserve">20. </w:t>
      </w:r>
      <w:bookmarkStart w:id="91" w:name="_Toc212369527"/>
      <w:bookmarkEnd w:id="88"/>
      <w:bookmarkEnd w:id="89"/>
      <w:bookmarkEnd w:id="90"/>
      <w:r>
        <w:rPr>
          <w:b/>
          <w:bCs/>
          <w:szCs w:val="24"/>
        </w:rPr>
        <w:t>开标</w:t>
      </w:r>
      <w:bookmarkEnd w:id="91"/>
    </w:p>
    <w:p w14:paraId="3FD5952E" w14:textId="77777777" w:rsidR="00840A23" w:rsidRDefault="00000000">
      <w:pPr>
        <w:adjustRightInd w:val="0"/>
        <w:snapToGrid w:val="0"/>
        <w:spacing w:beforeLines="30" w:before="72" w:after="50" w:line="400" w:lineRule="exact"/>
        <w:ind w:firstLine="480"/>
        <w:rPr>
          <w:szCs w:val="24"/>
        </w:rPr>
      </w:pPr>
      <w:r>
        <w:rPr>
          <w:szCs w:val="24"/>
        </w:rPr>
        <w:t>20.1</w:t>
      </w:r>
      <w:r>
        <w:rPr>
          <w:szCs w:val="24"/>
        </w:rPr>
        <w:t>本次招标的开标、评标由招标人依法组织实施。</w:t>
      </w:r>
    </w:p>
    <w:p w14:paraId="7FC8CB2A" w14:textId="77777777" w:rsidR="00840A23" w:rsidRDefault="00000000">
      <w:pPr>
        <w:adjustRightInd w:val="0"/>
        <w:snapToGrid w:val="0"/>
        <w:spacing w:beforeLines="30" w:before="72" w:after="50" w:line="400" w:lineRule="exact"/>
        <w:ind w:firstLine="480"/>
        <w:rPr>
          <w:szCs w:val="24"/>
        </w:rPr>
      </w:pPr>
      <w:r>
        <w:rPr>
          <w:szCs w:val="24"/>
        </w:rPr>
        <w:t>20.2</w:t>
      </w:r>
      <w:r>
        <w:rPr>
          <w:szCs w:val="24"/>
        </w:rPr>
        <w:t>本项目开标时间和地点见投标人须知前附表。开标会议由招标人组织并主持。招标人邀请各投标人派员参加开标会议。投标人未参加开标的，视同认可开标结果。</w:t>
      </w:r>
    </w:p>
    <w:p w14:paraId="55271912" w14:textId="77777777" w:rsidR="00840A23" w:rsidRDefault="00000000">
      <w:pPr>
        <w:adjustRightInd w:val="0"/>
        <w:snapToGrid w:val="0"/>
        <w:spacing w:beforeLines="30" w:before="72" w:after="50" w:line="400" w:lineRule="exact"/>
        <w:ind w:firstLine="480"/>
        <w:rPr>
          <w:szCs w:val="24"/>
        </w:rPr>
      </w:pPr>
      <w:r>
        <w:rPr>
          <w:szCs w:val="24"/>
        </w:rPr>
        <w:t>20.3</w:t>
      </w:r>
      <w:r>
        <w:rPr>
          <w:szCs w:val="24"/>
        </w:rPr>
        <w:t>开标程序</w:t>
      </w:r>
    </w:p>
    <w:p w14:paraId="57F9A978" w14:textId="77777777" w:rsidR="00840A23" w:rsidRDefault="00000000">
      <w:pPr>
        <w:spacing w:line="400" w:lineRule="exact"/>
        <w:ind w:firstLine="480"/>
        <w:rPr>
          <w:szCs w:val="24"/>
        </w:rPr>
      </w:pPr>
      <w:bookmarkStart w:id="92" w:name="_Toc92678127"/>
      <w:r>
        <w:rPr>
          <w:rFonts w:hint="eastAsia"/>
          <w:szCs w:val="24"/>
        </w:rPr>
        <w:t>（</w:t>
      </w:r>
      <w:r>
        <w:rPr>
          <w:rFonts w:hint="eastAsia"/>
          <w:szCs w:val="24"/>
        </w:rPr>
        <w:t>1</w:t>
      </w:r>
      <w:r>
        <w:rPr>
          <w:rFonts w:hint="eastAsia"/>
          <w:szCs w:val="24"/>
        </w:rPr>
        <w:t>）宣布开标会议开始。</w:t>
      </w:r>
    </w:p>
    <w:p w14:paraId="1FE749F2" w14:textId="77777777" w:rsidR="00840A23" w:rsidRDefault="00000000">
      <w:pPr>
        <w:spacing w:line="400" w:lineRule="exact"/>
        <w:ind w:firstLine="480"/>
        <w:rPr>
          <w:szCs w:val="24"/>
        </w:rPr>
      </w:pPr>
      <w:r>
        <w:rPr>
          <w:rFonts w:hint="eastAsia"/>
          <w:szCs w:val="24"/>
        </w:rPr>
        <w:t>（</w:t>
      </w:r>
      <w:r>
        <w:rPr>
          <w:rFonts w:hint="eastAsia"/>
          <w:szCs w:val="24"/>
        </w:rPr>
        <w:t>2</w:t>
      </w:r>
      <w:r>
        <w:rPr>
          <w:rFonts w:hint="eastAsia"/>
          <w:szCs w:val="24"/>
        </w:rPr>
        <w:t>）核验投标人资格证件。</w:t>
      </w:r>
      <w:r>
        <w:rPr>
          <w:rFonts w:hint="eastAsia"/>
          <w:szCs w:val="24"/>
        </w:rPr>
        <w:t xml:space="preserve"> </w:t>
      </w:r>
      <w:r>
        <w:rPr>
          <w:szCs w:val="24"/>
        </w:rPr>
        <w:t xml:space="preserve">   </w:t>
      </w:r>
    </w:p>
    <w:p w14:paraId="070C8B3B" w14:textId="77777777" w:rsidR="00840A23" w:rsidRDefault="00000000">
      <w:pPr>
        <w:spacing w:line="400" w:lineRule="exact"/>
        <w:ind w:firstLine="480"/>
        <w:rPr>
          <w:szCs w:val="24"/>
        </w:rPr>
      </w:pPr>
      <w:r>
        <w:rPr>
          <w:rFonts w:hint="eastAsia"/>
          <w:szCs w:val="24"/>
        </w:rPr>
        <w:t>（</w:t>
      </w:r>
      <w:r>
        <w:rPr>
          <w:rFonts w:hint="eastAsia"/>
          <w:szCs w:val="24"/>
        </w:rPr>
        <w:t>3</w:t>
      </w:r>
      <w:r>
        <w:rPr>
          <w:rFonts w:hint="eastAsia"/>
          <w:szCs w:val="24"/>
        </w:rPr>
        <w:t>）投标人或投标人推选的代表对投标文件密封情况进行检查（投标人未参加现场开标会议的，视同认可投标文件密封完好）。</w:t>
      </w:r>
    </w:p>
    <w:p w14:paraId="07460066" w14:textId="77777777" w:rsidR="00840A23" w:rsidRDefault="00000000">
      <w:pPr>
        <w:spacing w:line="400" w:lineRule="exact"/>
        <w:ind w:firstLine="480"/>
        <w:rPr>
          <w:szCs w:val="24"/>
        </w:rPr>
      </w:pPr>
      <w:r>
        <w:rPr>
          <w:rFonts w:hint="eastAsia"/>
          <w:szCs w:val="24"/>
        </w:rPr>
        <w:t>（</w:t>
      </w:r>
      <w:r>
        <w:rPr>
          <w:rFonts w:hint="eastAsia"/>
          <w:szCs w:val="24"/>
        </w:rPr>
        <w:t>4</w:t>
      </w:r>
      <w:r>
        <w:rPr>
          <w:rFonts w:hint="eastAsia"/>
          <w:szCs w:val="24"/>
        </w:rPr>
        <w:t>）经确认无误后，由工作人员当众拆封，先拆</w:t>
      </w:r>
      <w:proofErr w:type="gramStart"/>
      <w:r>
        <w:rPr>
          <w:rFonts w:hint="eastAsia"/>
          <w:szCs w:val="24"/>
        </w:rPr>
        <w:t>启技术</w:t>
      </w:r>
      <w:proofErr w:type="gramEnd"/>
      <w:r>
        <w:rPr>
          <w:rFonts w:hint="eastAsia"/>
          <w:szCs w:val="24"/>
        </w:rPr>
        <w:t>标书，开标一览表及商务标书暂时不拆启，由招标人指定专人保管。</w:t>
      </w:r>
      <w:r>
        <w:t>由技术</w:t>
      </w:r>
      <w:proofErr w:type="gramStart"/>
      <w:r>
        <w:t>标专家</w:t>
      </w:r>
      <w:proofErr w:type="gramEnd"/>
      <w:r>
        <w:t>组</w:t>
      </w:r>
      <w:r>
        <w:rPr>
          <w:rFonts w:hint="eastAsia"/>
          <w:szCs w:val="24"/>
        </w:rPr>
        <w:t>对所有投标方的技术方案进行综合评定和打分，确定进入</w:t>
      </w:r>
      <w:proofErr w:type="gramStart"/>
      <w:r>
        <w:rPr>
          <w:rFonts w:hint="eastAsia"/>
          <w:szCs w:val="24"/>
        </w:rPr>
        <w:t>商务标评阶段</w:t>
      </w:r>
      <w:proofErr w:type="gramEnd"/>
      <w:r>
        <w:rPr>
          <w:rFonts w:hint="eastAsia"/>
          <w:szCs w:val="24"/>
        </w:rPr>
        <w:t>的投标方。</w:t>
      </w:r>
    </w:p>
    <w:p w14:paraId="2389F1BE" w14:textId="77777777" w:rsidR="00840A23" w:rsidRDefault="00000000">
      <w:pPr>
        <w:spacing w:line="400" w:lineRule="exact"/>
        <w:ind w:firstLine="480"/>
        <w:rPr>
          <w:szCs w:val="24"/>
        </w:rPr>
      </w:pPr>
      <w:r>
        <w:rPr>
          <w:rFonts w:hint="eastAsia"/>
          <w:szCs w:val="24"/>
        </w:rPr>
        <w:t>（</w:t>
      </w:r>
      <w:r>
        <w:rPr>
          <w:rFonts w:hint="eastAsia"/>
          <w:szCs w:val="24"/>
        </w:rPr>
        <w:t>5</w:t>
      </w:r>
      <w:r>
        <w:rPr>
          <w:rFonts w:hint="eastAsia"/>
          <w:szCs w:val="24"/>
        </w:rPr>
        <w:t>）</w:t>
      </w:r>
      <w:r>
        <w:t>商务</w:t>
      </w:r>
      <w:proofErr w:type="gramStart"/>
      <w:r>
        <w:t>标专家</w:t>
      </w:r>
      <w:proofErr w:type="gramEnd"/>
      <w:r>
        <w:t>组根据技术标评审</w:t>
      </w:r>
      <w:r>
        <w:rPr>
          <w:rFonts w:hint="eastAsia"/>
          <w:szCs w:val="24"/>
        </w:rPr>
        <w:t>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7E0BD1B3" w14:textId="77777777" w:rsidR="00840A23" w:rsidRDefault="00000000">
      <w:pPr>
        <w:spacing w:line="400" w:lineRule="exact"/>
        <w:ind w:firstLine="480"/>
        <w:rPr>
          <w:szCs w:val="24"/>
        </w:rPr>
      </w:pPr>
      <w:r>
        <w:rPr>
          <w:rFonts w:hint="eastAsia"/>
          <w:szCs w:val="24"/>
        </w:rPr>
        <w:t>（</w:t>
      </w:r>
      <w:r>
        <w:rPr>
          <w:rFonts w:hint="eastAsia"/>
          <w:szCs w:val="24"/>
        </w:rPr>
        <w:t>6</w:t>
      </w:r>
      <w:r>
        <w:rPr>
          <w:rFonts w:hint="eastAsia"/>
          <w:szCs w:val="24"/>
        </w:rPr>
        <w:t>）</w:t>
      </w:r>
      <w:r>
        <w:t>按技术入围合理最低价中标原则</w:t>
      </w:r>
      <w:r>
        <w:rPr>
          <w:rFonts w:hint="eastAsia"/>
          <w:szCs w:val="24"/>
        </w:rPr>
        <w:t>，形成专家意见汇总，确定投标人排序及入围方。</w:t>
      </w:r>
    </w:p>
    <w:p w14:paraId="2678AB67" w14:textId="77777777" w:rsidR="00840A23" w:rsidRDefault="00000000">
      <w:pPr>
        <w:spacing w:line="400" w:lineRule="exact"/>
        <w:ind w:firstLine="480"/>
        <w:rPr>
          <w:szCs w:val="24"/>
        </w:rPr>
      </w:pPr>
      <w:r>
        <w:rPr>
          <w:rFonts w:hint="eastAsia"/>
          <w:szCs w:val="24"/>
        </w:rPr>
        <w:t>（</w:t>
      </w:r>
      <w:r>
        <w:rPr>
          <w:rFonts w:hint="eastAsia"/>
          <w:szCs w:val="24"/>
        </w:rPr>
        <w:t>7</w:t>
      </w:r>
      <w:r>
        <w:rPr>
          <w:rFonts w:hint="eastAsia"/>
          <w:szCs w:val="24"/>
        </w:rPr>
        <w:t>）招标人有权根据项目情况，采取多级评标模式，最终确定中标人。</w:t>
      </w:r>
    </w:p>
    <w:p w14:paraId="7E544D21" w14:textId="77777777" w:rsidR="00840A23" w:rsidRDefault="00000000">
      <w:pPr>
        <w:spacing w:line="400" w:lineRule="exact"/>
        <w:ind w:firstLine="480"/>
        <w:rPr>
          <w:szCs w:val="24"/>
        </w:rPr>
      </w:pPr>
      <w:r>
        <w:rPr>
          <w:rFonts w:hint="eastAsia"/>
          <w:szCs w:val="24"/>
        </w:rPr>
        <w:t>（</w:t>
      </w:r>
      <w:r>
        <w:rPr>
          <w:rFonts w:hint="eastAsia"/>
          <w:szCs w:val="24"/>
        </w:rPr>
        <w:t>8</w:t>
      </w:r>
      <w:r>
        <w:rPr>
          <w:rFonts w:hint="eastAsia"/>
          <w:szCs w:val="24"/>
        </w:rPr>
        <w:t>）投标前请各投标方按照招标文件要求对项目方案进行充分准备，投标单位已默认认可上述开标、评标过程，无异议。招标人无义务对未入围投标方及未中标方做任何解释。</w:t>
      </w:r>
    </w:p>
    <w:p w14:paraId="031FEC78" w14:textId="77777777" w:rsidR="00840A23" w:rsidRDefault="00000000">
      <w:pPr>
        <w:spacing w:line="400" w:lineRule="exact"/>
        <w:ind w:firstLineChars="300" w:firstLine="720"/>
        <w:rPr>
          <w:szCs w:val="24"/>
        </w:rPr>
      </w:pPr>
      <w:r>
        <w:rPr>
          <w:rFonts w:hint="eastAsia"/>
          <w:szCs w:val="24"/>
        </w:rPr>
        <w:t>(9)</w:t>
      </w:r>
      <w:r>
        <w:rPr>
          <w:rFonts w:hint="eastAsia"/>
          <w:szCs w:val="24"/>
        </w:rPr>
        <w:t>开标结束后，招标方仍可组织对投标人的投标资格进行审查，评标委员会对投标人是否实质性响应招标文件要求进行符合性审查。</w:t>
      </w:r>
    </w:p>
    <w:p w14:paraId="7ABF6645" w14:textId="77777777" w:rsidR="00840A23" w:rsidRDefault="00000000">
      <w:pPr>
        <w:spacing w:line="400" w:lineRule="exact"/>
        <w:ind w:firstLine="480"/>
        <w:rPr>
          <w:szCs w:val="24"/>
        </w:rPr>
      </w:pPr>
      <w:r>
        <w:rPr>
          <w:rFonts w:hint="eastAsia"/>
          <w:szCs w:val="24"/>
        </w:rPr>
        <w:t>对招标文件的实质性要求和条件</w:t>
      </w:r>
      <w:proofErr w:type="gramStart"/>
      <w:r>
        <w:rPr>
          <w:rFonts w:hint="eastAsia"/>
          <w:szCs w:val="24"/>
        </w:rPr>
        <w:t>作出</w:t>
      </w:r>
      <w:proofErr w:type="gramEnd"/>
      <w:r>
        <w:rPr>
          <w:rFonts w:hint="eastAsia"/>
          <w:szCs w:val="24"/>
        </w:rPr>
        <w:t>响应的投标应该是与招标文件要求的全部条款、条件、指标和规格相符，没有重大偏离的投标。招标方和评委判定投标的</w:t>
      </w:r>
      <w:proofErr w:type="gramStart"/>
      <w:r>
        <w:rPr>
          <w:rFonts w:hint="eastAsia"/>
          <w:szCs w:val="24"/>
        </w:rPr>
        <w:t>响应性只根据</w:t>
      </w:r>
      <w:proofErr w:type="gramEnd"/>
      <w:r>
        <w:rPr>
          <w:rFonts w:hint="eastAsia"/>
          <w:szCs w:val="24"/>
        </w:rPr>
        <w:t>投标本身的内容，而不寻求外部的证据。评标委员会认为有必要时，将要求</w:t>
      </w:r>
      <w:proofErr w:type="gramStart"/>
      <w:r>
        <w:rPr>
          <w:rFonts w:hint="eastAsia"/>
          <w:szCs w:val="24"/>
        </w:rPr>
        <w:t>投标人</w:t>
      </w:r>
      <w:r>
        <w:rPr>
          <w:rFonts w:hint="eastAsia"/>
          <w:szCs w:val="24"/>
        </w:rPr>
        <w:lastRenderedPageBreak/>
        <w:t>述标或</w:t>
      </w:r>
      <w:proofErr w:type="gramEnd"/>
      <w:r>
        <w:rPr>
          <w:rFonts w:hint="eastAsia"/>
          <w:szCs w:val="24"/>
        </w:rPr>
        <w:t>对投标文件中某些内容</w:t>
      </w:r>
      <w:proofErr w:type="gramStart"/>
      <w:r>
        <w:rPr>
          <w:rFonts w:hint="eastAsia"/>
          <w:szCs w:val="24"/>
        </w:rPr>
        <w:t>作出</w:t>
      </w:r>
      <w:proofErr w:type="gramEnd"/>
      <w:r>
        <w:rPr>
          <w:rFonts w:hint="eastAsia"/>
          <w:szCs w:val="24"/>
        </w:rPr>
        <w:t>澄清或说明，但不接受投标人主动提出的澄清和说明。</w:t>
      </w:r>
      <w:r>
        <w:rPr>
          <w:rFonts w:hint="eastAsia"/>
          <w:szCs w:val="24"/>
        </w:rPr>
        <w:t xml:space="preserve">    </w:t>
      </w:r>
    </w:p>
    <w:p w14:paraId="1BC36B7E" w14:textId="77777777" w:rsidR="00840A23" w:rsidRDefault="00000000">
      <w:pPr>
        <w:spacing w:line="400" w:lineRule="exact"/>
        <w:ind w:firstLine="482"/>
        <w:rPr>
          <w:b/>
          <w:bCs/>
          <w:szCs w:val="24"/>
        </w:rPr>
      </w:pPr>
      <w:r>
        <w:rPr>
          <w:b/>
          <w:bCs/>
          <w:szCs w:val="24"/>
        </w:rPr>
        <w:t>21</w:t>
      </w:r>
      <w:r>
        <w:rPr>
          <w:rFonts w:hint="eastAsia"/>
          <w:b/>
          <w:bCs/>
          <w:szCs w:val="24"/>
        </w:rPr>
        <w:t>.</w:t>
      </w:r>
      <w:r>
        <w:rPr>
          <w:b/>
          <w:bCs/>
          <w:szCs w:val="24"/>
        </w:rPr>
        <w:t xml:space="preserve"> </w:t>
      </w:r>
      <w:r>
        <w:rPr>
          <w:b/>
          <w:bCs/>
          <w:szCs w:val="24"/>
        </w:rPr>
        <w:t>评标委员会</w:t>
      </w:r>
      <w:bookmarkEnd w:id="92"/>
    </w:p>
    <w:p w14:paraId="32FF8615" w14:textId="77777777" w:rsidR="00840A23" w:rsidRDefault="00000000">
      <w:pPr>
        <w:adjustRightInd w:val="0"/>
        <w:snapToGrid w:val="0"/>
        <w:spacing w:beforeLines="30" w:before="72" w:after="50" w:line="400" w:lineRule="exact"/>
        <w:ind w:firstLine="480"/>
        <w:rPr>
          <w:szCs w:val="24"/>
        </w:rPr>
      </w:pPr>
      <w:r>
        <w:rPr>
          <w:szCs w:val="24"/>
        </w:rPr>
        <w:t>评标委员会的</w:t>
      </w:r>
      <w:proofErr w:type="gramStart"/>
      <w:r>
        <w:rPr>
          <w:szCs w:val="24"/>
        </w:rPr>
        <w:t>组成见</w:t>
      </w:r>
      <w:proofErr w:type="gramEnd"/>
      <w:r>
        <w:rPr>
          <w:szCs w:val="24"/>
        </w:rPr>
        <w:t>投标人须知前附表，评标委员会负责对投标文件进行审查、质疑、评标，提出书面评标报告，并向招标人推荐中标候选人排序名单。</w:t>
      </w:r>
    </w:p>
    <w:p w14:paraId="0FC7AE25" w14:textId="77777777" w:rsidR="00840A23" w:rsidRDefault="00000000">
      <w:pPr>
        <w:spacing w:line="400" w:lineRule="exact"/>
        <w:ind w:firstLine="482"/>
        <w:rPr>
          <w:b/>
          <w:bCs/>
          <w:szCs w:val="24"/>
        </w:rPr>
      </w:pPr>
      <w:bookmarkStart w:id="93" w:name="_Toc92678128"/>
      <w:bookmarkStart w:id="94" w:name="_Toc212369528"/>
      <w:r>
        <w:rPr>
          <w:b/>
          <w:bCs/>
          <w:szCs w:val="24"/>
        </w:rPr>
        <w:t>22</w:t>
      </w:r>
      <w:r>
        <w:rPr>
          <w:rFonts w:hint="eastAsia"/>
          <w:b/>
          <w:bCs/>
          <w:szCs w:val="24"/>
        </w:rPr>
        <w:t>.</w:t>
      </w:r>
      <w:r>
        <w:rPr>
          <w:b/>
          <w:bCs/>
          <w:szCs w:val="24"/>
        </w:rPr>
        <w:t xml:space="preserve"> </w:t>
      </w:r>
      <w:r>
        <w:rPr>
          <w:b/>
          <w:bCs/>
          <w:szCs w:val="24"/>
        </w:rPr>
        <w:t>评标原则</w:t>
      </w:r>
      <w:bookmarkEnd w:id="93"/>
      <w:bookmarkEnd w:id="94"/>
    </w:p>
    <w:p w14:paraId="7A708519" w14:textId="77777777" w:rsidR="00840A23" w:rsidRDefault="00000000">
      <w:pPr>
        <w:spacing w:line="400" w:lineRule="exact"/>
        <w:ind w:firstLine="480"/>
        <w:rPr>
          <w:szCs w:val="24"/>
        </w:rPr>
      </w:pPr>
      <w:bookmarkStart w:id="95" w:name="_Toc212369529"/>
      <w:r>
        <w:rPr>
          <w:szCs w:val="24"/>
        </w:rPr>
        <w:t>“</w:t>
      </w:r>
      <w:r>
        <w:rPr>
          <w:szCs w:val="24"/>
        </w:rPr>
        <w:t>公平、公正、科学、择优</w:t>
      </w:r>
      <w:r>
        <w:rPr>
          <w:szCs w:val="24"/>
        </w:rPr>
        <w:t>”</w:t>
      </w:r>
      <w:r>
        <w:rPr>
          <w:szCs w:val="24"/>
        </w:rPr>
        <w:t>为本次评标的基本原则，评标委员会按照这一原则的要求，公正、平等地对待各投标人。同时，在评标过程中恪守以下原则：</w:t>
      </w:r>
      <w:bookmarkEnd w:id="95"/>
    </w:p>
    <w:p w14:paraId="49AF111C" w14:textId="77777777" w:rsidR="00840A23" w:rsidRDefault="00000000">
      <w:pPr>
        <w:adjustRightInd w:val="0"/>
        <w:snapToGrid w:val="0"/>
        <w:spacing w:beforeLines="30" w:before="72" w:after="50" w:line="400" w:lineRule="exact"/>
        <w:ind w:firstLine="480"/>
        <w:rPr>
          <w:szCs w:val="24"/>
        </w:rPr>
      </w:pPr>
      <w:r>
        <w:rPr>
          <w:szCs w:val="24"/>
        </w:rPr>
        <w:t xml:space="preserve">22.1 </w:t>
      </w:r>
      <w:r>
        <w:rPr>
          <w:szCs w:val="24"/>
        </w:rPr>
        <w:t>客观性原则：评标委员会将严格按照招标文件要求的内容，对投标人的投标文件进行认真评审；评标委员会对投标文件的评审仅依据投标文件本身，而不依靠投标文件以外的任何因素；</w:t>
      </w:r>
    </w:p>
    <w:p w14:paraId="5C3030EB" w14:textId="77777777" w:rsidR="00840A23" w:rsidRDefault="00000000">
      <w:pPr>
        <w:adjustRightInd w:val="0"/>
        <w:snapToGrid w:val="0"/>
        <w:spacing w:beforeLines="30" w:before="72" w:after="50" w:line="400" w:lineRule="exact"/>
        <w:ind w:firstLine="480"/>
        <w:rPr>
          <w:szCs w:val="24"/>
        </w:rPr>
      </w:pPr>
      <w:r>
        <w:rPr>
          <w:szCs w:val="24"/>
        </w:rPr>
        <w:t>22.2</w:t>
      </w:r>
      <w:r>
        <w:rPr>
          <w:szCs w:val="24"/>
        </w:rPr>
        <w:t>统一性原则：评标委员会将按照统一的评标原则和评标办法，用同一标准进行评审。</w:t>
      </w:r>
    </w:p>
    <w:p w14:paraId="3FD187BB" w14:textId="77777777" w:rsidR="00840A23" w:rsidRDefault="00000000">
      <w:pPr>
        <w:adjustRightInd w:val="0"/>
        <w:snapToGrid w:val="0"/>
        <w:spacing w:beforeLines="30" w:before="72" w:after="50" w:line="400" w:lineRule="exact"/>
        <w:ind w:firstLine="480"/>
        <w:rPr>
          <w:szCs w:val="24"/>
        </w:rPr>
      </w:pPr>
      <w:r>
        <w:rPr>
          <w:szCs w:val="24"/>
        </w:rPr>
        <w:t>22.3</w:t>
      </w:r>
      <w:r>
        <w:rPr>
          <w:szCs w:val="24"/>
        </w:rPr>
        <w:t>独立性原则：评标工作在评标委员会内部独立进行，不受外界任何因素的干扰和影响。评标委员会成员对出具的评审意见承担个人责任。</w:t>
      </w:r>
    </w:p>
    <w:p w14:paraId="6450DB09" w14:textId="77777777" w:rsidR="00840A23" w:rsidRDefault="00000000">
      <w:pPr>
        <w:adjustRightInd w:val="0"/>
        <w:snapToGrid w:val="0"/>
        <w:spacing w:beforeLines="30" w:before="72" w:after="50" w:line="400" w:lineRule="exact"/>
        <w:ind w:firstLine="480"/>
        <w:rPr>
          <w:szCs w:val="24"/>
        </w:rPr>
      </w:pPr>
      <w:r>
        <w:rPr>
          <w:szCs w:val="24"/>
        </w:rPr>
        <w:t>22.4</w:t>
      </w:r>
      <w:r>
        <w:rPr>
          <w:szCs w:val="24"/>
        </w:rPr>
        <w:t>保密性原则：招标人应当采取必要的措施，保证评标在严格保密的情况下进行。</w:t>
      </w:r>
    </w:p>
    <w:p w14:paraId="0CEFDAC3" w14:textId="77777777" w:rsidR="00840A23" w:rsidRDefault="00000000">
      <w:pPr>
        <w:adjustRightInd w:val="0"/>
        <w:snapToGrid w:val="0"/>
        <w:spacing w:beforeLines="30" w:before="72" w:after="50" w:line="400" w:lineRule="exact"/>
        <w:ind w:firstLine="480"/>
        <w:rPr>
          <w:spacing w:val="-2"/>
          <w:szCs w:val="24"/>
        </w:rPr>
      </w:pPr>
      <w:r>
        <w:rPr>
          <w:szCs w:val="24"/>
        </w:rPr>
        <w:t xml:space="preserve">22.5 </w:t>
      </w:r>
      <w:r>
        <w:rPr>
          <w:szCs w:val="24"/>
        </w:rPr>
        <w:t>综合性原则：评标委员会将综合分析、评审投标人的各项指标，而不以单项指标的优劣评定出中标人。</w:t>
      </w:r>
    </w:p>
    <w:p w14:paraId="68A8334B" w14:textId="77777777" w:rsidR="00840A23" w:rsidRDefault="00000000">
      <w:pPr>
        <w:pStyle w:val="2"/>
      </w:pPr>
      <w:bookmarkStart w:id="96" w:name="_Toc56676928"/>
      <w:bookmarkStart w:id="97" w:name="_Toc15290"/>
      <w:bookmarkStart w:id="98" w:name="_Toc199232474"/>
      <w:r>
        <w:t>授予合同</w:t>
      </w:r>
      <w:bookmarkEnd w:id="96"/>
      <w:bookmarkEnd w:id="97"/>
      <w:bookmarkEnd w:id="98"/>
    </w:p>
    <w:p w14:paraId="17C4B6E4" w14:textId="77777777" w:rsidR="00840A23" w:rsidRDefault="00000000">
      <w:pPr>
        <w:spacing w:line="400" w:lineRule="exact"/>
        <w:ind w:firstLineChars="196" w:firstLine="488"/>
        <w:rPr>
          <w:b/>
          <w:spacing w:val="4"/>
          <w:szCs w:val="24"/>
        </w:rPr>
      </w:pPr>
      <w:r>
        <w:rPr>
          <w:b/>
          <w:spacing w:val="4"/>
          <w:szCs w:val="24"/>
        </w:rPr>
        <w:t xml:space="preserve">23. </w:t>
      </w:r>
      <w:r>
        <w:rPr>
          <w:b/>
          <w:spacing w:val="4"/>
          <w:szCs w:val="24"/>
        </w:rPr>
        <w:t>定标</w:t>
      </w:r>
    </w:p>
    <w:p w14:paraId="70A8F8DB" w14:textId="77777777" w:rsidR="00840A23" w:rsidRDefault="00000000">
      <w:pPr>
        <w:spacing w:line="400" w:lineRule="exact"/>
        <w:ind w:firstLineChars="252" w:firstLine="625"/>
        <w:rPr>
          <w:spacing w:val="4"/>
          <w:szCs w:val="24"/>
        </w:rPr>
      </w:pPr>
      <w:r>
        <w:rPr>
          <w:spacing w:val="4"/>
          <w:szCs w:val="24"/>
        </w:rPr>
        <w:t>23.1</w:t>
      </w:r>
      <w:r>
        <w:rPr>
          <w:spacing w:val="4"/>
          <w:szCs w:val="24"/>
        </w:rPr>
        <w:t>招标人对评标委员会推荐的中标候选人进行审查，最终确定中标人。</w:t>
      </w:r>
    </w:p>
    <w:p w14:paraId="1D5FD3F6" w14:textId="77777777" w:rsidR="00840A23" w:rsidRDefault="00000000">
      <w:pPr>
        <w:spacing w:line="400" w:lineRule="exact"/>
        <w:ind w:firstLineChars="252" w:firstLine="625"/>
        <w:rPr>
          <w:spacing w:val="4"/>
          <w:szCs w:val="24"/>
        </w:rPr>
      </w:pPr>
      <w:r>
        <w:rPr>
          <w:spacing w:val="4"/>
          <w:szCs w:val="24"/>
        </w:rPr>
        <w:t>23.2</w:t>
      </w:r>
      <w:r>
        <w:rPr>
          <w:spacing w:val="4"/>
          <w:szCs w:val="24"/>
        </w:rPr>
        <w:t>最终审查的对象是招标项目的中标候选人。</w:t>
      </w:r>
    </w:p>
    <w:p w14:paraId="00533526" w14:textId="77777777" w:rsidR="00840A23" w:rsidRDefault="00000000">
      <w:pPr>
        <w:spacing w:line="400" w:lineRule="exact"/>
        <w:ind w:leftChars="59" w:left="142" w:firstLineChars="202" w:firstLine="501"/>
        <w:rPr>
          <w:spacing w:val="4"/>
          <w:szCs w:val="24"/>
        </w:rPr>
      </w:pPr>
      <w:r>
        <w:rPr>
          <w:spacing w:val="4"/>
          <w:szCs w:val="24"/>
        </w:rPr>
        <w:t>23.3</w:t>
      </w:r>
      <w:r>
        <w:rPr>
          <w:spacing w:val="4"/>
          <w:szCs w:val="24"/>
        </w:rPr>
        <w:t>最终审查的内容是对中标候选人所报货物的产品性能及性价比、安装方案、调试方案、技术状况、生产条件、产品质量、交付时间、投标人信誉以及招标人认为有必要了解的其它问题作进一步的审查或了解。</w:t>
      </w:r>
    </w:p>
    <w:p w14:paraId="132AAFCD" w14:textId="77777777" w:rsidR="00840A23" w:rsidRDefault="00000000">
      <w:pPr>
        <w:spacing w:line="400" w:lineRule="exact"/>
        <w:ind w:firstLineChars="252" w:firstLine="625"/>
        <w:rPr>
          <w:spacing w:val="4"/>
          <w:szCs w:val="24"/>
        </w:rPr>
      </w:pPr>
      <w:r>
        <w:rPr>
          <w:spacing w:val="4"/>
          <w:szCs w:val="24"/>
        </w:rPr>
        <w:t>23.4</w:t>
      </w:r>
      <w:r>
        <w:rPr>
          <w:spacing w:val="4"/>
          <w:szCs w:val="24"/>
        </w:rPr>
        <w:t>最终审查的方式：</w:t>
      </w:r>
    </w:p>
    <w:p w14:paraId="67A6F967" w14:textId="77777777" w:rsidR="00840A23" w:rsidRDefault="00000000">
      <w:pPr>
        <w:spacing w:line="400" w:lineRule="exact"/>
        <w:ind w:firstLineChars="252" w:firstLine="625"/>
        <w:rPr>
          <w:spacing w:val="4"/>
          <w:szCs w:val="24"/>
        </w:rPr>
      </w:pPr>
      <w:r>
        <w:rPr>
          <w:spacing w:val="4"/>
          <w:szCs w:val="24"/>
        </w:rPr>
        <w:t>对中标候选人进行询问或对中标候选人进行实地考察。</w:t>
      </w:r>
    </w:p>
    <w:p w14:paraId="0BBAD9E4" w14:textId="77777777" w:rsidR="00840A23" w:rsidRDefault="00000000">
      <w:pPr>
        <w:spacing w:line="400" w:lineRule="exact"/>
        <w:ind w:leftChars="59" w:left="142" w:firstLineChars="202" w:firstLine="501"/>
        <w:rPr>
          <w:spacing w:val="4"/>
          <w:szCs w:val="24"/>
        </w:rPr>
      </w:pPr>
      <w:r>
        <w:rPr>
          <w:spacing w:val="4"/>
          <w:szCs w:val="24"/>
        </w:rPr>
        <w:t>23.5</w:t>
      </w:r>
      <w:r>
        <w:rPr>
          <w:spacing w:val="4"/>
          <w:szCs w:val="24"/>
        </w:rPr>
        <w:t>接受最终审查的中标候选人，必须如实回答和受理招标人的询问或考察，</w:t>
      </w:r>
      <w:r>
        <w:rPr>
          <w:bCs/>
          <w:spacing w:val="4"/>
          <w:szCs w:val="24"/>
        </w:rPr>
        <w:t>并提供产品检测报告</w:t>
      </w:r>
      <w:r>
        <w:rPr>
          <w:bCs/>
          <w:spacing w:val="4"/>
          <w:szCs w:val="24"/>
        </w:rPr>
        <w:t>(</w:t>
      </w:r>
      <w:r>
        <w:rPr>
          <w:bCs/>
          <w:spacing w:val="4"/>
          <w:szCs w:val="24"/>
        </w:rPr>
        <w:t>复印件加盖公章</w:t>
      </w:r>
      <w:r>
        <w:rPr>
          <w:bCs/>
          <w:spacing w:val="4"/>
          <w:szCs w:val="24"/>
        </w:rPr>
        <w:t>)</w:t>
      </w:r>
      <w:r>
        <w:rPr>
          <w:bCs/>
          <w:spacing w:val="4"/>
          <w:szCs w:val="24"/>
        </w:rPr>
        <w:t>、主要设备的生产许可证或强制性认证证书</w:t>
      </w:r>
      <w:r>
        <w:rPr>
          <w:spacing w:val="4"/>
          <w:szCs w:val="24"/>
        </w:rPr>
        <w:t>。</w:t>
      </w:r>
    </w:p>
    <w:p w14:paraId="1A45B3FB" w14:textId="77777777" w:rsidR="00840A23" w:rsidRDefault="00000000">
      <w:pPr>
        <w:spacing w:line="400" w:lineRule="exact"/>
        <w:ind w:leftChars="59" w:left="142" w:firstLineChars="202" w:firstLine="501"/>
        <w:rPr>
          <w:spacing w:val="4"/>
          <w:szCs w:val="24"/>
        </w:rPr>
      </w:pPr>
      <w:r>
        <w:rPr>
          <w:spacing w:val="4"/>
          <w:szCs w:val="24"/>
        </w:rPr>
        <w:t>23.6</w:t>
      </w:r>
      <w:r>
        <w:rPr>
          <w:spacing w:val="4"/>
          <w:szCs w:val="24"/>
        </w:rPr>
        <w:t>如审查结果中标候选人不符合中标条件则应考察下一个综合评价最优者。</w:t>
      </w:r>
    </w:p>
    <w:p w14:paraId="7F1667D7" w14:textId="77777777" w:rsidR="00840A23" w:rsidRDefault="00000000">
      <w:pPr>
        <w:spacing w:line="400" w:lineRule="exact"/>
        <w:ind w:leftChars="59" w:left="142" w:firstLineChars="202" w:firstLine="503"/>
        <w:rPr>
          <w:b/>
          <w:spacing w:val="4"/>
          <w:szCs w:val="24"/>
        </w:rPr>
      </w:pPr>
      <w:r>
        <w:rPr>
          <w:b/>
          <w:spacing w:val="4"/>
          <w:szCs w:val="24"/>
        </w:rPr>
        <w:t xml:space="preserve">24. </w:t>
      </w:r>
      <w:r>
        <w:rPr>
          <w:b/>
          <w:spacing w:val="4"/>
          <w:szCs w:val="24"/>
        </w:rPr>
        <w:t>招标人在授标时有变更数量的权利。</w:t>
      </w:r>
    </w:p>
    <w:p w14:paraId="199AA422" w14:textId="77777777" w:rsidR="00840A23" w:rsidRDefault="00000000">
      <w:pPr>
        <w:spacing w:line="400" w:lineRule="exact"/>
        <w:ind w:leftChars="59" w:left="142" w:firstLineChars="202" w:firstLine="501"/>
        <w:rPr>
          <w:spacing w:val="4"/>
          <w:szCs w:val="24"/>
        </w:rPr>
      </w:pPr>
      <w:r>
        <w:rPr>
          <w:spacing w:val="4"/>
          <w:szCs w:val="24"/>
        </w:rPr>
        <w:t>在向投标人授予中标通知书时，招标人有权变</w:t>
      </w:r>
      <w:proofErr w:type="gramStart"/>
      <w:r>
        <w:rPr>
          <w:spacing w:val="4"/>
          <w:szCs w:val="24"/>
        </w:rPr>
        <w:t>更数量</w:t>
      </w:r>
      <w:proofErr w:type="gramEnd"/>
      <w:r>
        <w:rPr>
          <w:spacing w:val="4"/>
          <w:szCs w:val="24"/>
        </w:rPr>
        <w:t>和服务的内容。</w:t>
      </w:r>
    </w:p>
    <w:p w14:paraId="5C977E19" w14:textId="77777777" w:rsidR="00840A23" w:rsidRDefault="00000000">
      <w:pPr>
        <w:spacing w:line="400" w:lineRule="exact"/>
        <w:ind w:leftChars="59" w:left="142" w:firstLineChars="202" w:firstLine="503"/>
        <w:rPr>
          <w:b/>
          <w:spacing w:val="4"/>
          <w:szCs w:val="24"/>
        </w:rPr>
      </w:pPr>
      <w:r>
        <w:rPr>
          <w:b/>
          <w:spacing w:val="4"/>
          <w:szCs w:val="24"/>
        </w:rPr>
        <w:t xml:space="preserve">25. </w:t>
      </w:r>
      <w:r>
        <w:rPr>
          <w:b/>
          <w:spacing w:val="4"/>
          <w:szCs w:val="24"/>
        </w:rPr>
        <w:t>招标人接受和拒绝任何一个或所有投标的权利</w:t>
      </w:r>
    </w:p>
    <w:p w14:paraId="3ACD6571" w14:textId="77777777" w:rsidR="00840A23" w:rsidRDefault="00000000">
      <w:pPr>
        <w:spacing w:line="400" w:lineRule="exact"/>
        <w:ind w:leftChars="59" w:left="142" w:firstLineChars="202" w:firstLine="501"/>
        <w:rPr>
          <w:spacing w:val="4"/>
          <w:szCs w:val="24"/>
        </w:rPr>
      </w:pPr>
      <w:r>
        <w:rPr>
          <w:spacing w:val="4"/>
          <w:szCs w:val="24"/>
        </w:rPr>
        <w:lastRenderedPageBreak/>
        <w:t>招标人在中标通知书发出之前任何时候仍有选择或拒绝任何投标人中标或宣布招标无效的权利。对受影响的投标人不承担任何责任，也无义务向受影响的投标人解释采取这一行动的理由。</w:t>
      </w:r>
    </w:p>
    <w:p w14:paraId="74B96A27" w14:textId="77777777" w:rsidR="00840A23" w:rsidRDefault="00000000">
      <w:pPr>
        <w:spacing w:line="400" w:lineRule="exact"/>
        <w:ind w:leftChars="59" w:left="142" w:firstLineChars="202" w:firstLine="503"/>
        <w:rPr>
          <w:b/>
          <w:spacing w:val="4"/>
          <w:szCs w:val="24"/>
        </w:rPr>
      </w:pPr>
      <w:r>
        <w:rPr>
          <w:b/>
          <w:spacing w:val="4"/>
          <w:szCs w:val="24"/>
        </w:rPr>
        <w:t xml:space="preserve">26. </w:t>
      </w:r>
      <w:r>
        <w:rPr>
          <w:b/>
          <w:spacing w:val="4"/>
          <w:szCs w:val="24"/>
        </w:rPr>
        <w:t>中标通知</w:t>
      </w:r>
    </w:p>
    <w:p w14:paraId="082A4CAA" w14:textId="77777777" w:rsidR="00840A23" w:rsidRDefault="00000000">
      <w:pPr>
        <w:spacing w:line="400" w:lineRule="exact"/>
        <w:ind w:leftChars="59" w:left="142" w:firstLineChars="202" w:firstLine="501"/>
        <w:rPr>
          <w:szCs w:val="24"/>
        </w:rPr>
      </w:pPr>
      <w:r>
        <w:rPr>
          <w:spacing w:val="4"/>
          <w:szCs w:val="24"/>
        </w:rPr>
        <w:t>26.1</w:t>
      </w:r>
      <w:r>
        <w:rPr>
          <w:szCs w:val="24"/>
        </w:rPr>
        <w:t>确定中标结果后，招标人向中标人签发《中标通知书》。</w:t>
      </w:r>
    </w:p>
    <w:p w14:paraId="59CBB7D9" w14:textId="77777777" w:rsidR="00840A23" w:rsidRDefault="00000000">
      <w:pPr>
        <w:spacing w:line="400" w:lineRule="exact"/>
        <w:ind w:leftChars="59" w:left="142" w:firstLineChars="202" w:firstLine="501"/>
        <w:rPr>
          <w:spacing w:val="4"/>
          <w:szCs w:val="24"/>
        </w:rPr>
      </w:pPr>
      <w:r>
        <w:rPr>
          <w:spacing w:val="4"/>
          <w:szCs w:val="24"/>
        </w:rPr>
        <w:t>26.2</w:t>
      </w:r>
      <w:r>
        <w:rPr>
          <w:spacing w:val="4"/>
          <w:szCs w:val="24"/>
        </w:rPr>
        <w:t>中标通知书将是合同的组成部分。</w:t>
      </w:r>
    </w:p>
    <w:p w14:paraId="7758F278" w14:textId="77777777" w:rsidR="00840A23" w:rsidRDefault="00000000">
      <w:pPr>
        <w:spacing w:line="400" w:lineRule="exact"/>
        <w:ind w:leftChars="59" w:left="142" w:firstLineChars="202" w:firstLine="503"/>
        <w:rPr>
          <w:b/>
          <w:spacing w:val="4"/>
          <w:szCs w:val="24"/>
        </w:rPr>
      </w:pPr>
      <w:r>
        <w:rPr>
          <w:b/>
          <w:spacing w:val="4"/>
          <w:szCs w:val="24"/>
        </w:rPr>
        <w:t xml:space="preserve">27. </w:t>
      </w:r>
      <w:r>
        <w:rPr>
          <w:b/>
          <w:spacing w:val="4"/>
          <w:szCs w:val="24"/>
        </w:rPr>
        <w:t>签订合同</w:t>
      </w:r>
    </w:p>
    <w:p w14:paraId="2A5AE25A" w14:textId="77777777" w:rsidR="00840A23" w:rsidRDefault="00000000">
      <w:pPr>
        <w:spacing w:line="400" w:lineRule="exact"/>
        <w:ind w:leftChars="59" w:left="142" w:firstLineChars="202" w:firstLine="501"/>
        <w:rPr>
          <w:bCs/>
          <w:spacing w:val="4"/>
          <w:szCs w:val="24"/>
        </w:rPr>
      </w:pPr>
      <w:r>
        <w:rPr>
          <w:bCs/>
          <w:spacing w:val="4"/>
          <w:szCs w:val="24"/>
        </w:rPr>
        <w:t>27.1</w:t>
      </w:r>
      <w:r>
        <w:rPr>
          <w:bCs/>
          <w:spacing w:val="4"/>
          <w:szCs w:val="24"/>
        </w:rPr>
        <w:t>中标人应按中标通知书中规定的时间、地点与买方签订中标经济合同，否则按开标后撤回投标处理。</w:t>
      </w:r>
    </w:p>
    <w:p w14:paraId="7BAA5ACD" w14:textId="77777777" w:rsidR="00840A23" w:rsidRDefault="00000000">
      <w:pPr>
        <w:spacing w:line="400" w:lineRule="exact"/>
        <w:ind w:firstLineChars="250" w:firstLine="620"/>
        <w:rPr>
          <w:szCs w:val="24"/>
        </w:rPr>
      </w:pPr>
      <w:r>
        <w:rPr>
          <w:bCs/>
          <w:spacing w:val="4"/>
          <w:szCs w:val="24"/>
        </w:rPr>
        <w:t>27.2</w:t>
      </w:r>
      <w:r>
        <w:rPr>
          <w:bCs/>
          <w:spacing w:val="4"/>
          <w:szCs w:val="24"/>
        </w:rPr>
        <w:t>招标文件、中标人的投标文件及评标过程中有关澄清文件均应作为合同附件</w:t>
      </w:r>
      <w:r>
        <w:rPr>
          <w:szCs w:val="24"/>
        </w:rPr>
        <w:t>。</w:t>
      </w:r>
    </w:p>
    <w:p w14:paraId="516A6EF2" w14:textId="77777777" w:rsidR="00840A23" w:rsidRDefault="00000000">
      <w:pPr>
        <w:spacing w:line="400" w:lineRule="exact"/>
        <w:ind w:firstLineChars="250" w:firstLine="600"/>
        <w:rPr>
          <w:szCs w:val="24"/>
        </w:rPr>
      </w:pPr>
      <w:r>
        <w:rPr>
          <w:szCs w:val="24"/>
        </w:rPr>
        <w:t>27.3</w:t>
      </w:r>
      <w:r>
        <w:rPr>
          <w:szCs w:val="24"/>
        </w:rPr>
        <w:t>合同以双方最终签署的版本为准。</w:t>
      </w:r>
    </w:p>
    <w:p w14:paraId="7B2F1925" w14:textId="77777777" w:rsidR="00840A23" w:rsidRDefault="00000000">
      <w:pPr>
        <w:spacing w:line="400" w:lineRule="exact"/>
        <w:ind w:firstLineChars="250" w:firstLine="602"/>
        <w:rPr>
          <w:b/>
          <w:bCs/>
          <w:szCs w:val="24"/>
        </w:rPr>
      </w:pPr>
      <w:r>
        <w:rPr>
          <w:rFonts w:hint="eastAsia"/>
          <w:b/>
          <w:bCs/>
          <w:szCs w:val="24"/>
        </w:rPr>
        <w:t>28.</w:t>
      </w:r>
      <w:r>
        <w:rPr>
          <w:rFonts w:hint="eastAsia"/>
          <w:b/>
          <w:bCs/>
          <w:szCs w:val="24"/>
        </w:rPr>
        <w:t>废标</w:t>
      </w:r>
    </w:p>
    <w:p w14:paraId="58E49B79" w14:textId="77777777" w:rsidR="00840A23" w:rsidRDefault="00000000">
      <w:pPr>
        <w:spacing w:line="400" w:lineRule="exact"/>
        <w:ind w:firstLineChars="250" w:firstLine="600"/>
        <w:rPr>
          <w:szCs w:val="24"/>
        </w:rPr>
      </w:pPr>
      <w:r>
        <w:rPr>
          <w:rFonts w:hint="eastAsia"/>
          <w:szCs w:val="24"/>
        </w:rPr>
        <w:t xml:space="preserve">28.1 </w:t>
      </w:r>
      <w:r>
        <w:rPr>
          <w:rFonts w:hint="eastAsia"/>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52D54B0" w14:textId="77777777" w:rsidR="00840A23" w:rsidRDefault="00000000">
      <w:pPr>
        <w:spacing w:line="400" w:lineRule="exact"/>
        <w:ind w:firstLineChars="250" w:firstLine="600"/>
        <w:rPr>
          <w:szCs w:val="24"/>
        </w:rPr>
      </w:pPr>
      <w:r>
        <w:rPr>
          <w:rFonts w:hint="eastAsia"/>
          <w:szCs w:val="24"/>
        </w:rPr>
        <w:t>（</w:t>
      </w:r>
      <w:r>
        <w:rPr>
          <w:rFonts w:hint="eastAsia"/>
          <w:szCs w:val="24"/>
        </w:rPr>
        <w:t>1</w:t>
      </w:r>
      <w:r>
        <w:rPr>
          <w:rFonts w:hint="eastAsia"/>
          <w:szCs w:val="24"/>
        </w:rPr>
        <w:t>）投标人提供的有关资格、资质证明文件不合格、不真实或提供虚假投标材料；</w:t>
      </w:r>
    </w:p>
    <w:p w14:paraId="4716B4B6" w14:textId="77777777" w:rsidR="00840A23" w:rsidRDefault="00000000">
      <w:pPr>
        <w:spacing w:line="400" w:lineRule="exact"/>
        <w:ind w:firstLineChars="250" w:firstLine="600"/>
        <w:rPr>
          <w:szCs w:val="24"/>
        </w:rPr>
      </w:pPr>
      <w:r>
        <w:rPr>
          <w:rFonts w:hint="eastAsia"/>
          <w:szCs w:val="24"/>
        </w:rPr>
        <w:t>（</w:t>
      </w:r>
      <w:r>
        <w:rPr>
          <w:rFonts w:hint="eastAsia"/>
          <w:szCs w:val="24"/>
        </w:rPr>
        <w:t>2</w:t>
      </w:r>
      <w:r>
        <w:rPr>
          <w:rFonts w:hint="eastAsia"/>
          <w:szCs w:val="24"/>
        </w:rPr>
        <w:t>）投标人在报价有效期内撤回投标；</w:t>
      </w:r>
    </w:p>
    <w:p w14:paraId="4D1F7C9D" w14:textId="77777777" w:rsidR="00840A23" w:rsidRDefault="00000000">
      <w:pPr>
        <w:spacing w:line="400" w:lineRule="exact"/>
        <w:ind w:firstLineChars="250" w:firstLine="600"/>
        <w:rPr>
          <w:szCs w:val="24"/>
        </w:rPr>
      </w:pPr>
      <w:r>
        <w:rPr>
          <w:rFonts w:hint="eastAsia"/>
          <w:szCs w:val="24"/>
        </w:rPr>
        <w:t>（</w:t>
      </w:r>
      <w:r>
        <w:rPr>
          <w:rFonts w:hint="eastAsia"/>
          <w:szCs w:val="24"/>
        </w:rPr>
        <w:t>3</w:t>
      </w:r>
      <w:r>
        <w:rPr>
          <w:rFonts w:hint="eastAsia"/>
          <w:szCs w:val="24"/>
        </w:rPr>
        <w:t>）在整个评标过程中，投标人有企图影响评标结果公正性的任何活动；</w:t>
      </w:r>
    </w:p>
    <w:p w14:paraId="4BFC6C59" w14:textId="77777777" w:rsidR="00840A23" w:rsidRDefault="00000000">
      <w:pPr>
        <w:spacing w:line="400" w:lineRule="exact"/>
        <w:ind w:firstLineChars="250" w:firstLine="600"/>
        <w:rPr>
          <w:szCs w:val="24"/>
        </w:rPr>
      </w:pPr>
      <w:r>
        <w:rPr>
          <w:rFonts w:hint="eastAsia"/>
          <w:szCs w:val="24"/>
        </w:rPr>
        <w:t>（</w:t>
      </w:r>
      <w:r>
        <w:rPr>
          <w:rFonts w:hint="eastAsia"/>
          <w:szCs w:val="24"/>
        </w:rPr>
        <w:t>4</w:t>
      </w:r>
      <w:r>
        <w:rPr>
          <w:rFonts w:hint="eastAsia"/>
          <w:szCs w:val="24"/>
        </w:rPr>
        <w:t>）投标人以任何方式诋毁其他投标人；</w:t>
      </w:r>
    </w:p>
    <w:p w14:paraId="2DD57FF4" w14:textId="77777777" w:rsidR="00840A23" w:rsidRDefault="00000000">
      <w:pPr>
        <w:spacing w:line="400" w:lineRule="exact"/>
        <w:ind w:firstLineChars="250" w:firstLine="600"/>
        <w:rPr>
          <w:szCs w:val="24"/>
        </w:rPr>
      </w:pPr>
      <w:r>
        <w:rPr>
          <w:rFonts w:hint="eastAsia"/>
          <w:szCs w:val="24"/>
        </w:rPr>
        <w:t>（</w:t>
      </w:r>
      <w:r>
        <w:rPr>
          <w:rFonts w:hint="eastAsia"/>
          <w:szCs w:val="24"/>
        </w:rPr>
        <w:t>5</w:t>
      </w:r>
      <w:r>
        <w:rPr>
          <w:rFonts w:hint="eastAsia"/>
          <w:szCs w:val="24"/>
        </w:rPr>
        <w:t>）投标人串通投标；</w:t>
      </w:r>
    </w:p>
    <w:p w14:paraId="729A8383" w14:textId="77777777" w:rsidR="00840A23" w:rsidRDefault="00000000">
      <w:pPr>
        <w:spacing w:line="400" w:lineRule="exact"/>
        <w:ind w:firstLineChars="250" w:firstLine="600"/>
        <w:rPr>
          <w:szCs w:val="24"/>
        </w:rPr>
      </w:pPr>
      <w:r>
        <w:rPr>
          <w:rFonts w:hint="eastAsia"/>
          <w:szCs w:val="24"/>
        </w:rPr>
        <w:t>（</w:t>
      </w:r>
      <w:r>
        <w:rPr>
          <w:rFonts w:hint="eastAsia"/>
          <w:szCs w:val="24"/>
        </w:rPr>
        <w:t>6</w:t>
      </w:r>
      <w:r>
        <w:rPr>
          <w:rFonts w:hint="eastAsia"/>
          <w:szCs w:val="24"/>
        </w:rPr>
        <w:t>）以他人名义投标或者以其他方式弄虚作假，骗取中标的；</w:t>
      </w:r>
    </w:p>
    <w:p w14:paraId="2CB42A8F" w14:textId="77777777" w:rsidR="00840A23" w:rsidRDefault="00000000">
      <w:pPr>
        <w:spacing w:line="400" w:lineRule="exact"/>
        <w:ind w:firstLineChars="250" w:firstLine="600"/>
        <w:rPr>
          <w:szCs w:val="24"/>
        </w:rPr>
      </w:pPr>
      <w:r>
        <w:rPr>
          <w:rFonts w:hint="eastAsia"/>
          <w:szCs w:val="24"/>
        </w:rPr>
        <w:t>（</w:t>
      </w:r>
      <w:r>
        <w:rPr>
          <w:rFonts w:hint="eastAsia"/>
          <w:szCs w:val="24"/>
        </w:rPr>
        <w:t>7</w:t>
      </w:r>
      <w:r>
        <w:rPr>
          <w:rFonts w:hint="eastAsia"/>
          <w:szCs w:val="24"/>
        </w:rPr>
        <w:t>）投标人负责人为同一人或者存在控股、管理关系的不同单位；</w:t>
      </w:r>
    </w:p>
    <w:p w14:paraId="16D16E11" w14:textId="77777777" w:rsidR="00840A23" w:rsidRDefault="00000000">
      <w:pPr>
        <w:spacing w:line="400" w:lineRule="exact"/>
        <w:ind w:firstLineChars="250" w:firstLine="600"/>
        <w:rPr>
          <w:szCs w:val="24"/>
        </w:rPr>
      </w:pPr>
      <w:r>
        <w:rPr>
          <w:rFonts w:hint="eastAsia"/>
          <w:szCs w:val="24"/>
        </w:rPr>
        <w:t>（</w:t>
      </w:r>
      <w:r>
        <w:rPr>
          <w:rFonts w:hint="eastAsia"/>
          <w:szCs w:val="24"/>
        </w:rPr>
        <w:t>8</w:t>
      </w:r>
      <w:r>
        <w:rPr>
          <w:rFonts w:hint="eastAsia"/>
          <w:szCs w:val="24"/>
        </w:rPr>
        <w:t>）法律、法规规定的其他情况。</w:t>
      </w:r>
    </w:p>
    <w:p w14:paraId="7B784BE7" w14:textId="77777777" w:rsidR="00840A23" w:rsidRDefault="00000000">
      <w:pPr>
        <w:spacing w:line="400" w:lineRule="exact"/>
        <w:ind w:firstLine="480"/>
        <w:rPr>
          <w:szCs w:val="24"/>
        </w:rPr>
      </w:pPr>
      <w:r>
        <w:rPr>
          <w:rFonts w:hint="eastAsia"/>
          <w:szCs w:val="24"/>
        </w:rPr>
        <w:t xml:space="preserve">28.2 </w:t>
      </w:r>
      <w:r>
        <w:rPr>
          <w:rFonts w:hint="eastAsia"/>
          <w:szCs w:val="24"/>
        </w:rPr>
        <w:t>出现下列情形之一，招标人有权否决所有投标人的投标，并终止招标。</w:t>
      </w:r>
    </w:p>
    <w:p w14:paraId="5104D2EE" w14:textId="77777777" w:rsidR="00840A23" w:rsidRDefault="00000000">
      <w:pPr>
        <w:spacing w:line="400" w:lineRule="exact"/>
        <w:ind w:firstLineChars="250" w:firstLine="600"/>
        <w:rPr>
          <w:szCs w:val="24"/>
        </w:rPr>
      </w:pPr>
      <w:r>
        <w:rPr>
          <w:rFonts w:hint="eastAsia"/>
          <w:szCs w:val="24"/>
        </w:rPr>
        <w:t>（</w:t>
      </w:r>
      <w:r>
        <w:rPr>
          <w:rFonts w:hint="eastAsia"/>
          <w:szCs w:val="24"/>
        </w:rPr>
        <w:t>1</w:t>
      </w:r>
      <w:r>
        <w:rPr>
          <w:rFonts w:hint="eastAsia"/>
          <w:szCs w:val="24"/>
        </w:rPr>
        <w:t>）出现影响采购公正的违法、违规行为的；</w:t>
      </w:r>
    </w:p>
    <w:p w14:paraId="411CD199" w14:textId="77777777" w:rsidR="00840A23" w:rsidRDefault="00000000">
      <w:pPr>
        <w:spacing w:line="400" w:lineRule="exact"/>
        <w:ind w:firstLineChars="250" w:firstLine="600"/>
        <w:rPr>
          <w:szCs w:val="24"/>
        </w:rPr>
      </w:pPr>
      <w:r>
        <w:rPr>
          <w:rFonts w:hint="eastAsia"/>
          <w:szCs w:val="24"/>
        </w:rPr>
        <w:t>（</w:t>
      </w:r>
      <w:r>
        <w:rPr>
          <w:rFonts w:hint="eastAsia"/>
          <w:szCs w:val="24"/>
        </w:rPr>
        <w:t>2</w:t>
      </w:r>
      <w:r>
        <w:rPr>
          <w:rFonts w:hint="eastAsia"/>
          <w:szCs w:val="24"/>
        </w:rPr>
        <w:t>）评标委员会经评审，认为所有投标都不符合招标文件要求的；</w:t>
      </w:r>
    </w:p>
    <w:p w14:paraId="09A1ABF5" w14:textId="77777777" w:rsidR="00840A23" w:rsidRDefault="00000000">
      <w:pPr>
        <w:spacing w:line="400" w:lineRule="exact"/>
        <w:ind w:firstLineChars="250" w:firstLine="600"/>
        <w:rPr>
          <w:szCs w:val="24"/>
        </w:rPr>
      </w:pPr>
      <w:r>
        <w:rPr>
          <w:rFonts w:hint="eastAsia"/>
          <w:szCs w:val="24"/>
        </w:rPr>
        <w:t>（</w:t>
      </w:r>
      <w:r>
        <w:rPr>
          <w:rFonts w:hint="eastAsia"/>
          <w:szCs w:val="24"/>
        </w:rPr>
        <w:t>3</w:t>
      </w:r>
      <w:r>
        <w:rPr>
          <w:rFonts w:hint="eastAsia"/>
          <w:szCs w:val="24"/>
        </w:rPr>
        <w:t>）因重大变故，采购任务取消的；</w:t>
      </w:r>
    </w:p>
    <w:p w14:paraId="1A4E9386" w14:textId="77777777" w:rsidR="00840A23" w:rsidRDefault="00000000">
      <w:pPr>
        <w:spacing w:line="400" w:lineRule="exact"/>
        <w:ind w:firstLineChars="250" w:firstLine="600"/>
        <w:rPr>
          <w:szCs w:val="24"/>
        </w:rPr>
      </w:pPr>
      <w:r>
        <w:rPr>
          <w:rFonts w:hint="eastAsia"/>
          <w:szCs w:val="24"/>
        </w:rPr>
        <w:t>（</w:t>
      </w:r>
      <w:r>
        <w:rPr>
          <w:rFonts w:hint="eastAsia"/>
          <w:szCs w:val="24"/>
        </w:rPr>
        <w:t>4</w:t>
      </w:r>
      <w:r>
        <w:rPr>
          <w:rFonts w:hint="eastAsia"/>
          <w:szCs w:val="24"/>
        </w:rPr>
        <w:t>）符合条件的投标人或者对招标文件做实质响应的投标人不足三家的。</w:t>
      </w:r>
    </w:p>
    <w:p w14:paraId="537E3406" w14:textId="77777777" w:rsidR="00840A23" w:rsidRDefault="00000000">
      <w:pPr>
        <w:spacing w:line="400" w:lineRule="exact"/>
        <w:ind w:firstLineChars="250" w:firstLine="600"/>
        <w:rPr>
          <w:szCs w:val="24"/>
        </w:rPr>
      </w:pPr>
      <w:r>
        <w:rPr>
          <w:rFonts w:hint="eastAsia"/>
          <w:szCs w:val="24"/>
        </w:rPr>
        <w:t>（</w:t>
      </w:r>
      <w:r>
        <w:rPr>
          <w:rFonts w:hint="eastAsia"/>
          <w:szCs w:val="24"/>
        </w:rPr>
        <w:t>5</w:t>
      </w:r>
      <w:r>
        <w:rPr>
          <w:rFonts w:hint="eastAsia"/>
          <w:szCs w:val="24"/>
        </w:rPr>
        <w:t>）招标人认为应终止招标的其他情形。</w:t>
      </w:r>
    </w:p>
    <w:p w14:paraId="2B9EBACC" w14:textId="77777777" w:rsidR="00840A23" w:rsidRDefault="00000000">
      <w:pPr>
        <w:spacing w:line="400" w:lineRule="exact"/>
        <w:ind w:firstLineChars="250" w:firstLine="600"/>
        <w:rPr>
          <w:szCs w:val="24"/>
        </w:rPr>
      </w:pPr>
      <w:r>
        <w:rPr>
          <w:rFonts w:hint="eastAsia"/>
          <w:szCs w:val="24"/>
        </w:rPr>
        <w:t>（</w:t>
      </w:r>
      <w:r>
        <w:rPr>
          <w:rFonts w:hint="eastAsia"/>
          <w:szCs w:val="24"/>
        </w:rPr>
        <w:t>6</w:t>
      </w:r>
      <w:r>
        <w:rPr>
          <w:rFonts w:hint="eastAsia"/>
          <w:szCs w:val="24"/>
        </w:rPr>
        <w:t>）投标人被举报、检举，并经招标方查实无误的。</w:t>
      </w:r>
    </w:p>
    <w:p w14:paraId="0370FE2D" w14:textId="77777777" w:rsidR="00840A23" w:rsidRDefault="00000000">
      <w:pPr>
        <w:spacing w:line="400" w:lineRule="exact"/>
        <w:ind w:firstLineChars="250" w:firstLine="600"/>
        <w:rPr>
          <w:szCs w:val="24"/>
        </w:rPr>
      </w:pPr>
      <w:r>
        <w:rPr>
          <w:rFonts w:hint="eastAsia"/>
          <w:szCs w:val="24"/>
        </w:rPr>
        <w:t>（</w:t>
      </w:r>
      <w:r>
        <w:rPr>
          <w:rFonts w:hint="eastAsia"/>
          <w:szCs w:val="24"/>
        </w:rPr>
        <w:t>7</w:t>
      </w:r>
      <w:r>
        <w:rPr>
          <w:rFonts w:hint="eastAsia"/>
          <w:szCs w:val="24"/>
        </w:rPr>
        <w:t>）投标单位负责人为同一人或存在管理关系的。</w:t>
      </w:r>
    </w:p>
    <w:p w14:paraId="20D3C490" w14:textId="77777777" w:rsidR="00840A23" w:rsidRDefault="00000000">
      <w:pPr>
        <w:spacing w:line="400" w:lineRule="exact"/>
        <w:ind w:firstLineChars="250" w:firstLine="602"/>
        <w:rPr>
          <w:b/>
          <w:bCs/>
          <w:szCs w:val="24"/>
        </w:rPr>
      </w:pPr>
      <w:r>
        <w:rPr>
          <w:rFonts w:hint="eastAsia"/>
          <w:b/>
          <w:bCs/>
          <w:szCs w:val="24"/>
        </w:rPr>
        <w:t>29.</w:t>
      </w:r>
      <w:r>
        <w:rPr>
          <w:rFonts w:hint="eastAsia"/>
          <w:b/>
          <w:bCs/>
          <w:szCs w:val="24"/>
        </w:rPr>
        <w:t>瑕疵滞后发现的处理</w:t>
      </w:r>
    </w:p>
    <w:p w14:paraId="77289556" w14:textId="77777777" w:rsidR="00840A23" w:rsidRDefault="00000000">
      <w:pPr>
        <w:spacing w:line="400" w:lineRule="exact"/>
        <w:ind w:firstLineChars="250" w:firstLine="600"/>
        <w:rPr>
          <w:szCs w:val="24"/>
        </w:rPr>
      </w:pPr>
      <w:r>
        <w:rPr>
          <w:rFonts w:hint="eastAsia"/>
          <w:szCs w:val="24"/>
        </w:rPr>
        <w:t>无论基于何种原因，各项本应作为拒绝处理的情形，即便未被及时发现而使该中标人通过了资格审核、初评、现场复审、终评或其他所有相关程序，包括已签订合同，</w:t>
      </w:r>
      <w:r>
        <w:rPr>
          <w:rFonts w:hint="eastAsia"/>
          <w:szCs w:val="24"/>
        </w:rPr>
        <w:lastRenderedPageBreak/>
        <w:t>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6AF5F9F4" w14:textId="77777777" w:rsidR="00840A23" w:rsidRDefault="00000000">
      <w:pPr>
        <w:pStyle w:val="2"/>
      </w:pPr>
      <w:bookmarkStart w:id="99" w:name="_Toc56676929"/>
      <w:bookmarkStart w:id="100" w:name="_Toc16236"/>
      <w:bookmarkStart w:id="101" w:name="_Toc199232475"/>
      <w:r>
        <w:t>相关费用</w:t>
      </w:r>
      <w:bookmarkEnd w:id="99"/>
      <w:bookmarkEnd w:id="100"/>
      <w:bookmarkEnd w:id="101"/>
    </w:p>
    <w:p w14:paraId="7982ED43" w14:textId="77777777" w:rsidR="00840A23" w:rsidRDefault="00000000">
      <w:pPr>
        <w:spacing w:line="400" w:lineRule="exact"/>
        <w:ind w:firstLineChars="250" w:firstLine="600"/>
        <w:rPr>
          <w:szCs w:val="24"/>
        </w:rPr>
      </w:pPr>
      <w:r>
        <w:rPr>
          <w:szCs w:val="24"/>
        </w:rPr>
        <w:t>本项目招标相关费用详见投标人须知前附表第</w:t>
      </w:r>
      <w:r>
        <w:rPr>
          <w:szCs w:val="24"/>
        </w:rPr>
        <w:t>18</w:t>
      </w:r>
      <w:r>
        <w:rPr>
          <w:szCs w:val="24"/>
        </w:rPr>
        <w:t>项。</w:t>
      </w:r>
    </w:p>
    <w:p w14:paraId="2ED52BA3" w14:textId="77777777" w:rsidR="00840A23" w:rsidRDefault="00000000">
      <w:pPr>
        <w:pStyle w:val="2"/>
      </w:pPr>
      <w:bookmarkStart w:id="102" w:name="_Toc2753"/>
      <w:bookmarkStart w:id="103" w:name="_Toc56676930"/>
      <w:bookmarkStart w:id="104" w:name="_Toc199232476"/>
      <w:r>
        <w:t>解释权</w:t>
      </w:r>
      <w:bookmarkEnd w:id="102"/>
      <w:bookmarkEnd w:id="103"/>
      <w:bookmarkEnd w:id="104"/>
    </w:p>
    <w:p w14:paraId="42F7CF47" w14:textId="77777777" w:rsidR="00840A23" w:rsidRDefault="00000000">
      <w:pPr>
        <w:spacing w:line="400" w:lineRule="exact"/>
        <w:ind w:firstLineChars="250" w:firstLine="600"/>
        <w:rPr>
          <w:szCs w:val="24"/>
        </w:rPr>
      </w:pPr>
      <w:r>
        <w:rPr>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7D7A013" w14:textId="77777777" w:rsidR="00840A23" w:rsidRDefault="00000000">
      <w:pPr>
        <w:pStyle w:val="2"/>
      </w:pPr>
      <w:bookmarkStart w:id="105" w:name="_Toc18542"/>
      <w:bookmarkStart w:id="106" w:name="_Toc56676931"/>
      <w:bookmarkStart w:id="107" w:name="_Toc199232477"/>
      <w:r>
        <w:t>其他</w:t>
      </w:r>
      <w:bookmarkEnd w:id="105"/>
      <w:bookmarkEnd w:id="106"/>
      <w:bookmarkEnd w:id="107"/>
    </w:p>
    <w:p w14:paraId="6624C51A" w14:textId="77777777" w:rsidR="00840A23" w:rsidRDefault="00000000">
      <w:pPr>
        <w:spacing w:line="400" w:lineRule="exact"/>
        <w:ind w:firstLineChars="250" w:firstLine="600"/>
        <w:rPr>
          <w:szCs w:val="24"/>
        </w:rPr>
      </w:pPr>
      <w:r>
        <w:rPr>
          <w:rFonts w:hint="eastAsia"/>
          <w:szCs w:val="24"/>
        </w:rPr>
        <w:t>需对“投标人须知”正文进行补充和修改的内容详见“投标人须知前附表”。</w:t>
      </w:r>
    </w:p>
    <w:p w14:paraId="2BAA6C3C" w14:textId="77777777" w:rsidR="00840A23" w:rsidRDefault="00000000">
      <w:pPr>
        <w:pStyle w:val="1"/>
        <w:spacing w:before="240" w:after="240"/>
      </w:pPr>
      <w:r>
        <w:br w:type="page"/>
      </w:r>
      <w:bookmarkStart w:id="108" w:name="_Toc56676932"/>
      <w:bookmarkStart w:id="109" w:name="_Toc1939"/>
      <w:bookmarkStart w:id="110" w:name="_Toc199232478"/>
      <w:r>
        <w:lastRenderedPageBreak/>
        <w:t>评标方法</w:t>
      </w:r>
      <w:bookmarkEnd w:id="108"/>
      <w:bookmarkEnd w:id="109"/>
      <w:bookmarkEnd w:id="110"/>
    </w:p>
    <w:p w14:paraId="440701F4" w14:textId="77777777" w:rsidR="00840A23" w:rsidRDefault="00000000">
      <w:pPr>
        <w:ind w:firstLine="480"/>
        <w:rPr>
          <w:szCs w:val="24"/>
        </w:rPr>
      </w:pPr>
      <w:r>
        <w:rPr>
          <w:rFonts w:hint="eastAsia"/>
          <w:szCs w:val="24"/>
        </w:rPr>
        <w:t>本次评标采用技术标和商务标独立评标的模式。首先进行技术标评审，由评标专家组对所有投标方的技术标部分综合评定和打分，技术标评审合格的投标方可以进入商务标评审环节，技术标评审不合格的投标方会面临淘汰。招标人有权根据项目情况，采取多级评标模式，按照合理最低价，确定中标人。另外招标人有权根据情况取消招标，招标人不向投标</w:t>
      </w:r>
      <w:proofErr w:type="gramStart"/>
      <w:r>
        <w:rPr>
          <w:rFonts w:hint="eastAsia"/>
          <w:szCs w:val="24"/>
        </w:rPr>
        <w:t>方解释未</w:t>
      </w:r>
      <w:proofErr w:type="gramEnd"/>
      <w:r>
        <w:rPr>
          <w:rFonts w:hint="eastAsia"/>
          <w:szCs w:val="24"/>
        </w:rPr>
        <w:t>中标原因。评分细则如下（表</w:t>
      </w:r>
      <w:r>
        <w:rPr>
          <w:rFonts w:hint="eastAsia"/>
          <w:szCs w:val="24"/>
        </w:rPr>
        <w:t>1</w:t>
      </w:r>
      <w:r>
        <w:rPr>
          <w:rFonts w:hint="eastAsia"/>
          <w:szCs w:val="24"/>
        </w:rPr>
        <w:t>）：</w:t>
      </w:r>
    </w:p>
    <w:p w14:paraId="5BE2C468" w14:textId="77777777" w:rsidR="00840A23" w:rsidRDefault="00000000">
      <w:pPr>
        <w:ind w:firstLineChars="1800" w:firstLine="4337"/>
        <w:rPr>
          <w:b/>
          <w:bCs/>
          <w:szCs w:val="24"/>
        </w:rPr>
      </w:pPr>
      <w:r>
        <w:rPr>
          <w:b/>
          <w:bCs/>
          <w:szCs w:val="24"/>
        </w:rPr>
        <w:t>评分细则</w:t>
      </w:r>
    </w:p>
    <w:p w14:paraId="2595B0A9" w14:textId="77777777" w:rsidR="00840A23" w:rsidRDefault="00000000">
      <w:pPr>
        <w:pStyle w:val="Default"/>
        <w:rPr>
          <w:b/>
          <w:bCs/>
        </w:rPr>
      </w:pPr>
      <w:r>
        <w:rPr>
          <w:rFonts w:hint="eastAsia"/>
          <w:b/>
          <w:bCs/>
        </w:rPr>
        <w:t>表1：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5"/>
        <w:gridCol w:w="735"/>
        <w:gridCol w:w="1259"/>
        <w:gridCol w:w="839"/>
        <w:gridCol w:w="4417"/>
      </w:tblGrid>
      <w:tr w:rsidR="00840A23" w14:paraId="71C95AA3" w14:textId="77777777">
        <w:trPr>
          <w:trHeight w:val="680"/>
          <w:jc w:val="center"/>
        </w:trPr>
        <w:tc>
          <w:tcPr>
            <w:tcW w:w="1465" w:type="dxa"/>
            <w:tcBorders>
              <w:top w:val="single" w:sz="4" w:space="0" w:color="auto"/>
              <w:left w:val="single" w:sz="4" w:space="0" w:color="auto"/>
              <w:bottom w:val="single" w:sz="4" w:space="0" w:color="auto"/>
              <w:right w:val="single" w:sz="4" w:space="0" w:color="auto"/>
            </w:tcBorders>
            <w:vAlign w:val="center"/>
          </w:tcPr>
          <w:p w14:paraId="7AA705ED" w14:textId="77777777" w:rsidR="00840A23" w:rsidRDefault="00000000">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评标因素</w:t>
            </w:r>
          </w:p>
        </w:tc>
        <w:tc>
          <w:tcPr>
            <w:tcW w:w="735" w:type="dxa"/>
            <w:tcBorders>
              <w:top w:val="single" w:sz="4" w:space="0" w:color="auto"/>
              <w:left w:val="single" w:sz="4" w:space="0" w:color="auto"/>
              <w:bottom w:val="single" w:sz="4" w:space="0" w:color="auto"/>
              <w:right w:val="single" w:sz="4" w:space="0" w:color="auto"/>
            </w:tcBorders>
            <w:vAlign w:val="center"/>
          </w:tcPr>
          <w:p w14:paraId="749B60B0" w14:textId="77777777" w:rsidR="00840A23" w:rsidRDefault="00000000">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总分</w:t>
            </w:r>
          </w:p>
        </w:tc>
        <w:tc>
          <w:tcPr>
            <w:tcW w:w="1259" w:type="dxa"/>
            <w:tcBorders>
              <w:top w:val="single" w:sz="4" w:space="0" w:color="auto"/>
              <w:left w:val="single" w:sz="4" w:space="0" w:color="auto"/>
              <w:bottom w:val="single" w:sz="4" w:space="0" w:color="auto"/>
              <w:right w:val="single" w:sz="4" w:space="0" w:color="auto"/>
            </w:tcBorders>
            <w:vAlign w:val="center"/>
          </w:tcPr>
          <w:p w14:paraId="07D92911" w14:textId="77777777" w:rsidR="00840A23" w:rsidRDefault="00000000">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评审内容</w:t>
            </w:r>
          </w:p>
        </w:tc>
        <w:tc>
          <w:tcPr>
            <w:tcW w:w="839" w:type="dxa"/>
            <w:tcBorders>
              <w:top w:val="single" w:sz="4" w:space="0" w:color="auto"/>
              <w:left w:val="single" w:sz="4" w:space="0" w:color="auto"/>
              <w:bottom w:val="single" w:sz="4" w:space="0" w:color="auto"/>
              <w:right w:val="single" w:sz="4" w:space="0" w:color="auto"/>
            </w:tcBorders>
            <w:vAlign w:val="center"/>
          </w:tcPr>
          <w:p w14:paraId="31091EA9" w14:textId="77777777" w:rsidR="00840A23" w:rsidRDefault="00000000">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最高</w:t>
            </w:r>
          </w:p>
          <w:p w14:paraId="45E9F6B0" w14:textId="77777777" w:rsidR="00840A23" w:rsidRDefault="00000000">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得分</w:t>
            </w:r>
          </w:p>
        </w:tc>
        <w:tc>
          <w:tcPr>
            <w:tcW w:w="4417" w:type="dxa"/>
            <w:tcBorders>
              <w:top w:val="single" w:sz="4" w:space="0" w:color="auto"/>
              <w:left w:val="single" w:sz="4" w:space="0" w:color="auto"/>
              <w:bottom w:val="single" w:sz="4" w:space="0" w:color="auto"/>
              <w:right w:val="single" w:sz="4" w:space="0" w:color="auto"/>
            </w:tcBorders>
            <w:vAlign w:val="center"/>
          </w:tcPr>
          <w:p w14:paraId="3BA987BE" w14:textId="77777777" w:rsidR="00840A23" w:rsidRDefault="00000000">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评分标准</w:t>
            </w:r>
          </w:p>
        </w:tc>
      </w:tr>
      <w:tr w:rsidR="00840A23" w14:paraId="65488403" w14:textId="77777777">
        <w:tblPrEx>
          <w:tblBorders>
            <w:insideH w:val="single" w:sz="4" w:space="0" w:color="auto"/>
            <w:insideV w:val="single" w:sz="4" w:space="0" w:color="auto"/>
          </w:tblBorders>
        </w:tblPrEx>
        <w:trPr>
          <w:trHeight w:val="473"/>
          <w:jc w:val="center"/>
        </w:trPr>
        <w:tc>
          <w:tcPr>
            <w:tcW w:w="1465" w:type="dxa"/>
            <w:vMerge w:val="restart"/>
            <w:vAlign w:val="center"/>
          </w:tcPr>
          <w:p w14:paraId="54A71E84"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技术标</w:t>
            </w:r>
          </w:p>
          <w:p w14:paraId="2A4A9F2C" w14:textId="77777777" w:rsidR="00840A23" w:rsidRDefault="00840A23">
            <w:pPr>
              <w:spacing w:line="240" w:lineRule="auto"/>
              <w:ind w:firstLineChars="0" w:firstLine="0"/>
              <w:jc w:val="center"/>
              <w:rPr>
                <w:rFonts w:ascii="仿宋_GB2312" w:eastAsia="仿宋_GB2312"/>
                <w:b/>
                <w:sz w:val="21"/>
              </w:rPr>
            </w:pPr>
          </w:p>
        </w:tc>
        <w:tc>
          <w:tcPr>
            <w:tcW w:w="735" w:type="dxa"/>
            <w:vMerge w:val="restart"/>
            <w:vAlign w:val="center"/>
          </w:tcPr>
          <w:p w14:paraId="0BC92012"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 xml:space="preserve">100分 </w:t>
            </w:r>
          </w:p>
          <w:p w14:paraId="3DE01826" w14:textId="77777777" w:rsidR="00840A23" w:rsidRDefault="00840A23">
            <w:pPr>
              <w:spacing w:line="240" w:lineRule="auto"/>
              <w:ind w:firstLineChars="0" w:firstLine="0"/>
              <w:jc w:val="center"/>
              <w:rPr>
                <w:rFonts w:ascii="仿宋_GB2312" w:eastAsia="仿宋_GB2312"/>
                <w:b/>
                <w:sz w:val="21"/>
              </w:rPr>
            </w:pPr>
          </w:p>
          <w:p w14:paraId="590B39D4" w14:textId="77777777" w:rsidR="00840A23" w:rsidRDefault="00840A23">
            <w:pPr>
              <w:spacing w:line="240" w:lineRule="auto"/>
              <w:ind w:firstLineChars="0" w:firstLine="0"/>
              <w:jc w:val="center"/>
              <w:rPr>
                <w:rFonts w:ascii="仿宋_GB2312" w:eastAsia="仿宋_GB2312"/>
                <w:b/>
                <w:sz w:val="21"/>
              </w:rPr>
            </w:pPr>
          </w:p>
        </w:tc>
        <w:tc>
          <w:tcPr>
            <w:tcW w:w="1259" w:type="dxa"/>
            <w:vMerge w:val="restart"/>
            <w:vAlign w:val="center"/>
          </w:tcPr>
          <w:p w14:paraId="1EB6538F"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技术方案</w:t>
            </w:r>
          </w:p>
          <w:p w14:paraId="53B04ABF" w14:textId="77777777" w:rsidR="00840A23" w:rsidRDefault="00000000">
            <w:pPr>
              <w:spacing w:line="240" w:lineRule="auto"/>
              <w:ind w:firstLineChars="0" w:firstLine="0"/>
              <w:jc w:val="center"/>
              <w:rPr>
                <w:sz w:val="21"/>
              </w:rPr>
            </w:pPr>
            <w:r>
              <w:rPr>
                <w:rFonts w:ascii="仿宋_GB2312" w:eastAsia="仿宋_GB2312" w:hint="eastAsia"/>
                <w:b/>
                <w:color w:val="000000"/>
                <w:sz w:val="21"/>
              </w:rPr>
              <w:t>（70分）</w:t>
            </w:r>
          </w:p>
        </w:tc>
        <w:tc>
          <w:tcPr>
            <w:tcW w:w="839" w:type="dxa"/>
            <w:vAlign w:val="center"/>
          </w:tcPr>
          <w:p w14:paraId="2D306B43"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6</w:t>
            </w:r>
          </w:p>
        </w:tc>
        <w:tc>
          <w:tcPr>
            <w:tcW w:w="4417" w:type="dxa"/>
            <w:vAlign w:val="center"/>
          </w:tcPr>
          <w:p w14:paraId="358FB611" w14:textId="77777777" w:rsidR="00840A23" w:rsidRDefault="00000000">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所投标产品的实际各项技术参数及综合技术参数对招标文件要求技术参数的符合及响应程度，视情况得0-6分。</w:t>
            </w:r>
          </w:p>
        </w:tc>
      </w:tr>
      <w:tr w:rsidR="00840A23" w14:paraId="41420C82" w14:textId="77777777">
        <w:tblPrEx>
          <w:tblBorders>
            <w:insideH w:val="single" w:sz="4" w:space="0" w:color="auto"/>
            <w:insideV w:val="single" w:sz="4" w:space="0" w:color="auto"/>
          </w:tblBorders>
        </w:tblPrEx>
        <w:trPr>
          <w:trHeight w:val="473"/>
          <w:jc w:val="center"/>
        </w:trPr>
        <w:tc>
          <w:tcPr>
            <w:tcW w:w="1465" w:type="dxa"/>
            <w:vMerge/>
            <w:vAlign w:val="center"/>
          </w:tcPr>
          <w:p w14:paraId="29FD5F20" w14:textId="77777777" w:rsidR="00840A23" w:rsidRDefault="00840A23">
            <w:pPr>
              <w:spacing w:line="240" w:lineRule="auto"/>
              <w:ind w:firstLineChars="0" w:firstLine="0"/>
              <w:jc w:val="center"/>
              <w:rPr>
                <w:rFonts w:ascii="仿宋_GB2312" w:eastAsia="仿宋_GB2312"/>
                <w:b/>
                <w:color w:val="000000"/>
                <w:sz w:val="21"/>
              </w:rPr>
            </w:pPr>
          </w:p>
        </w:tc>
        <w:tc>
          <w:tcPr>
            <w:tcW w:w="735" w:type="dxa"/>
            <w:vMerge/>
            <w:vAlign w:val="center"/>
          </w:tcPr>
          <w:p w14:paraId="78372803" w14:textId="77777777" w:rsidR="00840A23" w:rsidRDefault="00840A23">
            <w:pPr>
              <w:spacing w:line="240" w:lineRule="auto"/>
              <w:ind w:firstLineChars="0" w:firstLine="0"/>
              <w:jc w:val="center"/>
              <w:rPr>
                <w:rFonts w:ascii="仿宋_GB2312" w:eastAsia="仿宋_GB2312"/>
                <w:b/>
                <w:color w:val="000000"/>
                <w:sz w:val="21"/>
              </w:rPr>
            </w:pPr>
          </w:p>
        </w:tc>
        <w:tc>
          <w:tcPr>
            <w:tcW w:w="1259" w:type="dxa"/>
            <w:vMerge/>
            <w:vAlign w:val="center"/>
          </w:tcPr>
          <w:p w14:paraId="7706EFAD" w14:textId="77777777" w:rsidR="00840A23" w:rsidRDefault="00840A23">
            <w:pPr>
              <w:spacing w:line="240" w:lineRule="auto"/>
              <w:ind w:firstLineChars="0" w:firstLine="0"/>
              <w:jc w:val="center"/>
              <w:rPr>
                <w:rFonts w:ascii="仿宋_GB2312" w:eastAsia="仿宋_GB2312"/>
                <w:b/>
                <w:color w:val="000000"/>
                <w:sz w:val="21"/>
              </w:rPr>
            </w:pPr>
          </w:p>
        </w:tc>
        <w:tc>
          <w:tcPr>
            <w:tcW w:w="839" w:type="dxa"/>
            <w:vAlign w:val="center"/>
          </w:tcPr>
          <w:p w14:paraId="6025B1F6" w14:textId="77777777" w:rsidR="00840A23" w:rsidRDefault="00000000">
            <w:pPr>
              <w:spacing w:line="240" w:lineRule="auto"/>
              <w:ind w:firstLineChars="0" w:firstLine="0"/>
              <w:jc w:val="center"/>
              <w:rPr>
                <w:rFonts w:ascii="仿宋_GB2312" w:eastAsia="仿宋_GB2312"/>
                <w:color w:val="000000"/>
                <w:sz w:val="21"/>
              </w:rPr>
            </w:pPr>
            <w:r>
              <w:rPr>
                <w:rFonts w:ascii="仿宋_GB2312" w:eastAsia="仿宋_GB2312" w:hint="eastAsia"/>
                <w:b/>
                <w:bCs/>
                <w:color w:val="000000"/>
                <w:sz w:val="21"/>
              </w:rPr>
              <w:t>6</w:t>
            </w:r>
          </w:p>
        </w:tc>
        <w:tc>
          <w:tcPr>
            <w:tcW w:w="4417" w:type="dxa"/>
            <w:vAlign w:val="center"/>
          </w:tcPr>
          <w:p w14:paraId="21291CC9" w14:textId="77777777" w:rsidR="00840A23" w:rsidRDefault="00000000">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投标人的装备制造能力、生产设备、加工工艺先进、完善程度，视情况得0-6分。</w:t>
            </w:r>
          </w:p>
        </w:tc>
      </w:tr>
      <w:tr w:rsidR="00840A23" w14:paraId="7E2F6F87" w14:textId="77777777">
        <w:tblPrEx>
          <w:tblBorders>
            <w:insideH w:val="single" w:sz="4" w:space="0" w:color="auto"/>
            <w:insideV w:val="single" w:sz="4" w:space="0" w:color="auto"/>
          </w:tblBorders>
        </w:tblPrEx>
        <w:trPr>
          <w:trHeight w:val="467"/>
          <w:jc w:val="center"/>
        </w:trPr>
        <w:tc>
          <w:tcPr>
            <w:tcW w:w="1465" w:type="dxa"/>
            <w:vMerge/>
            <w:vAlign w:val="center"/>
          </w:tcPr>
          <w:p w14:paraId="1DE6A7A1" w14:textId="77777777" w:rsidR="00840A23" w:rsidRDefault="00840A23">
            <w:pPr>
              <w:widowControl/>
              <w:spacing w:line="240" w:lineRule="auto"/>
              <w:ind w:firstLineChars="0" w:firstLine="0"/>
              <w:jc w:val="left"/>
              <w:rPr>
                <w:color w:val="000000"/>
                <w:sz w:val="21"/>
              </w:rPr>
            </w:pPr>
          </w:p>
        </w:tc>
        <w:tc>
          <w:tcPr>
            <w:tcW w:w="735" w:type="dxa"/>
            <w:vMerge/>
            <w:vAlign w:val="center"/>
          </w:tcPr>
          <w:p w14:paraId="34B97B25" w14:textId="77777777" w:rsidR="00840A23" w:rsidRDefault="00840A23">
            <w:pPr>
              <w:widowControl/>
              <w:spacing w:line="240" w:lineRule="auto"/>
              <w:ind w:firstLineChars="0" w:firstLine="0"/>
              <w:jc w:val="left"/>
              <w:rPr>
                <w:color w:val="000000"/>
                <w:sz w:val="21"/>
              </w:rPr>
            </w:pPr>
          </w:p>
        </w:tc>
        <w:tc>
          <w:tcPr>
            <w:tcW w:w="1259" w:type="dxa"/>
            <w:vMerge/>
            <w:vAlign w:val="center"/>
          </w:tcPr>
          <w:p w14:paraId="4AB601FF" w14:textId="77777777" w:rsidR="00840A23" w:rsidRDefault="00840A23">
            <w:pPr>
              <w:widowControl/>
              <w:spacing w:line="240" w:lineRule="auto"/>
              <w:ind w:firstLineChars="0" w:firstLine="0"/>
              <w:jc w:val="left"/>
              <w:rPr>
                <w:color w:val="000000"/>
                <w:sz w:val="21"/>
              </w:rPr>
            </w:pPr>
          </w:p>
        </w:tc>
        <w:tc>
          <w:tcPr>
            <w:tcW w:w="839" w:type="dxa"/>
            <w:vAlign w:val="center"/>
          </w:tcPr>
          <w:p w14:paraId="43777F62" w14:textId="77777777" w:rsidR="00840A23" w:rsidRDefault="00000000">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40</w:t>
            </w:r>
          </w:p>
        </w:tc>
        <w:tc>
          <w:tcPr>
            <w:tcW w:w="4417" w:type="dxa"/>
            <w:vAlign w:val="center"/>
          </w:tcPr>
          <w:p w14:paraId="5A5EB415" w14:textId="77777777" w:rsidR="00840A23" w:rsidRDefault="00000000">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产品方案技术先进、详细、各系统完善、性能可靠，</w:t>
            </w:r>
            <w:r>
              <w:rPr>
                <w:rFonts w:ascii="仿宋_GB2312" w:eastAsia="仿宋_GB2312" w:hint="eastAsia"/>
                <w:b/>
                <w:color w:val="000000"/>
                <w:spacing w:val="-6"/>
                <w:sz w:val="21"/>
              </w:rPr>
              <w:t>设备主要核心部件，具备自身技术优势，节能环保</w:t>
            </w:r>
            <w:r>
              <w:rPr>
                <w:rFonts w:ascii="仿宋_GB2312" w:eastAsia="仿宋_GB2312" w:hint="eastAsia"/>
                <w:b/>
                <w:color w:val="000000"/>
                <w:sz w:val="21"/>
              </w:rPr>
              <w:t>，视情况得0-40分。</w:t>
            </w:r>
          </w:p>
        </w:tc>
      </w:tr>
      <w:tr w:rsidR="00840A23" w14:paraId="3E975668" w14:textId="77777777">
        <w:tblPrEx>
          <w:tblBorders>
            <w:insideH w:val="single" w:sz="4" w:space="0" w:color="auto"/>
            <w:insideV w:val="single" w:sz="4" w:space="0" w:color="auto"/>
          </w:tblBorders>
        </w:tblPrEx>
        <w:trPr>
          <w:trHeight w:val="467"/>
          <w:jc w:val="center"/>
        </w:trPr>
        <w:tc>
          <w:tcPr>
            <w:tcW w:w="1465" w:type="dxa"/>
            <w:vMerge/>
            <w:vAlign w:val="center"/>
          </w:tcPr>
          <w:p w14:paraId="7CD68F71"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4E49D690"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Merge/>
            <w:vAlign w:val="center"/>
          </w:tcPr>
          <w:p w14:paraId="01B93D8A" w14:textId="77777777" w:rsidR="00840A23" w:rsidRDefault="00840A23">
            <w:pPr>
              <w:widowControl/>
              <w:spacing w:line="240" w:lineRule="auto"/>
              <w:ind w:firstLineChars="0" w:firstLine="0"/>
              <w:jc w:val="left"/>
              <w:rPr>
                <w:rFonts w:ascii="仿宋_GB2312" w:eastAsia="仿宋_GB2312"/>
                <w:color w:val="000000"/>
                <w:sz w:val="21"/>
              </w:rPr>
            </w:pPr>
          </w:p>
        </w:tc>
        <w:tc>
          <w:tcPr>
            <w:tcW w:w="839" w:type="dxa"/>
            <w:vAlign w:val="center"/>
          </w:tcPr>
          <w:p w14:paraId="3A7A87D6" w14:textId="77777777" w:rsidR="00840A23" w:rsidRDefault="00000000">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6</w:t>
            </w:r>
          </w:p>
        </w:tc>
        <w:tc>
          <w:tcPr>
            <w:tcW w:w="4417" w:type="dxa"/>
            <w:vAlign w:val="center"/>
          </w:tcPr>
          <w:p w14:paraId="09B9F922" w14:textId="77777777" w:rsidR="00840A23" w:rsidRDefault="00000000">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易于维修、操作方便，产品附件配置齐全，质量可靠，设备在使用期内的运行维护费用情况，视情况得0-6分。</w:t>
            </w:r>
          </w:p>
        </w:tc>
      </w:tr>
      <w:tr w:rsidR="00840A23" w14:paraId="42C0C995" w14:textId="77777777">
        <w:tblPrEx>
          <w:tblBorders>
            <w:insideH w:val="single" w:sz="4" w:space="0" w:color="auto"/>
            <w:insideV w:val="single" w:sz="4" w:space="0" w:color="auto"/>
          </w:tblBorders>
        </w:tblPrEx>
        <w:trPr>
          <w:trHeight w:val="467"/>
          <w:jc w:val="center"/>
        </w:trPr>
        <w:tc>
          <w:tcPr>
            <w:tcW w:w="1465" w:type="dxa"/>
            <w:vMerge/>
            <w:vAlign w:val="center"/>
          </w:tcPr>
          <w:p w14:paraId="4EDAB171"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36D617D7"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Merge/>
            <w:vAlign w:val="center"/>
          </w:tcPr>
          <w:p w14:paraId="4E5D5A23" w14:textId="77777777" w:rsidR="00840A23" w:rsidRDefault="00840A23">
            <w:pPr>
              <w:widowControl/>
              <w:spacing w:line="240" w:lineRule="auto"/>
              <w:ind w:firstLineChars="0" w:firstLine="0"/>
              <w:jc w:val="left"/>
              <w:rPr>
                <w:rFonts w:ascii="仿宋_GB2312" w:eastAsia="仿宋_GB2312"/>
                <w:color w:val="000000"/>
                <w:sz w:val="21"/>
              </w:rPr>
            </w:pPr>
          </w:p>
        </w:tc>
        <w:tc>
          <w:tcPr>
            <w:tcW w:w="839" w:type="dxa"/>
            <w:vAlign w:val="center"/>
          </w:tcPr>
          <w:p w14:paraId="6E57D20B" w14:textId="77777777" w:rsidR="00840A23" w:rsidRDefault="00000000">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6</w:t>
            </w:r>
          </w:p>
        </w:tc>
        <w:tc>
          <w:tcPr>
            <w:tcW w:w="4417" w:type="dxa"/>
            <w:vAlign w:val="center"/>
          </w:tcPr>
          <w:p w14:paraId="3A21EE53" w14:textId="77777777" w:rsidR="00840A23" w:rsidRDefault="00000000">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安装、调试方案合理、完善、切实可行，安全、工期、</w:t>
            </w:r>
            <w:r>
              <w:rPr>
                <w:rFonts w:ascii="仿宋_GB2312" w:eastAsia="仿宋_GB2312" w:hint="eastAsia"/>
                <w:b/>
                <w:color w:val="000000"/>
                <w:spacing w:val="-10"/>
                <w:sz w:val="21"/>
              </w:rPr>
              <w:t>质量</w:t>
            </w:r>
            <w:r>
              <w:rPr>
                <w:rFonts w:ascii="仿宋_GB2312" w:eastAsia="仿宋_GB2312" w:hint="eastAsia"/>
                <w:b/>
                <w:color w:val="000000"/>
                <w:sz w:val="21"/>
              </w:rPr>
              <w:t>保证措施合理可行，能确保安全，视情况得0-6分。</w:t>
            </w:r>
          </w:p>
        </w:tc>
      </w:tr>
      <w:tr w:rsidR="00840A23" w14:paraId="0A769CC6" w14:textId="77777777">
        <w:tblPrEx>
          <w:tblBorders>
            <w:insideH w:val="single" w:sz="4" w:space="0" w:color="auto"/>
            <w:insideV w:val="single" w:sz="4" w:space="0" w:color="auto"/>
          </w:tblBorders>
        </w:tblPrEx>
        <w:trPr>
          <w:trHeight w:val="467"/>
          <w:jc w:val="center"/>
        </w:trPr>
        <w:tc>
          <w:tcPr>
            <w:tcW w:w="1465" w:type="dxa"/>
            <w:vMerge/>
            <w:vAlign w:val="center"/>
          </w:tcPr>
          <w:p w14:paraId="79023463"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64A0C34E"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Merge/>
            <w:vAlign w:val="center"/>
          </w:tcPr>
          <w:p w14:paraId="06718598" w14:textId="77777777" w:rsidR="00840A23" w:rsidRDefault="00840A23">
            <w:pPr>
              <w:widowControl/>
              <w:spacing w:line="240" w:lineRule="auto"/>
              <w:ind w:firstLineChars="0" w:firstLine="0"/>
              <w:jc w:val="left"/>
              <w:rPr>
                <w:rFonts w:ascii="仿宋_GB2312" w:eastAsia="仿宋_GB2312"/>
                <w:color w:val="000000"/>
                <w:sz w:val="21"/>
              </w:rPr>
            </w:pPr>
          </w:p>
        </w:tc>
        <w:tc>
          <w:tcPr>
            <w:tcW w:w="839" w:type="dxa"/>
            <w:vAlign w:val="center"/>
          </w:tcPr>
          <w:p w14:paraId="4C1ECE2B" w14:textId="77777777" w:rsidR="00840A23" w:rsidRDefault="00000000">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6</w:t>
            </w:r>
          </w:p>
        </w:tc>
        <w:tc>
          <w:tcPr>
            <w:tcW w:w="4417" w:type="dxa"/>
            <w:vAlign w:val="center"/>
          </w:tcPr>
          <w:p w14:paraId="54D81911" w14:textId="77777777" w:rsidR="00840A23" w:rsidRDefault="00000000">
            <w:pPr>
              <w:tabs>
                <w:tab w:val="left" w:pos="7854"/>
              </w:tabs>
              <w:spacing w:line="240" w:lineRule="auto"/>
              <w:ind w:firstLineChars="0" w:firstLine="0"/>
              <w:rPr>
                <w:rFonts w:ascii="仿宋_GB2312" w:eastAsia="仿宋_GB2312"/>
                <w:b/>
                <w:color w:val="000000"/>
                <w:sz w:val="21"/>
              </w:rPr>
            </w:pPr>
            <w:r>
              <w:rPr>
                <w:rFonts w:ascii="仿宋_GB2312" w:eastAsia="仿宋_GB2312" w:hint="eastAsia"/>
                <w:b/>
                <w:color w:val="000000"/>
                <w:sz w:val="21"/>
              </w:rPr>
              <w:t>合理安排施工工期，可以提前完成项目交货，</w:t>
            </w:r>
          </w:p>
          <w:p w14:paraId="01468C07" w14:textId="77777777" w:rsidR="00840A23" w:rsidRDefault="00000000">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视情况得0-6分。</w:t>
            </w:r>
          </w:p>
        </w:tc>
      </w:tr>
      <w:tr w:rsidR="00840A23" w14:paraId="1A292E5E" w14:textId="77777777">
        <w:tblPrEx>
          <w:tblBorders>
            <w:insideH w:val="single" w:sz="4" w:space="0" w:color="auto"/>
            <w:insideV w:val="single" w:sz="4" w:space="0" w:color="auto"/>
          </w:tblBorders>
        </w:tblPrEx>
        <w:trPr>
          <w:trHeight w:val="467"/>
          <w:jc w:val="center"/>
        </w:trPr>
        <w:tc>
          <w:tcPr>
            <w:tcW w:w="1465" w:type="dxa"/>
            <w:vMerge/>
            <w:vAlign w:val="center"/>
          </w:tcPr>
          <w:p w14:paraId="0368FC33"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6D9FEC35"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Align w:val="center"/>
          </w:tcPr>
          <w:p w14:paraId="2B358DE0" w14:textId="77777777" w:rsidR="00840A23" w:rsidRDefault="00000000">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质量保障</w:t>
            </w:r>
          </w:p>
        </w:tc>
        <w:tc>
          <w:tcPr>
            <w:tcW w:w="839" w:type="dxa"/>
            <w:vAlign w:val="center"/>
          </w:tcPr>
          <w:p w14:paraId="409099B9" w14:textId="77777777" w:rsidR="00840A23" w:rsidRDefault="00000000">
            <w:pPr>
              <w:spacing w:line="240" w:lineRule="auto"/>
              <w:ind w:firstLineChars="0" w:firstLine="0"/>
              <w:jc w:val="center"/>
              <w:rPr>
                <w:rFonts w:ascii="仿宋_GB2312" w:eastAsia="仿宋_GB2312"/>
                <w:sz w:val="21"/>
              </w:rPr>
            </w:pPr>
            <w:r>
              <w:rPr>
                <w:rFonts w:ascii="仿宋_GB2312" w:eastAsia="仿宋_GB2312" w:hint="eastAsia"/>
                <w:b/>
                <w:sz w:val="21"/>
              </w:rPr>
              <w:t>9</w:t>
            </w:r>
          </w:p>
        </w:tc>
        <w:tc>
          <w:tcPr>
            <w:tcW w:w="4417" w:type="dxa"/>
            <w:vAlign w:val="center"/>
          </w:tcPr>
          <w:p w14:paraId="066635C3" w14:textId="77777777" w:rsidR="00840A23" w:rsidRDefault="00000000">
            <w:pPr>
              <w:spacing w:line="240" w:lineRule="auto"/>
              <w:ind w:firstLineChars="0" w:firstLine="0"/>
              <w:jc w:val="left"/>
              <w:rPr>
                <w:rFonts w:ascii="仿宋_GB2312" w:eastAsia="仿宋_GB2312"/>
                <w:sz w:val="21"/>
              </w:rPr>
            </w:pPr>
            <w:r>
              <w:rPr>
                <w:rFonts w:ascii="仿宋_GB2312" w:eastAsia="仿宋_GB2312" w:hint="eastAsia"/>
                <w:b/>
                <w:sz w:val="21"/>
              </w:rPr>
              <w:t>具有良好的质量管理体系和完备的检测体系，保证设备质量符合要求如质量管理体系认证证书。根据提供的资料从优</w:t>
            </w:r>
            <w:proofErr w:type="gramStart"/>
            <w:r>
              <w:rPr>
                <w:rFonts w:ascii="仿宋_GB2312" w:eastAsia="仿宋_GB2312" w:hint="eastAsia"/>
                <w:b/>
                <w:sz w:val="21"/>
              </w:rPr>
              <w:t>到劣进行</w:t>
            </w:r>
            <w:proofErr w:type="gramEnd"/>
            <w:r>
              <w:rPr>
                <w:rFonts w:ascii="仿宋_GB2312" w:eastAsia="仿宋_GB2312" w:hint="eastAsia"/>
                <w:b/>
                <w:sz w:val="21"/>
              </w:rPr>
              <w:t>综合评审排序，视情况得0-9分。</w:t>
            </w:r>
          </w:p>
        </w:tc>
      </w:tr>
      <w:tr w:rsidR="00840A23" w14:paraId="00E1C753" w14:textId="77777777">
        <w:tblPrEx>
          <w:tblBorders>
            <w:insideH w:val="single" w:sz="4" w:space="0" w:color="auto"/>
            <w:insideV w:val="single" w:sz="4" w:space="0" w:color="auto"/>
          </w:tblBorders>
        </w:tblPrEx>
        <w:trPr>
          <w:trHeight w:val="467"/>
          <w:jc w:val="center"/>
        </w:trPr>
        <w:tc>
          <w:tcPr>
            <w:tcW w:w="1465" w:type="dxa"/>
            <w:vMerge/>
            <w:vAlign w:val="center"/>
          </w:tcPr>
          <w:p w14:paraId="38E48C4A"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32E6B8F1"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Align w:val="center"/>
          </w:tcPr>
          <w:p w14:paraId="5851C905"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售后服务</w:t>
            </w:r>
          </w:p>
        </w:tc>
        <w:tc>
          <w:tcPr>
            <w:tcW w:w="839" w:type="dxa"/>
            <w:vAlign w:val="center"/>
          </w:tcPr>
          <w:p w14:paraId="5499ABFE"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b/>
                <w:color w:val="000000"/>
                <w:sz w:val="21"/>
              </w:rPr>
              <w:t>9</w:t>
            </w:r>
          </w:p>
        </w:tc>
        <w:tc>
          <w:tcPr>
            <w:tcW w:w="4417" w:type="dxa"/>
            <w:vAlign w:val="center"/>
          </w:tcPr>
          <w:p w14:paraId="26680DAF" w14:textId="77777777" w:rsidR="00840A23" w:rsidRDefault="00000000">
            <w:pPr>
              <w:spacing w:line="240" w:lineRule="auto"/>
              <w:ind w:firstLineChars="0" w:firstLine="0"/>
              <w:jc w:val="left"/>
              <w:rPr>
                <w:rFonts w:ascii="仿宋_GB2312" w:eastAsia="仿宋_GB2312"/>
                <w:b/>
                <w:color w:val="000000"/>
                <w:sz w:val="21"/>
              </w:rPr>
            </w:pPr>
            <w:r>
              <w:rPr>
                <w:rFonts w:ascii="仿宋_GB2312" w:eastAsia="仿宋_GB2312" w:hint="eastAsia"/>
                <w:b/>
                <w:color w:val="000000"/>
                <w:sz w:val="21"/>
              </w:rPr>
              <w:t>根据投标文件中提供的质量保证措施、售后服务方案等的响应情况综合评审</w:t>
            </w:r>
            <w:r>
              <w:rPr>
                <w:rFonts w:ascii="仿宋_GB2312" w:eastAsia="仿宋_GB2312" w:hint="eastAsia"/>
                <w:b/>
                <w:sz w:val="21"/>
              </w:rPr>
              <w:t>排序，视情况得0-</w:t>
            </w:r>
            <w:r>
              <w:rPr>
                <w:rFonts w:ascii="仿宋_GB2312" w:eastAsia="仿宋_GB2312"/>
                <w:b/>
                <w:sz w:val="21"/>
              </w:rPr>
              <w:t>9</w:t>
            </w:r>
            <w:r>
              <w:rPr>
                <w:rFonts w:ascii="仿宋_GB2312" w:eastAsia="仿宋_GB2312" w:hint="eastAsia"/>
                <w:b/>
                <w:color w:val="000000"/>
                <w:sz w:val="21"/>
              </w:rPr>
              <w:t>分。</w:t>
            </w:r>
          </w:p>
        </w:tc>
      </w:tr>
      <w:tr w:rsidR="00840A23" w14:paraId="30B9A386" w14:textId="77777777">
        <w:tblPrEx>
          <w:tblBorders>
            <w:insideH w:val="single" w:sz="4" w:space="0" w:color="auto"/>
            <w:insideV w:val="single" w:sz="4" w:space="0" w:color="auto"/>
          </w:tblBorders>
        </w:tblPrEx>
        <w:trPr>
          <w:trHeight w:val="1362"/>
          <w:jc w:val="center"/>
        </w:trPr>
        <w:tc>
          <w:tcPr>
            <w:tcW w:w="1465" w:type="dxa"/>
            <w:vMerge/>
            <w:vAlign w:val="center"/>
          </w:tcPr>
          <w:p w14:paraId="70A858F9" w14:textId="77777777" w:rsidR="00840A23" w:rsidRDefault="00840A23">
            <w:pPr>
              <w:spacing w:line="240" w:lineRule="auto"/>
              <w:ind w:firstLineChars="0" w:firstLine="0"/>
              <w:jc w:val="center"/>
              <w:rPr>
                <w:rFonts w:ascii="仿宋_GB2312" w:eastAsia="仿宋_GB2312"/>
                <w:b/>
                <w:sz w:val="21"/>
              </w:rPr>
            </w:pPr>
          </w:p>
        </w:tc>
        <w:tc>
          <w:tcPr>
            <w:tcW w:w="735" w:type="dxa"/>
            <w:vMerge/>
            <w:vAlign w:val="center"/>
          </w:tcPr>
          <w:p w14:paraId="056A2D8A" w14:textId="77777777" w:rsidR="00840A23" w:rsidRDefault="00840A23">
            <w:pPr>
              <w:spacing w:line="240" w:lineRule="auto"/>
              <w:ind w:firstLineChars="0" w:firstLine="0"/>
              <w:jc w:val="center"/>
              <w:rPr>
                <w:rFonts w:ascii="仿宋_GB2312" w:eastAsia="仿宋_GB2312"/>
                <w:b/>
                <w:sz w:val="21"/>
              </w:rPr>
            </w:pPr>
          </w:p>
        </w:tc>
        <w:tc>
          <w:tcPr>
            <w:tcW w:w="1259" w:type="dxa"/>
            <w:vAlign w:val="center"/>
          </w:tcPr>
          <w:p w14:paraId="5561C77F"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业绩</w:t>
            </w:r>
          </w:p>
        </w:tc>
        <w:tc>
          <w:tcPr>
            <w:tcW w:w="839" w:type="dxa"/>
            <w:vAlign w:val="center"/>
          </w:tcPr>
          <w:p w14:paraId="232F2E1A" w14:textId="77777777" w:rsidR="00840A23" w:rsidRDefault="00000000">
            <w:pPr>
              <w:spacing w:line="240" w:lineRule="auto"/>
              <w:ind w:firstLineChars="100" w:firstLine="210"/>
              <w:rPr>
                <w:rFonts w:ascii="仿宋_GB2312" w:eastAsia="仿宋_GB2312"/>
                <w:b/>
                <w:color w:val="000000"/>
                <w:sz w:val="21"/>
              </w:rPr>
            </w:pPr>
            <w:r>
              <w:rPr>
                <w:rFonts w:ascii="仿宋_GB2312" w:eastAsia="仿宋_GB2312" w:hint="eastAsia"/>
                <w:b/>
                <w:color w:val="000000"/>
                <w:sz w:val="21"/>
              </w:rPr>
              <w:t>6</w:t>
            </w:r>
          </w:p>
        </w:tc>
        <w:tc>
          <w:tcPr>
            <w:tcW w:w="4417" w:type="dxa"/>
            <w:vAlign w:val="center"/>
          </w:tcPr>
          <w:p w14:paraId="6408628D" w14:textId="10FC0CAB" w:rsidR="00840A23" w:rsidRDefault="00000000">
            <w:pPr>
              <w:spacing w:line="240" w:lineRule="auto"/>
              <w:ind w:firstLineChars="0" w:firstLine="0"/>
              <w:jc w:val="left"/>
              <w:rPr>
                <w:rFonts w:ascii="仿宋_GB2312" w:eastAsia="仿宋_GB2312"/>
                <w:b/>
                <w:color w:val="000000"/>
                <w:sz w:val="21"/>
              </w:rPr>
            </w:pPr>
            <w:r>
              <w:rPr>
                <w:rFonts w:ascii="仿宋_GB2312" w:eastAsia="仿宋_GB2312" w:hint="eastAsia"/>
                <w:b/>
                <w:color w:val="000000"/>
                <w:sz w:val="21"/>
              </w:rPr>
              <w:t>提供</w:t>
            </w:r>
            <w:r w:rsidR="00DE2D61">
              <w:rPr>
                <w:rFonts w:ascii="仿宋_GB2312" w:eastAsia="仿宋_GB2312" w:hint="eastAsia"/>
                <w:b/>
                <w:color w:val="000000"/>
                <w:sz w:val="21"/>
              </w:rPr>
              <w:t>从2</w:t>
            </w:r>
            <w:r w:rsidR="00DE2D61">
              <w:rPr>
                <w:rFonts w:ascii="仿宋_GB2312" w:eastAsia="仿宋_GB2312"/>
                <w:b/>
                <w:color w:val="000000"/>
                <w:sz w:val="21"/>
              </w:rPr>
              <w:t>023</w:t>
            </w:r>
            <w:r w:rsidR="00DE2D61">
              <w:rPr>
                <w:rFonts w:ascii="仿宋_GB2312" w:eastAsia="仿宋_GB2312" w:hint="eastAsia"/>
                <w:b/>
                <w:color w:val="000000"/>
                <w:sz w:val="21"/>
              </w:rPr>
              <w:t>年1月1日起，</w:t>
            </w:r>
            <w:r>
              <w:rPr>
                <w:rFonts w:ascii="仿宋_GB2312" w:eastAsia="仿宋_GB2312" w:hint="eastAsia"/>
                <w:b/>
                <w:color w:val="000000"/>
                <w:sz w:val="21"/>
              </w:rPr>
              <w:t>3份同类中标设备业绩合</w:t>
            </w:r>
            <w:r w:rsidRPr="00A20BFA">
              <w:rPr>
                <w:rFonts w:ascii="仿宋_GB2312" w:eastAsia="仿宋_GB2312" w:hint="eastAsia"/>
                <w:b/>
                <w:sz w:val="21"/>
              </w:rPr>
              <w:t>同复印件，每提供1份业绩证明材料（合同复印件）得2分，最高得6分</w:t>
            </w:r>
            <w:r>
              <w:rPr>
                <w:rFonts w:ascii="仿宋_GB2312" w:eastAsia="仿宋_GB2312" w:hint="eastAsia"/>
                <w:b/>
                <w:color w:val="000000"/>
                <w:sz w:val="21"/>
              </w:rPr>
              <w:t>。</w:t>
            </w:r>
          </w:p>
        </w:tc>
      </w:tr>
      <w:tr w:rsidR="00840A23" w14:paraId="3304749F" w14:textId="77777777">
        <w:tblPrEx>
          <w:tblBorders>
            <w:insideH w:val="single" w:sz="4" w:space="0" w:color="auto"/>
            <w:insideV w:val="single" w:sz="4" w:space="0" w:color="auto"/>
          </w:tblBorders>
        </w:tblPrEx>
        <w:trPr>
          <w:trHeight w:val="1362"/>
          <w:jc w:val="center"/>
        </w:trPr>
        <w:tc>
          <w:tcPr>
            <w:tcW w:w="1465" w:type="dxa"/>
            <w:vMerge/>
            <w:vAlign w:val="center"/>
          </w:tcPr>
          <w:p w14:paraId="5CC31F86" w14:textId="77777777" w:rsidR="00840A23" w:rsidRDefault="00840A23">
            <w:pPr>
              <w:spacing w:line="240" w:lineRule="auto"/>
              <w:ind w:firstLineChars="0" w:firstLine="0"/>
              <w:jc w:val="center"/>
              <w:rPr>
                <w:rFonts w:ascii="仿宋_GB2312" w:eastAsia="仿宋_GB2312"/>
                <w:b/>
                <w:sz w:val="21"/>
              </w:rPr>
            </w:pPr>
          </w:p>
        </w:tc>
        <w:tc>
          <w:tcPr>
            <w:tcW w:w="735" w:type="dxa"/>
            <w:vMerge/>
            <w:vAlign w:val="center"/>
          </w:tcPr>
          <w:p w14:paraId="449D3B56" w14:textId="77777777" w:rsidR="00840A23" w:rsidRDefault="00840A23">
            <w:pPr>
              <w:spacing w:line="240" w:lineRule="auto"/>
              <w:ind w:firstLineChars="0" w:firstLine="0"/>
              <w:jc w:val="center"/>
              <w:rPr>
                <w:rFonts w:ascii="仿宋_GB2312" w:eastAsia="仿宋_GB2312"/>
                <w:b/>
                <w:sz w:val="21"/>
              </w:rPr>
            </w:pPr>
          </w:p>
        </w:tc>
        <w:tc>
          <w:tcPr>
            <w:tcW w:w="1259" w:type="dxa"/>
            <w:vAlign w:val="center"/>
          </w:tcPr>
          <w:p w14:paraId="5EFA1C0C" w14:textId="77777777" w:rsidR="00840A23" w:rsidRDefault="00000000">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商务及安全响应</w:t>
            </w:r>
          </w:p>
        </w:tc>
        <w:tc>
          <w:tcPr>
            <w:tcW w:w="839" w:type="dxa"/>
            <w:vAlign w:val="center"/>
          </w:tcPr>
          <w:p w14:paraId="3C12CEFA" w14:textId="77777777" w:rsidR="00840A23" w:rsidRDefault="00000000">
            <w:pPr>
              <w:spacing w:line="240" w:lineRule="auto"/>
              <w:ind w:firstLineChars="100" w:firstLine="210"/>
              <w:rPr>
                <w:rFonts w:ascii="仿宋_GB2312" w:eastAsia="仿宋_GB2312"/>
                <w:b/>
                <w:color w:val="000000"/>
                <w:sz w:val="21"/>
              </w:rPr>
            </w:pPr>
            <w:r>
              <w:rPr>
                <w:rFonts w:ascii="仿宋_GB2312" w:eastAsia="仿宋_GB2312" w:hint="eastAsia"/>
                <w:b/>
                <w:color w:val="000000"/>
                <w:sz w:val="21"/>
              </w:rPr>
              <w:t>6分</w:t>
            </w:r>
          </w:p>
        </w:tc>
        <w:tc>
          <w:tcPr>
            <w:tcW w:w="4417" w:type="dxa"/>
            <w:vAlign w:val="center"/>
          </w:tcPr>
          <w:p w14:paraId="389B25C3" w14:textId="77777777" w:rsidR="00840A23" w:rsidRDefault="00000000">
            <w:pPr>
              <w:widowControl/>
              <w:spacing w:line="240" w:lineRule="auto"/>
              <w:ind w:rightChars="16" w:right="38" w:firstLineChars="0" w:firstLine="0"/>
              <w:rPr>
                <w:rFonts w:ascii="仿宋_GB2312" w:eastAsia="仿宋_GB2312"/>
                <w:b/>
                <w:color w:val="000000"/>
                <w:sz w:val="21"/>
              </w:rPr>
            </w:pPr>
            <w:r>
              <w:rPr>
                <w:rFonts w:ascii="仿宋_GB2312" w:eastAsia="仿宋_GB2312" w:hint="eastAsia"/>
                <w:b/>
                <w:sz w:val="21"/>
              </w:rPr>
              <w:t>经过有效性和符合性审核合格的投标人，投标文件中对交货、测试、验收、售后服务等方面进行响应说明，视响应程度及证书赋0～6分（</w:t>
            </w:r>
            <w:r>
              <w:rPr>
                <w:rFonts w:ascii="仿宋_GB2312" w:eastAsia="仿宋_GB2312" w:hint="eastAsia"/>
                <w:b/>
                <w:bCs/>
                <w:sz w:val="21"/>
              </w:rPr>
              <w:t>无响应说明的不计分</w:t>
            </w:r>
            <w:r>
              <w:rPr>
                <w:rFonts w:ascii="仿宋_GB2312" w:eastAsia="仿宋_GB2312" w:hint="eastAsia"/>
                <w:b/>
                <w:sz w:val="21"/>
              </w:rPr>
              <w:t>）最高得6分。</w:t>
            </w:r>
          </w:p>
        </w:tc>
      </w:tr>
      <w:tr w:rsidR="00840A23" w14:paraId="406224EF" w14:textId="77777777">
        <w:tblPrEx>
          <w:tblBorders>
            <w:insideH w:val="single" w:sz="4" w:space="0" w:color="auto"/>
            <w:insideV w:val="single" w:sz="4" w:space="0" w:color="auto"/>
          </w:tblBorders>
        </w:tblPrEx>
        <w:trPr>
          <w:trHeight w:val="3117"/>
          <w:jc w:val="center"/>
        </w:trPr>
        <w:tc>
          <w:tcPr>
            <w:tcW w:w="8715" w:type="dxa"/>
            <w:gridSpan w:val="5"/>
          </w:tcPr>
          <w:p w14:paraId="4CFAB5E0" w14:textId="77777777" w:rsidR="00840A23" w:rsidRDefault="00000000">
            <w:pPr>
              <w:spacing w:line="240" w:lineRule="auto"/>
              <w:ind w:firstLineChars="0" w:firstLine="0"/>
              <w:jc w:val="left"/>
              <w:rPr>
                <w:rFonts w:ascii="仿宋_GB2312" w:eastAsia="仿宋_GB2312"/>
                <w:b/>
                <w:sz w:val="21"/>
              </w:rPr>
            </w:pPr>
            <w:r>
              <w:rPr>
                <w:rFonts w:ascii="仿宋_GB2312" w:eastAsia="仿宋_GB2312" w:hint="eastAsia"/>
                <w:b/>
                <w:sz w:val="21"/>
              </w:rPr>
              <w:t>备注：</w:t>
            </w:r>
          </w:p>
          <w:p w14:paraId="49204278" w14:textId="77777777" w:rsidR="00840A23" w:rsidRDefault="00000000">
            <w:pPr>
              <w:numPr>
                <w:ilvl w:val="0"/>
                <w:numId w:val="3"/>
              </w:numPr>
              <w:spacing w:line="240" w:lineRule="auto"/>
              <w:ind w:firstLineChars="0" w:firstLine="0"/>
              <w:jc w:val="left"/>
              <w:rPr>
                <w:rFonts w:ascii="仿宋_GB2312" w:eastAsia="仿宋_GB2312"/>
                <w:b/>
                <w:sz w:val="21"/>
              </w:rPr>
            </w:pPr>
            <w:r>
              <w:rPr>
                <w:rFonts w:ascii="仿宋_GB2312" w:eastAsia="仿宋_GB2312" w:hint="eastAsia"/>
                <w:b/>
                <w:sz w:val="21"/>
              </w:rPr>
              <w:t>通过初审者为有效投标。</w:t>
            </w:r>
          </w:p>
          <w:p w14:paraId="75A2C53D" w14:textId="77777777" w:rsidR="00840A23" w:rsidRDefault="00000000">
            <w:pPr>
              <w:numPr>
                <w:ilvl w:val="0"/>
                <w:numId w:val="3"/>
              </w:numPr>
              <w:spacing w:line="240" w:lineRule="auto"/>
              <w:ind w:firstLineChars="0" w:firstLine="0"/>
              <w:jc w:val="left"/>
              <w:rPr>
                <w:rFonts w:ascii="仿宋_GB2312" w:eastAsia="仿宋_GB2312"/>
                <w:b/>
                <w:sz w:val="21"/>
              </w:rPr>
            </w:pPr>
            <w:r>
              <w:rPr>
                <w:rFonts w:ascii="仿宋_GB2312" w:eastAsia="仿宋_GB2312" w:hint="eastAsia"/>
                <w:b/>
                <w:sz w:val="21"/>
              </w:rPr>
              <w:t>首先根据技术因素对投标方进行技术评标，在满足技术要求的前提下（含技术澄清），经专家组讨论通过后，确定进入商务标评审的投标方，再进行商务标评审。</w:t>
            </w:r>
          </w:p>
          <w:p w14:paraId="0075B897" w14:textId="77777777" w:rsidR="00840A23" w:rsidRDefault="00000000">
            <w:pPr>
              <w:spacing w:line="240" w:lineRule="auto"/>
              <w:ind w:firstLineChars="0" w:firstLine="0"/>
              <w:jc w:val="left"/>
              <w:rPr>
                <w:rFonts w:ascii="仿宋_GB2312" w:eastAsia="仿宋_GB2312"/>
                <w:b/>
                <w:sz w:val="21"/>
              </w:rPr>
            </w:pPr>
            <w:r>
              <w:rPr>
                <w:rFonts w:ascii="仿宋_GB2312" w:eastAsia="仿宋_GB2312"/>
                <w:b/>
                <w:sz w:val="21"/>
              </w:rPr>
              <w:t>3</w:t>
            </w:r>
            <w:r>
              <w:rPr>
                <w:rFonts w:ascii="仿宋_GB2312" w:eastAsia="仿宋_GB2312" w:hint="eastAsia"/>
                <w:b/>
                <w:sz w:val="21"/>
              </w:rPr>
              <w:t>、评委打分不得超过得分界限。</w:t>
            </w:r>
          </w:p>
          <w:p w14:paraId="3F371D0C" w14:textId="77777777" w:rsidR="00840A23" w:rsidRDefault="00000000">
            <w:pPr>
              <w:spacing w:line="240" w:lineRule="auto"/>
              <w:ind w:firstLineChars="0" w:firstLine="0"/>
              <w:jc w:val="left"/>
              <w:rPr>
                <w:rFonts w:ascii="仿宋_GB2312" w:eastAsia="仿宋_GB2312"/>
                <w:b/>
                <w:sz w:val="21"/>
              </w:rPr>
            </w:pPr>
            <w:r>
              <w:rPr>
                <w:rFonts w:ascii="仿宋_GB2312" w:eastAsia="仿宋_GB2312"/>
                <w:b/>
                <w:sz w:val="21"/>
              </w:rPr>
              <w:t>4</w:t>
            </w:r>
            <w:r>
              <w:rPr>
                <w:rFonts w:ascii="仿宋_GB2312" w:eastAsia="仿宋_GB2312" w:hint="eastAsia"/>
                <w:b/>
                <w:sz w:val="21"/>
              </w:rPr>
              <w:t>、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14:paraId="102FC662" w14:textId="77777777" w:rsidR="00840A23" w:rsidRDefault="00840A23">
      <w:pPr>
        <w:spacing w:line="240" w:lineRule="exact"/>
        <w:ind w:firstLineChars="0" w:firstLine="0"/>
        <w:jc w:val="center"/>
        <w:rPr>
          <w:rFonts w:ascii="仿宋_GB2312" w:eastAsia="仿宋_GB2312"/>
          <w:b/>
          <w:sz w:val="21"/>
        </w:rPr>
      </w:pPr>
    </w:p>
    <w:p w14:paraId="13DA641D" w14:textId="77777777" w:rsidR="00840A23" w:rsidRDefault="00000000">
      <w:pPr>
        <w:spacing w:line="400" w:lineRule="exact"/>
        <w:ind w:firstLineChars="0" w:firstLine="0"/>
        <w:rPr>
          <w:szCs w:val="24"/>
        </w:rPr>
      </w:pPr>
      <w:bookmarkStart w:id="111" w:name="_Toc169605877"/>
      <w:r>
        <w:rPr>
          <w:rFonts w:hint="eastAsia"/>
          <w:szCs w:val="24"/>
        </w:rPr>
        <w:t>注：</w:t>
      </w:r>
      <w:r>
        <w:rPr>
          <w:rFonts w:hint="eastAsia"/>
          <w:szCs w:val="24"/>
        </w:rPr>
        <w:t xml:space="preserve"> 1. </w:t>
      </w:r>
      <w:r>
        <w:rPr>
          <w:rFonts w:hint="eastAsia"/>
          <w:szCs w:val="24"/>
        </w:rPr>
        <w:t>投标人综合评审得分取所有评委对该投标人计分之和的算术平均值。</w:t>
      </w:r>
    </w:p>
    <w:p w14:paraId="3C3F5D17" w14:textId="77777777" w:rsidR="00840A23" w:rsidRDefault="00000000">
      <w:pPr>
        <w:spacing w:line="400" w:lineRule="exact"/>
        <w:ind w:firstLine="480"/>
        <w:rPr>
          <w:szCs w:val="24"/>
        </w:rPr>
      </w:pPr>
      <w:r>
        <w:rPr>
          <w:rFonts w:hint="eastAsia"/>
          <w:szCs w:val="24"/>
        </w:rPr>
        <w:t xml:space="preserve">2. </w:t>
      </w:r>
      <w:r>
        <w:rPr>
          <w:rFonts w:hint="eastAsia"/>
          <w:szCs w:val="24"/>
        </w:rPr>
        <w:t>投标文件有下列情形之一的，由评标委员会按不响应招标文件有权拒绝或无效投标处理：</w:t>
      </w:r>
      <w:r>
        <w:rPr>
          <w:rFonts w:hint="eastAsia"/>
          <w:szCs w:val="24"/>
        </w:rPr>
        <w:t xml:space="preserve"> </w:t>
      </w:r>
    </w:p>
    <w:p w14:paraId="65E309CE" w14:textId="77777777" w:rsidR="00840A23" w:rsidRDefault="00000000">
      <w:pPr>
        <w:spacing w:line="400" w:lineRule="exact"/>
        <w:ind w:firstLine="480"/>
        <w:rPr>
          <w:szCs w:val="24"/>
        </w:rPr>
      </w:pPr>
      <w:r>
        <w:rPr>
          <w:rFonts w:hint="eastAsia"/>
          <w:szCs w:val="24"/>
        </w:rPr>
        <w:t>1</w:t>
      </w:r>
      <w:r>
        <w:rPr>
          <w:rFonts w:hint="eastAsia"/>
          <w:szCs w:val="24"/>
        </w:rPr>
        <w:t>）样品不满足招标文件规定的；</w:t>
      </w:r>
    </w:p>
    <w:p w14:paraId="51FC047E" w14:textId="77777777" w:rsidR="00840A23" w:rsidRDefault="00000000">
      <w:pPr>
        <w:spacing w:line="400" w:lineRule="exact"/>
        <w:ind w:firstLine="480"/>
        <w:rPr>
          <w:szCs w:val="24"/>
        </w:rPr>
      </w:pPr>
      <w:r>
        <w:rPr>
          <w:rFonts w:hint="eastAsia"/>
          <w:szCs w:val="24"/>
        </w:rPr>
        <w:t>2</w:t>
      </w:r>
      <w:r>
        <w:rPr>
          <w:rFonts w:hint="eastAsia"/>
          <w:szCs w:val="24"/>
        </w:rPr>
        <w:t>）无法定代表人签字或盖章的，签字人无法定代表人有效授权的，应加盖投标人公章而未盖章的；未按照招标文件要求密封的；</w:t>
      </w:r>
    </w:p>
    <w:p w14:paraId="4C453BC0" w14:textId="77777777" w:rsidR="00840A23" w:rsidRDefault="00000000">
      <w:pPr>
        <w:spacing w:line="400" w:lineRule="exact"/>
        <w:ind w:firstLine="480"/>
        <w:rPr>
          <w:szCs w:val="24"/>
        </w:rPr>
      </w:pPr>
      <w:r>
        <w:rPr>
          <w:rFonts w:hint="eastAsia"/>
          <w:szCs w:val="24"/>
        </w:rPr>
        <w:t>3</w:t>
      </w:r>
      <w:r>
        <w:rPr>
          <w:rFonts w:hint="eastAsia"/>
          <w:szCs w:val="24"/>
        </w:rPr>
        <w:t>）未按规定格式密封或填写，内容不全或者关键内容字迹模糊，无法辨认的；</w:t>
      </w:r>
    </w:p>
    <w:p w14:paraId="171216C2" w14:textId="77777777" w:rsidR="00840A23" w:rsidRDefault="00000000">
      <w:pPr>
        <w:spacing w:line="400" w:lineRule="exact"/>
        <w:ind w:firstLine="480"/>
        <w:rPr>
          <w:szCs w:val="24"/>
        </w:rPr>
      </w:pPr>
      <w:r>
        <w:rPr>
          <w:rFonts w:hint="eastAsia"/>
          <w:szCs w:val="24"/>
        </w:rPr>
        <w:t>4</w:t>
      </w:r>
      <w:r>
        <w:rPr>
          <w:rFonts w:hint="eastAsia"/>
          <w:szCs w:val="24"/>
        </w:rPr>
        <w:t>）投标人递交两份或多份内容不同的报价文件，或者在一份报价文件中对同一采购项目报有两个或多个报价，且未声明哪一个有效，按招标文件规定提交备选方案的除外；</w:t>
      </w:r>
    </w:p>
    <w:p w14:paraId="2BFFDA6F" w14:textId="77777777" w:rsidR="00840A23" w:rsidRDefault="00000000">
      <w:pPr>
        <w:spacing w:line="400" w:lineRule="exact"/>
        <w:ind w:firstLine="480"/>
        <w:rPr>
          <w:szCs w:val="24"/>
        </w:rPr>
      </w:pPr>
      <w:r>
        <w:rPr>
          <w:rFonts w:hint="eastAsia"/>
          <w:szCs w:val="24"/>
        </w:rPr>
        <w:t>5</w:t>
      </w:r>
      <w:r>
        <w:rPr>
          <w:rFonts w:hint="eastAsia"/>
          <w:szCs w:val="24"/>
        </w:rPr>
        <w:t>）投标人名称或组织结构与资格审查不一致的；不具备招标文件规定的资格条件及未按招标文件规定的要求提供资格证明文件的；</w:t>
      </w:r>
    </w:p>
    <w:p w14:paraId="116B9285" w14:textId="77777777" w:rsidR="00840A23" w:rsidRDefault="00000000">
      <w:pPr>
        <w:spacing w:line="400" w:lineRule="exact"/>
        <w:ind w:firstLine="480"/>
        <w:rPr>
          <w:szCs w:val="24"/>
        </w:rPr>
      </w:pPr>
      <w:r>
        <w:rPr>
          <w:rFonts w:hint="eastAsia"/>
          <w:szCs w:val="24"/>
        </w:rPr>
        <w:t>6</w:t>
      </w:r>
      <w:r>
        <w:rPr>
          <w:rFonts w:hint="eastAsia"/>
          <w:szCs w:val="24"/>
        </w:rPr>
        <w:t>）投标人未按照招标文件的要求提供投标保证金的；</w:t>
      </w:r>
    </w:p>
    <w:p w14:paraId="66E0A2A6" w14:textId="77777777" w:rsidR="00840A23" w:rsidRDefault="00000000">
      <w:pPr>
        <w:spacing w:line="400" w:lineRule="exact"/>
        <w:ind w:firstLine="480"/>
        <w:rPr>
          <w:szCs w:val="24"/>
        </w:rPr>
      </w:pPr>
      <w:r>
        <w:rPr>
          <w:rFonts w:hint="eastAsia"/>
          <w:szCs w:val="24"/>
        </w:rPr>
        <w:t>7</w:t>
      </w:r>
      <w:r>
        <w:rPr>
          <w:rFonts w:hint="eastAsia"/>
          <w:szCs w:val="24"/>
        </w:rPr>
        <w:t>）不同投标人的投标文件内容存在非正常一致的；</w:t>
      </w:r>
    </w:p>
    <w:p w14:paraId="52CCAC32" w14:textId="77777777" w:rsidR="00840A23" w:rsidRDefault="00000000">
      <w:pPr>
        <w:spacing w:line="400" w:lineRule="exact"/>
        <w:ind w:firstLine="480"/>
        <w:rPr>
          <w:szCs w:val="24"/>
        </w:rPr>
      </w:pPr>
      <w:r>
        <w:rPr>
          <w:rFonts w:hint="eastAsia"/>
          <w:szCs w:val="24"/>
        </w:rPr>
        <w:t>8</w:t>
      </w:r>
      <w:r>
        <w:rPr>
          <w:rFonts w:hint="eastAsia"/>
          <w:szCs w:val="24"/>
        </w:rPr>
        <w:t>）不同投标人的投标文件相互混装的；不同投标人投标文件中的项目相关人员出现同一人的；不同投标人的投标文件内容出现非正常一致的；</w:t>
      </w:r>
    </w:p>
    <w:p w14:paraId="10F6D79A" w14:textId="77777777" w:rsidR="00840A23" w:rsidRDefault="00000000">
      <w:pPr>
        <w:spacing w:line="400" w:lineRule="exact"/>
        <w:ind w:firstLine="480"/>
        <w:rPr>
          <w:szCs w:val="24"/>
        </w:rPr>
      </w:pPr>
      <w:r>
        <w:rPr>
          <w:rFonts w:hint="eastAsia"/>
          <w:szCs w:val="24"/>
        </w:rPr>
        <w:t>9</w:t>
      </w:r>
      <w:r>
        <w:rPr>
          <w:rFonts w:hint="eastAsia"/>
          <w:szCs w:val="24"/>
        </w:rPr>
        <w:t>）不同投标人委托同一人投标的；</w:t>
      </w:r>
    </w:p>
    <w:p w14:paraId="68B9F5D3" w14:textId="77777777" w:rsidR="00840A23" w:rsidRDefault="00000000">
      <w:pPr>
        <w:spacing w:line="400" w:lineRule="exact"/>
        <w:ind w:firstLine="480"/>
        <w:rPr>
          <w:szCs w:val="24"/>
        </w:rPr>
      </w:pPr>
      <w:r>
        <w:rPr>
          <w:rFonts w:hint="eastAsia"/>
          <w:szCs w:val="24"/>
        </w:rPr>
        <w:t>10</w:t>
      </w:r>
      <w:r>
        <w:rPr>
          <w:rFonts w:hint="eastAsia"/>
          <w:szCs w:val="24"/>
        </w:rPr>
        <w:t>）不同投标人使用同一个人或者企业资金交纳投标保证金的；</w:t>
      </w:r>
    </w:p>
    <w:p w14:paraId="41189969" w14:textId="77777777" w:rsidR="00840A23" w:rsidRDefault="00000000">
      <w:pPr>
        <w:spacing w:line="400" w:lineRule="exact"/>
        <w:ind w:firstLine="480"/>
        <w:rPr>
          <w:szCs w:val="24"/>
        </w:rPr>
      </w:pPr>
      <w:r>
        <w:rPr>
          <w:rFonts w:hint="eastAsia"/>
          <w:szCs w:val="24"/>
        </w:rPr>
        <w:t>11</w:t>
      </w:r>
      <w:r>
        <w:rPr>
          <w:rFonts w:hint="eastAsia"/>
          <w:szCs w:val="24"/>
        </w:rPr>
        <w:t>）不响应招标文件供货时间、质量要求、技术要求中带“</w:t>
      </w:r>
      <w:r>
        <w:rPr>
          <w:rFonts w:hint="eastAsia"/>
          <w:szCs w:val="24"/>
        </w:rPr>
        <w:t>*</w:t>
      </w:r>
      <w:r>
        <w:rPr>
          <w:rFonts w:hint="eastAsia"/>
          <w:szCs w:val="24"/>
        </w:rPr>
        <w:t>”的技术内容、质保期等实质性内容的；</w:t>
      </w:r>
    </w:p>
    <w:p w14:paraId="67C2315A" w14:textId="77777777" w:rsidR="00840A23" w:rsidRDefault="00000000">
      <w:pPr>
        <w:spacing w:line="400" w:lineRule="exact"/>
        <w:ind w:firstLine="480"/>
        <w:rPr>
          <w:szCs w:val="24"/>
        </w:rPr>
      </w:pPr>
      <w:r>
        <w:rPr>
          <w:rFonts w:hint="eastAsia"/>
          <w:szCs w:val="24"/>
        </w:rPr>
        <w:lastRenderedPageBreak/>
        <w:t>12</w:t>
      </w:r>
      <w:r>
        <w:rPr>
          <w:rFonts w:hint="eastAsia"/>
          <w:szCs w:val="24"/>
        </w:rPr>
        <w:t>）提供虚假材料谋取中标的；</w:t>
      </w:r>
      <w:r>
        <w:rPr>
          <w:rFonts w:hint="eastAsia"/>
          <w:szCs w:val="24"/>
        </w:rPr>
        <w:t xml:space="preserve"> </w:t>
      </w:r>
    </w:p>
    <w:p w14:paraId="1FEC2C3A" w14:textId="77777777" w:rsidR="00840A23" w:rsidRDefault="00000000">
      <w:pPr>
        <w:spacing w:line="400" w:lineRule="exact"/>
        <w:ind w:firstLine="480"/>
        <w:rPr>
          <w:szCs w:val="24"/>
        </w:rPr>
      </w:pPr>
      <w:r>
        <w:rPr>
          <w:rFonts w:hint="eastAsia"/>
          <w:szCs w:val="24"/>
        </w:rPr>
        <w:t>13</w:t>
      </w:r>
      <w:r>
        <w:rPr>
          <w:rFonts w:hint="eastAsia"/>
          <w:szCs w:val="24"/>
        </w:rPr>
        <w:t>）其他任何有企图影响招标结果公正性的活动。</w:t>
      </w:r>
    </w:p>
    <w:p w14:paraId="42698171" w14:textId="77777777" w:rsidR="00840A23" w:rsidRDefault="00000000">
      <w:pPr>
        <w:spacing w:line="400" w:lineRule="exact"/>
        <w:ind w:firstLine="480"/>
        <w:rPr>
          <w:szCs w:val="24"/>
        </w:rPr>
      </w:pPr>
      <w:r>
        <w:rPr>
          <w:rFonts w:hint="eastAsia"/>
          <w:szCs w:val="24"/>
        </w:rPr>
        <w:t>14</w:t>
      </w:r>
      <w:r>
        <w:rPr>
          <w:rFonts w:hint="eastAsia"/>
          <w:szCs w:val="24"/>
        </w:rPr>
        <w:t>）故意哄抬价格或压价等其他恶意串通投标的；有损害招标方和用户利益的规定的。</w:t>
      </w:r>
    </w:p>
    <w:p w14:paraId="649793C1" w14:textId="77777777" w:rsidR="00840A23" w:rsidRDefault="00000000">
      <w:pPr>
        <w:spacing w:line="400" w:lineRule="exact"/>
        <w:ind w:firstLine="480"/>
        <w:rPr>
          <w:szCs w:val="24"/>
        </w:rPr>
      </w:pPr>
      <w:r>
        <w:rPr>
          <w:rFonts w:hint="eastAsia"/>
          <w:szCs w:val="24"/>
        </w:rPr>
        <w:t>15)</w:t>
      </w:r>
      <w:r>
        <w:rPr>
          <w:rFonts w:hint="eastAsia"/>
          <w:szCs w:val="24"/>
        </w:rPr>
        <w:t>技术标书出现报价的；</w:t>
      </w:r>
    </w:p>
    <w:p w14:paraId="260C4CCC" w14:textId="77777777" w:rsidR="00840A23" w:rsidRDefault="00000000">
      <w:pPr>
        <w:spacing w:line="400" w:lineRule="exact"/>
        <w:ind w:firstLine="480"/>
        <w:rPr>
          <w:szCs w:val="24"/>
        </w:rPr>
      </w:pPr>
      <w:r>
        <w:rPr>
          <w:rFonts w:hint="eastAsia"/>
          <w:szCs w:val="24"/>
        </w:rPr>
        <w:t>16</w:t>
      </w:r>
      <w:r>
        <w:rPr>
          <w:rFonts w:hint="eastAsia"/>
          <w:szCs w:val="24"/>
        </w:rPr>
        <w:t>）投标有效期不足的；</w:t>
      </w:r>
    </w:p>
    <w:p w14:paraId="40EB0759" w14:textId="77777777" w:rsidR="00840A23" w:rsidRDefault="00000000">
      <w:pPr>
        <w:spacing w:line="400" w:lineRule="exact"/>
        <w:ind w:firstLine="480"/>
        <w:rPr>
          <w:szCs w:val="24"/>
        </w:rPr>
      </w:pPr>
      <w:r>
        <w:rPr>
          <w:rFonts w:hint="eastAsia"/>
          <w:szCs w:val="24"/>
        </w:rPr>
        <w:t>17</w:t>
      </w:r>
      <w:r>
        <w:rPr>
          <w:rFonts w:hint="eastAsia"/>
          <w:szCs w:val="24"/>
        </w:rPr>
        <w:t>）其他未对招标文件实质性要求和条件</w:t>
      </w:r>
      <w:proofErr w:type="gramStart"/>
      <w:r>
        <w:rPr>
          <w:rFonts w:hint="eastAsia"/>
          <w:szCs w:val="24"/>
        </w:rPr>
        <w:t>作出</w:t>
      </w:r>
      <w:proofErr w:type="gramEnd"/>
      <w:r>
        <w:rPr>
          <w:rFonts w:hint="eastAsia"/>
          <w:szCs w:val="24"/>
        </w:rPr>
        <w:t>响应的。</w:t>
      </w:r>
    </w:p>
    <w:p w14:paraId="1385C7FD" w14:textId="77777777" w:rsidR="00840A23" w:rsidRDefault="00000000">
      <w:pPr>
        <w:pStyle w:val="1"/>
        <w:spacing w:before="240" w:after="240"/>
      </w:pPr>
      <w:r>
        <w:br w:type="page"/>
      </w:r>
      <w:bookmarkStart w:id="112" w:name="_Toc56676933"/>
      <w:bookmarkStart w:id="113" w:name="_Toc199232479"/>
      <w:r>
        <w:lastRenderedPageBreak/>
        <w:t>采购货物概况</w:t>
      </w:r>
      <w:bookmarkEnd w:id="111"/>
      <w:bookmarkEnd w:id="112"/>
      <w:bookmarkEnd w:id="113"/>
    </w:p>
    <w:p w14:paraId="0E55E28B" w14:textId="77777777" w:rsidR="00840A23" w:rsidRDefault="00000000">
      <w:pPr>
        <w:pStyle w:val="2"/>
      </w:pPr>
      <w:bookmarkStart w:id="114" w:name="_Toc169605878"/>
      <w:bookmarkStart w:id="115" w:name="_Toc56676934"/>
      <w:bookmarkStart w:id="116" w:name="_Toc199232480"/>
      <w:r>
        <w:t>使用环境</w:t>
      </w:r>
      <w:bookmarkEnd w:id="114"/>
      <w:bookmarkEnd w:id="115"/>
      <w:bookmarkEnd w:id="116"/>
    </w:p>
    <w:p w14:paraId="0FE0B9BA" w14:textId="0567027C" w:rsidR="00840A23" w:rsidRDefault="00000000">
      <w:pPr>
        <w:spacing w:line="460" w:lineRule="exact"/>
        <w:ind w:firstLine="480"/>
        <w:rPr>
          <w:szCs w:val="24"/>
        </w:rPr>
      </w:pPr>
      <w:r>
        <w:rPr>
          <w:szCs w:val="24"/>
        </w:rPr>
        <w:t>一、</w:t>
      </w:r>
      <w:r>
        <w:rPr>
          <w:b/>
          <w:bCs/>
          <w:szCs w:val="24"/>
        </w:rPr>
        <w:t>项目名称</w:t>
      </w:r>
      <w:r>
        <w:rPr>
          <w:szCs w:val="24"/>
        </w:rPr>
        <w:t>：</w:t>
      </w:r>
      <w:r w:rsidR="00D96993">
        <w:rPr>
          <w:rFonts w:hint="eastAsia"/>
          <w:szCs w:val="24"/>
        </w:rPr>
        <w:t>2025</w:t>
      </w:r>
      <w:r w:rsidR="00D96993">
        <w:rPr>
          <w:rFonts w:hint="eastAsia"/>
          <w:szCs w:val="24"/>
        </w:rPr>
        <w:t>年新增盐雾试验机项目</w:t>
      </w:r>
      <w:r>
        <w:rPr>
          <w:rFonts w:hint="eastAsia"/>
          <w:szCs w:val="24"/>
        </w:rPr>
        <w:t>-</w:t>
      </w:r>
      <w:r w:rsidR="00546B68">
        <w:rPr>
          <w:rFonts w:hint="eastAsia"/>
          <w:szCs w:val="24"/>
        </w:rPr>
        <w:t>盐雾试验机</w:t>
      </w:r>
    </w:p>
    <w:p w14:paraId="3B41D622" w14:textId="77777777" w:rsidR="00840A23" w:rsidRDefault="00000000">
      <w:pPr>
        <w:spacing w:line="460" w:lineRule="exact"/>
        <w:ind w:firstLine="480"/>
        <w:rPr>
          <w:szCs w:val="24"/>
          <w:u w:val="single"/>
          <w:shd w:val="pct10" w:color="auto" w:fill="FFFFFF"/>
        </w:rPr>
      </w:pPr>
      <w:r>
        <w:rPr>
          <w:szCs w:val="24"/>
        </w:rPr>
        <w:t>二、</w:t>
      </w:r>
      <w:r>
        <w:rPr>
          <w:b/>
          <w:bCs/>
          <w:szCs w:val="24"/>
        </w:rPr>
        <w:t>建设地点</w:t>
      </w:r>
      <w:r>
        <w:rPr>
          <w:szCs w:val="24"/>
        </w:rPr>
        <w:t>：</w:t>
      </w:r>
      <w:r>
        <w:rPr>
          <w:rFonts w:hint="eastAsia"/>
          <w:szCs w:val="24"/>
        </w:rPr>
        <w:t>中国重汽集团章丘工业园潘王路</w:t>
      </w:r>
      <w:r>
        <w:rPr>
          <w:rFonts w:hint="eastAsia"/>
          <w:szCs w:val="24"/>
        </w:rPr>
        <w:t>17668</w:t>
      </w:r>
      <w:r>
        <w:rPr>
          <w:rFonts w:hint="eastAsia"/>
          <w:szCs w:val="24"/>
        </w:rPr>
        <w:t>号</w:t>
      </w:r>
    </w:p>
    <w:p w14:paraId="67C0ADB7" w14:textId="77777777" w:rsidR="00840A23" w:rsidRDefault="00000000">
      <w:pPr>
        <w:spacing w:line="460" w:lineRule="exact"/>
        <w:ind w:firstLine="480"/>
        <w:rPr>
          <w:color w:val="FF0000"/>
          <w:szCs w:val="24"/>
        </w:rPr>
      </w:pPr>
      <w:r>
        <w:rPr>
          <w:szCs w:val="24"/>
        </w:rPr>
        <w:t>三、</w:t>
      </w:r>
      <w:r>
        <w:rPr>
          <w:b/>
          <w:bCs/>
          <w:szCs w:val="24"/>
        </w:rPr>
        <w:t>使用地点</w:t>
      </w:r>
      <w:r>
        <w:rPr>
          <w:szCs w:val="24"/>
        </w:rPr>
        <w:t>：</w:t>
      </w:r>
      <w:r>
        <w:rPr>
          <w:rFonts w:hint="eastAsia"/>
          <w:szCs w:val="24"/>
        </w:rPr>
        <w:t>济南专用车有限公司厂内（室内）</w:t>
      </w:r>
    </w:p>
    <w:p w14:paraId="65D53DBD" w14:textId="77777777" w:rsidR="00840A23" w:rsidRDefault="00000000">
      <w:pPr>
        <w:spacing w:line="460" w:lineRule="exact"/>
        <w:ind w:firstLine="480"/>
        <w:rPr>
          <w:szCs w:val="24"/>
        </w:rPr>
      </w:pPr>
      <w:r>
        <w:rPr>
          <w:szCs w:val="24"/>
        </w:rPr>
        <w:t>四、</w:t>
      </w:r>
      <w:r>
        <w:rPr>
          <w:b/>
          <w:bCs/>
          <w:szCs w:val="24"/>
        </w:rPr>
        <w:t>工作制度</w:t>
      </w:r>
      <w:r>
        <w:rPr>
          <w:szCs w:val="24"/>
        </w:rPr>
        <w:t>：全年工作</w:t>
      </w:r>
      <w:r>
        <w:rPr>
          <w:rFonts w:hint="eastAsia"/>
          <w:szCs w:val="24"/>
        </w:rPr>
        <w:t>2</w:t>
      </w:r>
      <w:r>
        <w:rPr>
          <w:szCs w:val="24"/>
        </w:rPr>
        <w:t>52</w:t>
      </w:r>
      <w:r>
        <w:rPr>
          <w:szCs w:val="24"/>
        </w:rPr>
        <w:t>天、</w:t>
      </w:r>
      <w:r>
        <w:rPr>
          <w:rFonts w:hint="eastAsia"/>
          <w:szCs w:val="24"/>
        </w:rPr>
        <w:t>两</w:t>
      </w:r>
      <w:r>
        <w:rPr>
          <w:szCs w:val="24"/>
        </w:rPr>
        <w:t>班制、设备年时基数</w:t>
      </w:r>
      <w:r>
        <w:rPr>
          <w:rFonts w:hint="eastAsia"/>
          <w:szCs w:val="24"/>
        </w:rPr>
        <w:t>4</w:t>
      </w:r>
      <w:r>
        <w:rPr>
          <w:szCs w:val="24"/>
        </w:rPr>
        <w:t>800</w:t>
      </w:r>
      <w:r>
        <w:rPr>
          <w:szCs w:val="24"/>
        </w:rPr>
        <w:t>小时</w:t>
      </w:r>
    </w:p>
    <w:p w14:paraId="40AE69F4" w14:textId="77777777" w:rsidR="00840A23" w:rsidRDefault="00000000">
      <w:pPr>
        <w:spacing w:line="460" w:lineRule="exact"/>
        <w:ind w:firstLine="480"/>
        <w:rPr>
          <w:szCs w:val="24"/>
        </w:rPr>
      </w:pPr>
      <w:r>
        <w:rPr>
          <w:szCs w:val="24"/>
        </w:rPr>
        <w:t>五、</w:t>
      </w:r>
      <w:r>
        <w:rPr>
          <w:b/>
          <w:bCs/>
          <w:szCs w:val="24"/>
        </w:rPr>
        <w:t>使用地点区域自然环境</w:t>
      </w:r>
      <w:r>
        <w:rPr>
          <w:szCs w:val="24"/>
        </w:rPr>
        <w:t>：</w:t>
      </w:r>
    </w:p>
    <w:p w14:paraId="7E239DDD" w14:textId="77777777" w:rsidR="00840A23" w:rsidRDefault="00000000">
      <w:pPr>
        <w:spacing w:line="460" w:lineRule="exact"/>
        <w:ind w:firstLine="480"/>
        <w:rPr>
          <w:szCs w:val="24"/>
        </w:rPr>
      </w:pPr>
      <w:r>
        <w:rPr>
          <w:szCs w:val="24"/>
        </w:rPr>
        <w:t>1</w:t>
      </w:r>
      <w:r>
        <w:rPr>
          <w:szCs w:val="24"/>
        </w:rPr>
        <w:t>、</w:t>
      </w:r>
      <w:proofErr w:type="gramStart"/>
      <w:r>
        <w:rPr>
          <w:szCs w:val="24"/>
        </w:rPr>
        <w:t>海拨</w:t>
      </w:r>
      <w:proofErr w:type="gramEnd"/>
      <w:r>
        <w:rPr>
          <w:szCs w:val="24"/>
        </w:rPr>
        <w:t>高度：</w:t>
      </w:r>
      <w:r>
        <w:rPr>
          <w:szCs w:val="24"/>
        </w:rPr>
        <w:t>1000m</w:t>
      </w:r>
      <w:r>
        <w:rPr>
          <w:szCs w:val="24"/>
        </w:rPr>
        <w:t>以下。</w:t>
      </w:r>
    </w:p>
    <w:p w14:paraId="376C1A87" w14:textId="77777777" w:rsidR="00840A23" w:rsidRDefault="00000000">
      <w:pPr>
        <w:spacing w:line="460" w:lineRule="exact"/>
        <w:ind w:firstLine="480"/>
        <w:rPr>
          <w:szCs w:val="24"/>
        </w:rPr>
      </w:pPr>
      <w:r>
        <w:rPr>
          <w:szCs w:val="24"/>
        </w:rPr>
        <w:t>2</w:t>
      </w:r>
      <w:r>
        <w:rPr>
          <w:szCs w:val="24"/>
        </w:rPr>
        <w:t>、环境温度：室外极端最低温度</w:t>
      </w:r>
      <w:r>
        <w:rPr>
          <w:szCs w:val="24"/>
        </w:rPr>
        <w:t>-20℃</w:t>
      </w:r>
      <w:r>
        <w:rPr>
          <w:szCs w:val="24"/>
        </w:rPr>
        <w:t>、极端最高温度</w:t>
      </w:r>
      <w:r>
        <w:rPr>
          <w:szCs w:val="24"/>
        </w:rPr>
        <w:t>45℃</w:t>
      </w:r>
      <w:r>
        <w:rPr>
          <w:szCs w:val="24"/>
        </w:rPr>
        <w:t>，昼夜最大温差</w:t>
      </w:r>
      <w:r>
        <w:rPr>
          <w:szCs w:val="24"/>
        </w:rPr>
        <w:t>25℃</w:t>
      </w:r>
      <w:r>
        <w:rPr>
          <w:szCs w:val="24"/>
        </w:rPr>
        <w:t>；室内温度</w:t>
      </w:r>
      <w:r>
        <w:rPr>
          <w:szCs w:val="24"/>
        </w:rPr>
        <w:t>-10</w:t>
      </w:r>
      <w:r>
        <w:rPr>
          <w:szCs w:val="24"/>
        </w:rPr>
        <w:t>～</w:t>
      </w:r>
      <w:r>
        <w:rPr>
          <w:szCs w:val="24"/>
        </w:rPr>
        <w:t>50℃</w:t>
      </w:r>
      <w:r>
        <w:rPr>
          <w:szCs w:val="24"/>
        </w:rPr>
        <w:t>。</w:t>
      </w:r>
    </w:p>
    <w:p w14:paraId="49426E9B" w14:textId="77777777" w:rsidR="00840A23" w:rsidRDefault="00000000">
      <w:pPr>
        <w:spacing w:line="460" w:lineRule="exact"/>
        <w:ind w:firstLine="480"/>
        <w:rPr>
          <w:szCs w:val="24"/>
        </w:rPr>
      </w:pPr>
      <w:r>
        <w:rPr>
          <w:szCs w:val="24"/>
        </w:rPr>
        <w:t>3</w:t>
      </w:r>
      <w:r>
        <w:rPr>
          <w:szCs w:val="24"/>
        </w:rPr>
        <w:t>、相对湿度：年平均</w:t>
      </w:r>
      <w:r>
        <w:rPr>
          <w:szCs w:val="24"/>
        </w:rPr>
        <w:t>59%</w:t>
      </w:r>
      <w:r>
        <w:rPr>
          <w:szCs w:val="24"/>
        </w:rPr>
        <w:t>，最大</w:t>
      </w:r>
      <w:r>
        <w:rPr>
          <w:szCs w:val="24"/>
        </w:rPr>
        <w:t>95%</w:t>
      </w:r>
      <w:r>
        <w:rPr>
          <w:szCs w:val="24"/>
        </w:rPr>
        <w:t>、最小</w:t>
      </w:r>
      <w:r>
        <w:rPr>
          <w:szCs w:val="24"/>
        </w:rPr>
        <w:t>15%</w:t>
      </w:r>
      <w:r>
        <w:rPr>
          <w:szCs w:val="24"/>
        </w:rPr>
        <w:t>。</w:t>
      </w:r>
    </w:p>
    <w:p w14:paraId="149A07AE" w14:textId="77777777" w:rsidR="00840A23" w:rsidRDefault="00000000">
      <w:pPr>
        <w:spacing w:line="460" w:lineRule="exact"/>
        <w:ind w:firstLine="480"/>
        <w:rPr>
          <w:szCs w:val="24"/>
        </w:rPr>
      </w:pPr>
      <w:r>
        <w:rPr>
          <w:szCs w:val="24"/>
        </w:rPr>
        <w:t>4</w:t>
      </w:r>
      <w:r>
        <w:rPr>
          <w:szCs w:val="24"/>
        </w:rPr>
        <w:t>、地震裂度：</w:t>
      </w:r>
      <w:r>
        <w:rPr>
          <w:szCs w:val="24"/>
        </w:rPr>
        <w:t>7</w:t>
      </w:r>
      <w:r>
        <w:rPr>
          <w:szCs w:val="24"/>
        </w:rPr>
        <w:t>级。</w:t>
      </w:r>
    </w:p>
    <w:p w14:paraId="742549BE" w14:textId="77777777" w:rsidR="00840A23" w:rsidRDefault="00000000">
      <w:pPr>
        <w:spacing w:line="460" w:lineRule="exact"/>
        <w:ind w:firstLine="482"/>
        <w:rPr>
          <w:b/>
          <w:bCs/>
          <w:szCs w:val="24"/>
        </w:rPr>
      </w:pPr>
      <w:r>
        <w:rPr>
          <w:b/>
          <w:bCs/>
          <w:szCs w:val="24"/>
        </w:rPr>
        <w:t>六、能源环境：</w:t>
      </w:r>
    </w:p>
    <w:p w14:paraId="558AEC51" w14:textId="77777777" w:rsidR="00840A23" w:rsidRDefault="00000000">
      <w:pPr>
        <w:ind w:firstLine="480"/>
        <w:rPr>
          <w:rFonts w:ascii="宋体" w:hAnsi="宋体"/>
        </w:rPr>
      </w:pPr>
      <w:bookmarkStart w:id="117" w:name="_Toc169605881"/>
      <w:r>
        <w:rPr>
          <w:rFonts w:ascii="宋体" w:hAnsi="宋体" w:hint="eastAsia"/>
        </w:rPr>
        <w:t>1、电力：中国制式，供电电压</w:t>
      </w:r>
      <w:r>
        <w:rPr>
          <w:rFonts w:ascii="宋体" w:hAnsi="宋体"/>
        </w:rPr>
        <w:t>380V</w:t>
      </w:r>
      <w:r>
        <w:rPr>
          <w:rFonts w:ascii="宋体" w:hAnsi="宋体" w:hint="eastAsia"/>
        </w:rPr>
        <w:t>±</w:t>
      </w:r>
      <w:r>
        <w:rPr>
          <w:rFonts w:ascii="宋体" w:hAnsi="宋体"/>
        </w:rPr>
        <w:t>1</w:t>
      </w:r>
      <w:r>
        <w:rPr>
          <w:rFonts w:ascii="宋体" w:hAnsi="宋体" w:hint="eastAsia"/>
        </w:rPr>
        <w:t>0</w:t>
      </w:r>
      <w:r>
        <w:rPr>
          <w:rFonts w:ascii="宋体" w:hAnsi="宋体"/>
        </w:rPr>
        <w:t>%</w:t>
      </w:r>
      <w:r>
        <w:rPr>
          <w:rFonts w:ascii="宋体" w:hAnsi="宋体" w:hint="eastAsia"/>
        </w:rPr>
        <w:t>/220V±</w:t>
      </w:r>
      <w:r>
        <w:rPr>
          <w:rFonts w:ascii="宋体" w:hAnsi="宋体"/>
        </w:rPr>
        <w:t>1</w:t>
      </w:r>
      <w:r>
        <w:rPr>
          <w:rFonts w:ascii="宋体" w:hAnsi="宋体" w:hint="eastAsia"/>
        </w:rPr>
        <w:t>0</w:t>
      </w:r>
      <w:r>
        <w:rPr>
          <w:rFonts w:ascii="宋体" w:hAnsi="宋体"/>
        </w:rPr>
        <w:t>%</w:t>
      </w:r>
      <w:r>
        <w:rPr>
          <w:rFonts w:ascii="宋体" w:hAnsi="宋体" w:hint="eastAsia"/>
        </w:rPr>
        <w:t>，供电频率</w:t>
      </w:r>
      <w:r>
        <w:rPr>
          <w:rFonts w:ascii="宋体" w:hAnsi="宋体"/>
        </w:rPr>
        <w:t>50Hz</w:t>
      </w:r>
      <w:r>
        <w:rPr>
          <w:rFonts w:ascii="宋体" w:hAnsi="宋体" w:hint="eastAsia"/>
        </w:rPr>
        <w:t>±0.5</w:t>
      </w:r>
      <w:r>
        <w:rPr>
          <w:rFonts w:ascii="宋体" w:hAnsi="宋体"/>
        </w:rPr>
        <w:t>%</w:t>
      </w:r>
      <w:r>
        <w:rPr>
          <w:rFonts w:ascii="宋体" w:hAnsi="宋体" w:hint="eastAsia"/>
        </w:rPr>
        <w:t>。</w:t>
      </w:r>
    </w:p>
    <w:p w14:paraId="4D98C7A7" w14:textId="189D9586" w:rsidR="00840A23" w:rsidRDefault="00000000">
      <w:pPr>
        <w:ind w:firstLine="480"/>
        <w:rPr>
          <w:rFonts w:ascii="宋体" w:hAnsi="宋体"/>
        </w:rPr>
      </w:pPr>
      <w:r>
        <w:rPr>
          <w:rFonts w:ascii="宋体" w:hAnsi="宋体" w:hint="eastAsia"/>
        </w:rPr>
        <w:t>2、压缩空气：</w:t>
      </w:r>
      <w:r w:rsidR="00DE2D61">
        <w:rPr>
          <w:rFonts w:ascii="宋体" w:hAnsi="宋体" w:hint="eastAsia"/>
        </w:rPr>
        <w:t>乙方匹配合适</w:t>
      </w:r>
      <w:r>
        <w:rPr>
          <w:rFonts w:ascii="宋体" w:hAnsi="宋体" w:hint="eastAsia"/>
        </w:rPr>
        <w:t>空压机</w:t>
      </w:r>
    </w:p>
    <w:p w14:paraId="79301E8B" w14:textId="77777777" w:rsidR="00840A23" w:rsidRDefault="00000000">
      <w:pPr>
        <w:pStyle w:val="2"/>
      </w:pPr>
      <w:bookmarkStart w:id="118" w:name="_Toc56849077"/>
      <w:bookmarkStart w:id="119" w:name="_Toc169605879"/>
      <w:bookmarkStart w:id="120" w:name="_Toc199232481"/>
      <w:r>
        <w:rPr>
          <w:rFonts w:hint="eastAsia"/>
        </w:rPr>
        <w:t>采购货物概况</w:t>
      </w:r>
      <w:bookmarkEnd w:id="118"/>
      <w:bookmarkEnd w:id="119"/>
      <w:bookmarkEnd w:id="120"/>
    </w:p>
    <w:p w14:paraId="4610A246" w14:textId="4215F02E" w:rsidR="00840A23" w:rsidRDefault="00000000">
      <w:pPr>
        <w:ind w:firstLine="482"/>
        <w:rPr>
          <w:rFonts w:ascii="宋体" w:hAnsi="宋体"/>
        </w:rPr>
      </w:pPr>
      <w:r>
        <w:rPr>
          <w:rFonts w:ascii="宋体" w:hAnsi="宋体" w:hint="eastAsia"/>
          <w:b/>
        </w:rPr>
        <w:t>一、货物（或生产线）名称：</w:t>
      </w:r>
      <w:r w:rsidR="00D96993">
        <w:rPr>
          <w:rFonts w:hint="eastAsia"/>
          <w:szCs w:val="24"/>
          <w:u w:val="single"/>
        </w:rPr>
        <w:t>2025</w:t>
      </w:r>
      <w:r w:rsidR="00D96993">
        <w:rPr>
          <w:rFonts w:hint="eastAsia"/>
          <w:szCs w:val="24"/>
          <w:u w:val="single"/>
        </w:rPr>
        <w:t>年新增盐雾试验机项目</w:t>
      </w:r>
      <w:r>
        <w:rPr>
          <w:rFonts w:ascii="宋体" w:hAnsi="宋体" w:hint="eastAsia"/>
        </w:rPr>
        <w:t>（详见下表）</w:t>
      </w:r>
    </w:p>
    <w:p w14:paraId="072E20F0" w14:textId="2DC4A2E6" w:rsidR="00840A23" w:rsidRDefault="00000000">
      <w:pPr>
        <w:ind w:firstLine="482"/>
        <w:rPr>
          <w:rFonts w:ascii="宋体" w:hAnsi="宋体"/>
        </w:rPr>
      </w:pPr>
      <w:r>
        <w:rPr>
          <w:rFonts w:ascii="宋体" w:hAnsi="宋体" w:hint="eastAsia"/>
          <w:b/>
        </w:rPr>
        <w:t>二、货物（或生产线）数量：</w:t>
      </w:r>
      <w:r w:rsidR="00DE2D61">
        <w:rPr>
          <w:rFonts w:ascii="宋体" w:hAnsi="宋体"/>
          <w:b/>
        </w:rPr>
        <w:t>1</w:t>
      </w:r>
      <w:r>
        <w:rPr>
          <w:rFonts w:ascii="宋体" w:hAnsi="宋体" w:hint="eastAsia"/>
          <w:b/>
        </w:rPr>
        <w:t>套</w:t>
      </w:r>
      <w:r>
        <w:rPr>
          <w:rFonts w:ascii="宋体" w:hAnsi="宋体" w:hint="eastAsia"/>
        </w:rPr>
        <w:t>（详见技术要求附表，</w:t>
      </w:r>
      <w:r>
        <w:rPr>
          <w:szCs w:val="24"/>
        </w:rPr>
        <w:t>交钥匙</w:t>
      </w:r>
      <w:r>
        <w:rPr>
          <w:rFonts w:ascii="宋体" w:hAnsi="宋体" w:hint="eastAsia"/>
        </w:rPr>
        <w:t>）</w:t>
      </w:r>
    </w:p>
    <w:p w14:paraId="0FB251EF" w14:textId="77777777" w:rsidR="00840A23" w:rsidRDefault="00000000">
      <w:pPr>
        <w:ind w:firstLine="482"/>
        <w:rPr>
          <w:rFonts w:ascii="宋体" w:hAnsi="宋体"/>
        </w:rPr>
      </w:pPr>
      <w:r>
        <w:rPr>
          <w:rFonts w:ascii="宋体" w:hAnsi="宋体" w:hint="eastAsia"/>
          <w:b/>
        </w:rPr>
        <w:t>三、分投分中：不允许分投分中</w:t>
      </w:r>
    </w:p>
    <w:p w14:paraId="46FE00E3" w14:textId="77777777" w:rsidR="00840A23" w:rsidRDefault="00000000">
      <w:pPr>
        <w:ind w:firstLine="480"/>
        <w:jc w:val="center"/>
        <w:rPr>
          <w:rFonts w:ascii="宋体" w:hAnsi="宋体"/>
        </w:rPr>
      </w:pPr>
      <w:r>
        <w:rPr>
          <w:rFonts w:ascii="宋体" w:hAnsi="宋体" w:hint="eastAsia"/>
        </w:rPr>
        <w:t>采购货物（或生产线）主要构成一览表</w:t>
      </w:r>
    </w:p>
    <w:tbl>
      <w:tblPr>
        <w:tblStyle w:val="af5"/>
        <w:tblW w:w="9462" w:type="dxa"/>
        <w:jc w:val="center"/>
        <w:tblLook w:val="04A0" w:firstRow="1" w:lastRow="0" w:firstColumn="1" w:lastColumn="0" w:noHBand="0" w:noVBand="1"/>
      </w:tblPr>
      <w:tblGrid>
        <w:gridCol w:w="763"/>
        <w:gridCol w:w="1560"/>
        <w:gridCol w:w="2372"/>
        <w:gridCol w:w="2258"/>
        <w:gridCol w:w="1607"/>
        <w:gridCol w:w="902"/>
      </w:tblGrid>
      <w:tr w:rsidR="00A20BFA" w:rsidRPr="00DE2D61" w14:paraId="454DD78A" w14:textId="77777777" w:rsidTr="00A20BFA">
        <w:trPr>
          <w:jc w:val="center"/>
        </w:trPr>
        <w:tc>
          <w:tcPr>
            <w:tcW w:w="763" w:type="dxa"/>
            <w:vAlign w:val="center"/>
          </w:tcPr>
          <w:p w14:paraId="651D49EB" w14:textId="4F0ADEE5" w:rsidR="00A20BFA" w:rsidRPr="00DE2D61" w:rsidRDefault="00A20BFA" w:rsidP="00A20BFA">
            <w:pPr>
              <w:spacing w:line="240" w:lineRule="auto"/>
              <w:ind w:firstLineChars="0" w:firstLine="0"/>
              <w:jc w:val="left"/>
              <w:rPr>
                <w:rFonts w:ascii="宋体" w:hint="eastAsia"/>
                <w:kern w:val="0"/>
                <w:szCs w:val="24"/>
              </w:rPr>
            </w:pPr>
            <w:r w:rsidRPr="00DE2D61">
              <w:rPr>
                <w:rFonts w:ascii="宋体" w:hint="eastAsia"/>
                <w:kern w:val="0"/>
                <w:szCs w:val="24"/>
              </w:rPr>
              <w:t>序号</w:t>
            </w:r>
          </w:p>
        </w:tc>
        <w:tc>
          <w:tcPr>
            <w:tcW w:w="1560" w:type="dxa"/>
            <w:vAlign w:val="center"/>
          </w:tcPr>
          <w:p w14:paraId="39E7323B" w14:textId="2692CB67" w:rsidR="00A20BFA" w:rsidRPr="00DE2D61" w:rsidRDefault="00A20BFA" w:rsidP="00A20BFA">
            <w:pPr>
              <w:spacing w:line="240" w:lineRule="auto"/>
              <w:ind w:firstLineChars="0" w:firstLine="0"/>
              <w:jc w:val="center"/>
              <w:rPr>
                <w:rFonts w:ascii="宋体" w:hint="eastAsia"/>
                <w:kern w:val="0"/>
                <w:szCs w:val="24"/>
              </w:rPr>
            </w:pPr>
            <w:r>
              <w:rPr>
                <w:rFonts w:ascii="宋体" w:hint="eastAsia"/>
                <w:kern w:val="0"/>
                <w:szCs w:val="24"/>
              </w:rPr>
              <w:t>名字</w:t>
            </w:r>
          </w:p>
        </w:tc>
        <w:tc>
          <w:tcPr>
            <w:tcW w:w="2372" w:type="dxa"/>
            <w:vAlign w:val="center"/>
          </w:tcPr>
          <w:p w14:paraId="757ECDEF" w14:textId="77777777" w:rsidR="00A20BFA" w:rsidRPr="00DE2D61" w:rsidRDefault="00A20BFA" w:rsidP="00A20BFA">
            <w:pPr>
              <w:spacing w:line="240" w:lineRule="auto"/>
              <w:ind w:firstLineChars="0" w:firstLine="240"/>
              <w:jc w:val="left"/>
              <w:rPr>
                <w:rFonts w:ascii="宋体"/>
                <w:kern w:val="0"/>
                <w:szCs w:val="24"/>
              </w:rPr>
            </w:pPr>
            <w:r w:rsidRPr="00DE2D61">
              <w:rPr>
                <w:rFonts w:ascii="宋体" w:hint="eastAsia"/>
                <w:kern w:val="0"/>
                <w:szCs w:val="24"/>
              </w:rPr>
              <w:t>工作室尺寸（mm）</w:t>
            </w:r>
          </w:p>
        </w:tc>
        <w:tc>
          <w:tcPr>
            <w:tcW w:w="2258" w:type="dxa"/>
            <w:vAlign w:val="center"/>
          </w:tcPr>
          <w:p w14:paraId="1CAF3520" w14:textId="77777777" w:rsidR="00A20BFA" w:rsidRPr="00DE2D61" w:rsidRDefault="00A20BFA" w:rsidP="00A20BFA">
            <w:pPr>
              <w:spacing w:line="240" w:lineRule="auto"/>
              <w:ind w:firstLineChars="0" w:firstLine="240"/>
              <w:jc w:val="left"/>
              <w:rPr>
                <w:rFonts w:ascii="宋体"/>
                <w:kern w:val="0"/>
                <w:szCs w:val="24"/>
              </w:rPr>
            </w:pPr>
            <w:r w:rsidRPr="00DE2D61">
              <w:rPr>
                <w:rFonts w:ascii="宋体" w:hint="eastAsia"/>
                <w:kern w:val="0"/>
                <w:szCs w:val="24"/>
              </w:rPr>
              <w:t>外形尺寸约（mm）</w:t>
            </w:r>
          </w:p>
        </w:tc>
        <w:tc>
          <w:tcPr>
            <w:tcW w:w="1607" w:type="dxa"/>
            <w:vAlign w:val="center"/>
          </w:tcPr>
          <w:p w14:paraId="33332D8B" w14:textId="77777777" w:rsidR="00A20BFA" w:rsidRDefault="00A20BFA" w:rsidP="00A20BFA">
            <w:pPr>
              <w:spacing w:line="240" w:lineRule="auto"/>
              <w:ind w:firstLineChars="0" w:firstLine="240"/>
              <w:jc w:val="left"/>
              <w:rPr>
                <w:rFonts w:ascii="宋体"/>
                <w:kern w:val="0"/>
                <w:szCs w:val="24"/>
              </w:rPr>
            </w:pPr>
            <w:r w:rsidRPr="00DE2D61">
              <w:rPr>
                <w:rFonts w:ascii="宋体" w:hint="eastAsia"/>
                <w:kern w:val="0"/>
                <w:szCs w:val="24"/>
              </w:rPr>
              <w:t>容积</w:t>
            </w:r>
          </w:p>
          <w:p w14:paraId="0895C44D" w14:textId="2196D9ED" w:rsidR="00A20BFA" w:rsidRPr="00DE2D61" w:rsidRDefault="00A20BFA" w:rsidP="00A20BFA">
            <w:pPr>
              <w:spacing w:line="240" w:lineRule="auto"/>
              <w:ind w:firstLineChars="0" w:firstLine="0"/>
              <w:jc w:val="left"/>
              <w:rPr>
                <w:rFonts w:ascii="宋体"/>
                <w:kern w:val="0"/>
                <w:szCs w:val="24"/>
              </w:rPr>
            </w:pPr>
            <w:r w:rsidRPr="00DE2D61">
              <w:rPr>
                <w:rFonts w:ascii="宋体" w:hint="eastAsia"/>
                <w:kern w:val="0"/>
                <w:szCs w:val="24"/>
              </w:rPr>
              <w:t>（不含箱盖）</w:t>
            </w:r>
          </w:p>
        </w:tc>
        <w:tc>
          <w:tcPr>
            <w:tcW w:w="902" w:type="dxa"/>
            <w:vAlign w:val="center"/>
          </w:tcPr>
          <w:p w14:paraId="1708BD2B" w14:textId="77777777" w:rsidR="00A20BFA" w:rsidRPr="00DE2D61" w:rsidRDefault="00A20BFA" w:rsidP="00A20BFA">
            <w:pPr>
              <w:spacing w:line="240" w:lineRule="auto"/>
              <w:ind w:firstLineChars="0" w:firstLine="0"/>
              <w:jc w:val="left"/>
              <w:rPr>
                <w:rFonts w:ascii="宋体"/>
                <w:kern w:val="0"/>
                <w:szCs w:val="24"/>
              </w:rPr>
            </w:pPr>
            <w:r w:rsidRPr="00DE2D61">
              <w:rPr>
                <w:rFonts w:ascii="宋体" w:hint="eastAsia"/>
                <w:kern w:val="0"/>
                <w:szCs w:val="24"/>
              </w:rPr>
              <w:t>数量</w:t>
            </w:r>
          </w:p>
        </w:tc>
      </w:tr>
      <w:tr w:rsidR="00A20BFA" w:rsidRPr="00DE2D61" w14:paraId="5C7C72C8" w14:textId="77777777" w:rsidTr="00A20BFA">
        <w:trPr>
          <w:jc w:val="center"/>
        </w:trPr>
        <w:tc>
          <w:tcPr>
            <w:tcW w:w="763" w:type="dxa"/>
            <w:vAlign w:val="center"/>
          </w:tcPr>
          <w:p w14:paraId="1D6F282E" w14:textId="6F15CC4F" w:rsidR="00A20BFA" w:rsidRPr="00DE2D61" w:rsidRDefault="00A20BFA" w:rsidP="00A20BFA">
            <w:pPr>
              <w:spacing w:line="240" w:lineRule="auto"/>
              <w:ind w:firstLineChars="100" w:firstLine="240"/>
              <w:rPr>
                <w:rFonts w:ascii="宋体" w:hint="eastAsia"/>
                <w:kern w:val="0"/>
                <w:szCs w:val="24"/>
              </w:rPr>
            </w:pPr>
            <w:r w:rsidRPr="00DE2D61">
              <w:rPr>
                <w:rFonts w:ascii="宋体" w:hint="eastAsia"/>
                <w:kern w:val="0"/>
                <w:szCs w:val="24"/>
              </w:rPr>
              <w:t>1</w:t>
            </w:r>
          </w:p>
        </w:tc>
        <w:tc>
          <w:tcPr>
            <w:tcW w:w="1560" w:type="dxa"/>
            <w:vAlign w:val="center"/>
          </w:tcPr>
          <w:p w14:paraId="56529675" w14:textId="4E02B4CF" w:rsidR="00A20BFA" w:rsidRPr="00DE2D61" w:rsidRDefault="00A20BFA" w:rsidP="00A20BFA">
            <w:pPr>
              <w:spacing w:line="240" w:lineRule="auto"/>
              <w:ind w:firstLineChars="0" w:firstLine="0"/>
              <w:rPr>
                <w:rFonts w:ascii="宋体"/>
                <w:kern w:val="0"/>
                <w:szCs w:val="24"/>
              </w:rPr>
            </w:pPr>
            <w:r>
              <w:rPr>
                <w:rFonts w:ascii="宋体" w:hint="eastAsia"/>
                <w:kern w:val="0"/>
                <w:szCs w:val="24"/>
              </w:rPr>
              <w:t>盐雾试验机</w:t>
            </w:r>
          </w:p>
        </w:tc>
        <w:tc>
          <w:tcPr>
            <w:tcW w:w="2372" w:type="dxa"/>
            <w:vAlign w:val="center"/>
          </w:tcPr>
          <w:p w14:paraId="3962F1BA" w14:textId="77777777" w:rsidR="00A20BFA" w:rsidRPr="00DE2D61" w:rsidRDefault="00A20BFA" w:rsidP="00A20BFA">
            <w:pPr>
              <w:spacing w:line="240" w:lineRule="auto"/>
              <w:ind w:firstLineChars="0" w:firstLine="240"/>
              <w:jc w:val="center"/>
              <w:rPr>
                <w:rFonts w:ascii="宋体"/>
                <w:kern w:val="0"/>
                <w:szCs w:val="24"/>
                <w:highlight w:val="yellow"/>
              </w:rPr>
            </w:pPr>
            <w:r w:rsidRPr="00DE2D61">
              <w:rPr>
                <w:rFonts w:ascii="宋体" w:hint="eastAsia"/>
                <w:kern w:val="0"/>
                <w:szCs w:val="24"/>
                <w:highlight w:val="yellow"/>
              </w:rPr>
              <w:t>（长宽高）</w:t>
            </w:r>
          </w:p>
          <w:p w14:paraId="23E043A4" w14:textId="77777777" w:rsidR="00A20BFA" w:rsidRPr="00DE2D61" w:rsidRDefault="00A20BFA" w:rsidP="00A20BFA">
            <w:pPr>
              <w:spacing w:line="240" w:lineRule="auto"/>
              <w:ind w:firstLineChars="0" w:firstLine="240"/>
              <w:jc w:val="center"/>
              <w:rPr>
                <w:rFonts w:ascii="宋体"/>
                <w:kern w:val="0"/>
                <w:szCs w:val="24"/>
                <w:highlight w:val="yellow"/>
              </w:rPr>
            </w:pPr>
            <w:r w:rsidRPr="00DE2D61">
              <w:rPr>
                <w:rFonts w:ascii="宋体"/>
                <w:kern w:val="0"/>
                <w:szCs w:val="24"/>
                <w:highlight w:val="yellow"/>
              </w:rPr>
              <w:t>2500</w:t>
            </w:r>
            <w:r w:rsidRPr="00DE2D61">
              <w:rPr>
                <w:rFonts w:ascii="宋体" w:hint="eastAsia"/>
                <w:kern w:val="0"/>
                <w:szCs w:val="24"/>
                <w:highlight w:val="yellow"/>
              </w:rPr>
              <w:t>x</w:t>
            </w:r>
            <w:r w:rsidRPr="00DE2D61">
              <w:rPr>
                <w:rFonts w:ascii="宋体"/>
                <w:kern w:val="0"/>
                <w:szCs w:val="24"/>
                <w:highlight w:val="yellow"/>
              </w:rPr>
              <w:t>1200</w:t>
            </w:r>
            <w:r w:rsidRPr="00DE2D61">
              <w:rPr>
                <w:rFonts w:ascii="宋体" w:hint="eastAsia"/>
                <w:kern w:val="0"/>
                <w:szCs w:val="24"/>
                <w:highlight w:val="yellow"/>
              </w:rPr>
              <w:t>x</w:t>
            </w:r>
            <w:r w:rsidRPr="00DE2D61">
              <w:rPr>
                <w:rFonts w:ascii="宋体"/>
                <w:kern w:val="0"/>
                <w:szCs w:val="24"/>
                <w:highlight w:val="yellow"/>
              </w:rPr>
              <w:t>1300</w:t>
            </w:r>
          </w:p>
        </w:tc>
        <w:tc>
          <w:tcPr>
            <w:tcW w:w="2258" w:type="dxa"/>
            <w:vAlign w:val="center"/>
          </w:tcPr>
          <w:p w14:paraId="6D8FA099" w14:textId="77777777" w:rsidR="00A20BFA" w:rsidRPr="00DE2D61" w:rsidRDefault="00A20BFA" w:rsidP="00A20BFA">
            <w:pPr>
              <w:spacing w:line="240" w:lineRule="auto"/>
              <w:ind w:firstLineChars="0" w:firstLine="240"/>
              <w:jc w:val="center"/>
              <w:rPr>
                <w:rFonts w:ascii="宋体"/>
                <w:kern w:val="0"/>
                <w:szCs w:val="24"/>
                <w:highlight w:val="yellow"/>
              </w:rPr>
            </w:pPr>
            <w:r w:rsidRPr="00DE2D61">
              <w:rPr>
                <w:rFonts w:ascii="宋体" w:hint="eastAsia"/>
                <w:kern w:val="0"/>
                <w:szCs w:val="24"/>
                <w:highlight w:val="yellow"/>
              </w:rPr>
              <w:t>（长宽高）</w:t>
            </w:r>
          </w:p>
          <w:p w14:paraId="3A110C5D" w14:textId="77777777" w:rsidR="00A20BFA" w:rsidRPr="00DE2D61" w:rsidRDefault="00A20BFA" w:rsidP="00A20BFA">
            <w:pPr>
              <w:spacing w:line="240" w:lineRule="auto"/>
              <w:ind w:firstLineChars="0" w:firstLine="240"/>
              <w:jc w:val="center"/>
              <w:rPr>
                <w:rFonts w:ascii="宋体"/>
                <w:kern w:val="0"/>
                <w:szCs w:val="24"/>
                <w:highlight w:val="yellow"/>
              </w:rPr>
            </w:pPr>
            <w:r w:rsidRPr="00DE2D61">
              <w:rPr>
                <w:rFonts w:ascii="宋体"/>
                <w:kern w:val="0"/>
                <w:szCs w:val="24"/>
                <w:highlight w:val="yellow"/>
              </w:rPr>
              <w:t>3700</w:t>
            </w:r>
            <w:r w:rsidRPr="00DE2D61">
              <w:rPr>
                <w:rFonts w:ascii="宋体" w:hint="eastAsia"/>
                <w:kern w:val="0"/>
                <w:szCs w:val="24"/>
                <w:highlight w:val="yellow"/>
              </w:rPr>
              <w:t>x</w:t>
            </w:r>
            <w:r w:rsidRPr="00DE2D61">
              <w:rPr>
                <w:rFonts w:ascii="宋体"/>
                <w:kern w:val="0"/>
                <w:szCs w:val="24"/>
                <w:highlight w:val="yellow"/>
              </w:rPr>
              <w:t>1500</w:t>
            </w:r>
            <w:r w:rsidRPr="00DE2D61">
              <w:rPr>
                <w:rFonts w:ascii="宋体" w:hint="eastAsia"/>
                <w:kern w:val="0"/>
                <w:szCs w:val="24"/>
                <w:highlight w:val="yellow"/>
              </w:rPr>
              <w:t>x</w:t>
            </w:r>
            <w:r w:rsidRPr="00DE2D61">
              <w:rPr>
                <w:rFonts w:ascii="宋体"/>
                <w:kern w:val="0"/>
                <w:szCs w:val="24"/>
                <w:highlight w:val="yellow"/>
              </w:rPr>
              <w:t>1900</w:t>
            </w:r>
          </w:p>
        </w:tc>
        <w:tc>
          <w:tcPr>
            <w:tcW w:w="1607" w:type="dxa"/>
            <w:vAlign w:val="center"/>
          </w:tcPr>
          <w:p w14:paraId="3B140C26" w14:textId="77777777" w:rsidR="00A20BFA" w:rsidRPr="00DE2D61" w:rsidRDefault="00A20BFA" w:rsidP="00A20BFA">
            <w:pPr>
              <w:spacing w:line="240" w:lineRule="auto"/>
              <w:ind w:firstLineChars="0" w:firstLine="240"/>
              <w:jc w:val="center"/>
              <w:rPr>
                <w:rFonts w:ascii="宋体"/>
                <w:kern w:val="0"/>
                <w:szCs w:val="24"/>
                <w:vertAlign w:val="superscript"/>
              </w:rPr>
            </w:pPr>
            <w:r w:rsidRPr="00DE2D61">
              <w:rPr>
                <w:rFonts w:ascii="宋体"/>
                <w:kern w:val="0"/>
                <w:szCs w:val="24"/>
              </w:rPr>
              <w:t>4</w:t>
            </w:r>
            <w:r w:rsidRPr="00DE2D61">
              <w:rPr>
                <w:rFonts w:ascii="宋体" w:hint="eastAsia"/>
                <w:kern w:val="0"/>
                <w:szCs w:val="24"/>
              </w:rPr>
              <w:t>m</w:t>
            </w:r>
            <w:r w:rsidRPr="00DE2D61">
              <w:rPr>
                <w:rFonts w:ascii="宋体"/>
                <w:kern w:val="0"/>
                <w:szCs w:val="24"/>
                <w:vertAlign w:val="superscript"/>
              </w:rPr>
              <w:t>3</w:t>
            </w:r>
          </w:p>
        </w:tc>
        <w:tc>
          <w:tcPr>
            <w:tcW w:w="902" w:type="dxa"/>
            <w:vAlign w:val="center"/>
          </w:tcPr>
          <w:p w14:paraId="554894AC" w14:textId="77777777" w:rsidR="00A20BFA" w:rsidRPr="00DE2D61" w:rsidRDefault="00A20BFA" w:rsidP="00A20BFA">
            <w:pPr>
              <w:spacing w:line="240" w:lineRule="auto"/>
              <w:ind w:firstLineChars="0" w:firstLine="0"/>
              <w:rPr>
                <w:rFonts w:ascii="宋体"/>
                <w:kern w:val="0"/>
                <w:szCs w:val="24"/>
              </w:rPr>
            </w:pPr>
            <w:r w:rsidRPr="00DE2D61">
              <w:rPr>
                <w:rFonts w:ascii="宋体" w:hint="eastAsia"/>
                <w:kern w:val="0"/>
                <w:szCs w:val="24"/>
              </w:rPr>
              <w:t>1台</w:t>
            </w:r>
          </w:p>
        </w:tc>
      </w:tr>
    </w:tbl>
    <w:p w14:paraId="0955552F" w14:textId="77777777" w:rsidR="00840A23" w:rsidRDefault="00000000" w:rsidP="00764BAB">
      <w:pPr>
        <w:pStyle w:val="a8"/>
      </w:pPr>
      <w:r>
        <w:rPr>
          <w:rFonts w:hint="eastAsia"/>
        </w:rPr>
        <w:t>备注：本表所列采购货物仅为货物（或生产线）的主要构成部分，应配套供货以及招标方所列其它货物（或设备）和服务，请投标方认真阅读“供货范围”。若有异议，不管是多么微小，都应在投标文件“商务偏离”章节中予以详细说明。</w:t>
      </w:r>
    </w:p>
    <w:p w14:paraId="147DED6A" w14:textId="77777777" w:rsidR="0047279B" w:rsidRDefault="0047279B" w:rsidP="00764BAB">
      <w:pPr>
        <w:pStyle w:val="a8"/>
        <w:rPr>
          <w:rFonts w:hint="eastAsia"/>
        </w:rPr>
      </w:pPr>
    </w:p>
    <w:p w14:paraId="29B1B368" w14:textId="77777777" w:rsidR="00840A23" w:rsidRDefault="00000000">
      <w:pPr>
        <w:ind w:firstLine="482"/>
        <w:rPr>
          <w:rFonts w:ascii="宋体" w:hAnsi="宋体"/>
          <w:b/>
        </w:rPr>
      </w:pPr>
      <w:r>
        <w:rPr>
          <w:rFonts w:ascii="宋体" w:hAnsi="宋体" w:hint="eastAsia"/>
          <w:b/>
        </w:rPr>
        <w:t>四、采购货物特别说明</w:t>
      </w:r>
    </w:p>
    <w:p w14:paraId="213C73A0" w14:textId="77777777" w:rsidR="00840A23" w:rsidRDefault="00000000">
      <w:pPr>
        <w:ind w:firstLine="480"/>
        <w:rPr>
          <w:rFonts w:ascii="宋体" w:hAnsi="宋体"/>
        </w:rPr>
      </w:pPr>
      <w:r>
        <w:rPr>
          <w:rFonts w:ascii="宋体" w:hAnsi="宋体" w:hint="eastAsia"/>
        </w:rPr>
        <w:t>1、招标方所列货物的名称和规格型号，如为某</w:t>
      </w:r>
      <w:proofErr w:type="gramStart"/>
      <w:r>
        <w:rPr>
          <w:rFonts w:ascii="宋体" w:hAnsi="宋体" w:hint="eastAsia"/>
        </w:rPr>
        <w:t>一供应</w:t>
      </w:r>
      <w:proofErr w:type="gramEnd"/>
      <w:r>
        <w:rPr>
          <w:rFonts w:ascii="宋体" w:hAnsi="宋体" w:hint="eastAsia"/>
        </w:rPr>
        <w:t>商所特有，则该名称和规格型号可作参考；但要求投标方所提供的货物必须满足本技术标书实质性要求。</w:t>
      </w:r>
    </w:p>
    <w:p w14:paraId="272C889C" w14:textId="77777777" w:rsidR="00840A23" w:rsidRDefault="00000000">
      <w:pPr>
        <w:pStyle w:val="1"/>
        <w:spacing w:before="240" w:after="240"/>
      </w:pPr>
      <w:bookmarkStart w:id="121" w:name="_Toc56849078"/>
      <w:bookmarkStart w:id="122" w:name="_Toc169605880"/>
      <w:bookmarkStart w:id="123" w:name="_Toc199232482"/>
      <w:r>
        <w:rPr>
          <w:rFonts w:hint="eastAsia"/>
        </w:rPr>
        <w:lastRenderedPageBreak/>
        <w:t>技术要求</w:t>
      </w:r>
      <w:bookmarkEnd w:id="121"/>
      <w:bookmarkEnd w:id="122"/>
      <w:bookmarkEnd w:id="123"/>
    </w:p>
    <w:p w14:paraId="72818716" w14:textId="77777777" w:rsidR="00840A23" w:rsidRDefault="00000000">
      <w:pPr>
        <w:pStyle w:val="2"/>
      </w:pPr>
      <w:bookmarkStart w:id="124" w:name="_Toc199232483"/>
      <w:r>
        <w:rPr>
          <w:rFonts w:hint="eastAsia"/>
        </w:rPr>
        <w:t>特别提示</w:t>
      </w:r>
      <w:bookmarkEnd w:id="124"/>
    </w:p>
    <w:p w14:paraId="6E283C98" w14:textId="77777777" w:rsidR="00840A23" w:rsidRDefault="00000000" w:rsidP="00764BAB">
      <w:pPr>
        <w:pStyle w:val="a8"/>
      </w:pPr>
      <w:r>
        <w:rPr>
          <w:rFonts w:ascii="宋体" w:hAnsi="宋体" w:hint="eastAsia"/>
        </w:rPr>
        <w:t>1、本章</w:t>
      </w:r>
      <w:r>
        <w:rPr>
          <w:rFonts w:hint="eastAsia"/>
        </w:rPr>
        <w:t>技术要求，仅对所购设备的功能、设计、结构、性能、安装和试验检验等方面，提出了最低和一般性的技术要求，并未对一切技术细节</w:t>
      </w:r>
      <w:proofErr w:type="gramStart"/>
      <w:r>
        <w:rPr>
          <w:rFonts w:hint="eastAsia"/>
        </w:rPr>
        <w:t>作出</w:t>
      </w:r>
      <w:proofErr w:type="gramEnd"/>
      <w:r>
        <w:rPr>
          <w:rFonts w:hint="eastAsia"/>
        </w:rPr>
        <w:t>规定。</w:t>
      </w:r>
    </w:p>
    <w:p w14:paraId="18A978C0" w14:textId="77777777" w:rsidR="00840A23" w:rsidRDefault="00000000" w:rsidP="00764BAB">
      <w:pPr>
        <w:pStyle w:val="a8"/>
      </w:pPr>
      <w:r>
        <w:rPr>
          <w:rFonts w:ascii="宋体" w:hAnsi="宋体" w:hint="eastAsia"/>
        </w:rPr>
        <w:t>2、</w:t>
      </w:r>
      <w:r>
        <w:rPr>
          <w:rFonts w:hint="eastAsia"/>
        </w:rPr>
        <w:t>本技术要求所使用的标准、规范等，如与投标方所执行的标准、规范不一致时，应按高于本技术要求所列的标准、规范执行。</w:t>
      </w:r>
    </w:p>
    <w:p w14:paraId="388A1606" w14:textId="77777777" w:rsidR="00840A23" w:rsidRDefault="00000000">
      <w:pPr>
        <w:ind w:firstLine="480"/>
        <w:rPr>
          <w:rFonts w:ascii="宋体" w:hAnsi="宋体"/>
        </w:rPr>
      </w:pPr>
      <w:r>
        <w:rPr>
          <w:rFonts w:ascii="宋体" w:hAnsi="宋体" w:hint="eastAsia"/>
        </w:rPr>
        <w:t>3、投标方认为所供货物（或生产线）必需由招标方配备、解决或提供的其它要求，如设备基础隔振和减振设施、软化水、洁净气源等，均应在投标文件“技术偏离”中予以充分说明。</w:t>
      </w:r>
    </w:p>
    <w:p w14:paraId="247BA778" w14:textId="77777777" w:rsidR="00840A23" w:rsidRDefault="00000000">
      <w:pPr>
        <w:ind w:firstLine="480"/>
        <w:rPr>
          <w:rFonts w:ascii="宋体" w:hAnsi="宋体"/>
          <w:b/>
        </w:rPr>
      </w:pPr>
      <w:r>
        <w:rPr>
          <w:rFonts w:ascii="宋体" w:hAnsi="宋体" w:hint="eastAsia"/>
          <w:bCs/>
        </w:rPr>
        <w:t>4、投标方应根据招投标货物具体要求，提出</w:t>
      </w:r>
      <w:r>
        <w:rPr>
          <w:rFonts w:ascii="宋体" w:hAnsi="宋体" w:hint="eastAsia"/>
        </w:rPr>
        <w:t>对厂房、设备基础（或安装平台）、公用设施、消防、环保等超出招标文件、投标文件、答疑文件、技术交流文件、技术协议书和合同等规定的、有特殊需要的解释、说明和要求。</w:t>
      </w:r>
    </w:p>
    <w:p w14:paraId="36D45E6B" w14:textId="77777777" w:rsidR="00840A23" w:rsidRDefault="00000000" w:rsidP="00764BAB">
      <w:pPr>
        <w:pStyle w:val="a8"/>
      </w:pPr>
      <w:r>
        <w:rPr>
          <w:rFonts w:hint="eastAsia"/>
        </w:rPr>
        <w:t>5</w:t>
      </w:r>
      <w:r>
        <w:rPr>
          <w:rFonts w:hint="eastAsia"/>
        </w:rPr>
        <w:t>、无论是否有技术偏离，投标方均应在投标文件“技术偏离”中明确</w:t>
      </w:r>
      <w:proofErr w:type="gramStart"/>
      <w:r>
        <w:rPr>
          <w:rFonts w:ascii="宋体" w:hAnsi="宋体" w:hint="eastAsia"/>
        </w:rPr>
        <w:t>作出</w:t>
      </w:r>
      <w:proofErr w:type="gramEnd"/>
      <w:r>
        <w:rPr>
          <w:rFonts w:ascii="宋体" w:hAnsi="宋体" w:hint="eastAsia"/>
        </w:rPr>
        <w:t>有无说明。</w:t>
      </w:r>
      <w:r>
        <w:rPr>
          <w:rFonts w:hint="eastAsia"/>
        </w:rPr>
        <w:t>若有异议，不管是多么微小，</w:t>
      </w:r>
      <w:r>
        <w:rPr>
          <w:rFonts w:ascii="宋体" w:hAnsi="宋体" w:hint="eastAsia"/>
        </w:rPr>
        <w:t>投标方必须予以明确和详细的说明或澄清。</w:t>
      </w:r>
    </w:p>
    <w:p w14:paraId="0C36EEB7" w14:textId="77777777" w:rsidR="00840A23" w:rsidRDefault="00000000">
      <w:pPr>
        <w:ind w:firstLine="480"/>
        <w:rPr>
          <w:rFonts w:ascii="宋体" w:hAnsi="宋体"/>
        </w:rPr>
      </w:pPr>
      <w:r>
        <w:rPr>
          <w:rFonts w:ascii="宋体" w:hAnsi="宋体" w:hint="eastAsia"/>
        </w:rPr>
        <w:t>6、为避免投标方优势在招标评审时漏项，质保期超出本技术标书要求的，应当在投标文件“技术偏离”中特别注明。</w:t>
      </w:r>
    </w:p>
    <w:p w14:paraId="32708CAB" w14:textId="77777777" w:rsidR="00840A23" w:rsidRDefault="00000000">
      <w:pPr>
        <w:ind w:firstLine="480"/>
        <w:rPr>
          <w:rFonts w:ascii="宋体" w:hAnsi="宋体"/>
        </w:rPr>
      </w:pPr>
      <w:r>
        <w:rPr>
          <w:rFonts w:ascii="宋体" w:hAnsi="宋体" w:hint="eastAsia"/>
        </w:rPr>
        <w:t>7、投标文件中，针对“特别提示”条款所做的回应，将作为投标</w:t>
      </w:r>
      <w:proofErr w:type="gramStart"/>
      <w:r>
        <w:rPr>
          <w:rFonts w:ascii="宋体" w:hAnsi="宋体" w:hint="eastAsia"/>
        </w:rPr>
        <w:t>方能否</w:t>
      </w:r>
      <w:proofErr w:type="gramEnd"/>
      <w:r>
        <w:rPr>
          <w:rFonts w:ascii="宋体" w:hAnsi="宋体" w:hint="eastAsia"/>
        </w:rPr>
        <w:t>中标的重要依据之一。</w:t>
      </w:r>
    </w:p>
    <w:p w14:paraId="22D139B7" w14:textId="77777777" w:rsidR="00840A23" w:rsidRDefault="00000000">
      <w:pPr>
        <w:pStyle w:val="2"/>
      </w:pPr>
      <w:bookmarkStart w:id="125" w:name="_Toc199232484"/>
      <w:r>
        <w:rPr>
          <w:rFonts w:hint="eastAsia"/>
        </w:rPr>
        <w:t>基本要求</w:t>
      </w:r>
      <w:bookmarkEnd w:id="125"/>
    </w:p>
    <w:p w14:paraId="4F9FE0CB" w14:textId="77777777" w:rsidR="00840A23" w:rsidRDefault="00000000">
      <w:pPr>
        <w:ind w:firstLine="480"/>
        <w:rPr>
          <w:rFonts w:ascii="宋体" w:hAnsi="宋体"/>
        </w:rPr>
      </w:pPr>
      <w:r>
        <w:rPr>
          <w:rFonts w:ascii="宋体" w:hAnsi="宋体" w:hint="eastAsia"/>
        </w:rPr>
        <w:t>1、投标方所供的货物（或生产线），必须符合中国最新版的法律、法规和相关标准、规范的要求，符合项目所在地政府有关特殊要求。</w:t>
      </w:r>
    </w:p>
    <w:p w14:paraId="437FB83E" w14:textId="77777777" w:rsidR="00840A23" w:rsidRDefault="00000000">
      <w:pPr>
        <w:ind w:firstLine="480"/>
        <w:rPr>
          <w:rFonts w:ascii="宋体" w:hAnsi="宋体"/>
        </w:rPr>
      </w:pPr>
      <w:r>
        <w:rPr>
          <w:rFonts w:ascii="宋体" w:hAnsi="宋体" w:hint="eastAsia"/>
        </w:rPr>
        <w:t>2、投标方所供货物（或生产线）涉及的专利权技术以及知识产权保护的其它技术等，应保证招标方</w:t>
      </w:r>
      <w:proofErr w:type="gramStart"/>
      <w:r>
        <w:rPr>
          <w:rFonts w:ascii="宋体" w:hAnsi="宋体" w:hint="eastAsia"/>
        </w:rPr>
        <w:t>不</w:t>
      </w:r>
      <w:proofErr w:type="gramEnd"/>
      <w:r>
        <w:rPr>
          <w:rFonts w:ascii="宋体" w:hAnsi="宋体" w:hint="eastAsia"/>
        </w:rPr>
        <w:t>因此受到任何侵权指控以及实际损失。</w:t>
      </w:r>
    </w:p>
    <w:p w14:paraId="15CBFCF7" w14:textId="77777777" w:rsidR="00840A23" w:rsidRDefault="00000000">
      <w:pPr>
        <w:ind w:firstLine="480"/>
        <w:rPr>
          <w:rFonts w:ascii="宋体" w:hAnsi="宋体"/>
          <w:b/>
          <w:i/>
        </w:rPr>
      </w:pPr>
      <w:r>
        <w:rPr>
          <w:rFonts w:ascii="宋体" w:hAnsi="宋体" w:hint="eastAsia"/>
        </w:rPr>
        <w:t>3、投标方应保证所供货物（或生产线）的先进性、可靠性、经济性和实用性，并为全新货物（或设备）。</w:t>
      </w:r>
    </w:p>
    <w:p w14:paraId="4DB44C6C" w14:textId="77777777" w:rsidR="00840A23" w:rsidRDefault="00000000">
      <w:pPr>
        <w:ind w:firstLine="480"/>
        <w:rPr>
          <w:rFonts w:ascii="宋体" w:hAnsi="宋体"/>
        </w:rPr>
      </w:pPr>
      <w:r>
        <w:rPr>
          <w:rFonts w:ascii="宋体" w:hAnsi="宋体" w:hint="eastAsia"/>
        </w:rPr>
        <w:t>4、投标方应满足招标方提出的各项技术要求，必要时应当免费提供技术承诺或担保。</w:t>
      </w:r>
    </w:p>
    <w:p w14:paraId="18E4AA05" w14:textId="77777777" w:rsidR="00840A23" w:rsidRDefault="00000000">
      <w:pPr>
        <w:ind w:firstLine="480"/>
        <w:rPr>
          <w:rFonts w:ascii="宋体" w:hAnsi="宋体"/>
        </w:rPr>
      </w:pPr>
      <w:r>
        <w:rPr>
          <w:rFonts w:ascii="宋体" w:hAnsi="宋体" w:hint="eastAsia"/>
        </w:rPr>
        <w:t>5、投标方应保证所供货物（或设备）为中国公布的非淘汰货物（或设备），并为中国指定或规定的主管部门认可的环保型和节能型货物（或设备）。</w:t>
      </w:r>
    </w:p>
    <w:p w14:paraId="175B530B" w14:textId="77777777" w:rsidR="00840A23" w:rsidRDefault="00000000">
      <w:pPr>
        <w:ind w:firstLine="480"/>
        <w:rPr>
          <w:rFonts w:ascii="宋体" w:hAnsi="宋体"/>
        </w:rPr>
      </w:pPr>
      <w:r>
        <w:rPr>
          <w:rFonts w:ascii="宋体" w:hAnsi="宋体" w:hint="eastAsia"/>
        </w:rPr>
        <w:t>6、投标方应保证所供货物（或生产线）的完整性和成套性，能保证货物（或生产</w:t>
      </w:r>
      <w:r>
        <w:rPr>
          <w:rFonts w:ascii="宋体" w:hAnsi="宋体" w:hint="eastAsia"/>
        </w:rPr>
        <w:lastRenderedPageBreak/>
        <w:t>线）的正常运行、使用。</w:t>
      </w:r>
    </w:p>
    <w:p w14:paraId="258D7C94" w14:textId="77777777" w:rsidR="00840A23" w:rsidRDefault="00000000">
      <w:pPr>
        <w:ind w:firstLine="480"/>
        <w:rPr>
          <w:rFonts w:ascii="宋体" w:hAnsi="宋体"/>
        </w:rPr>
      </w:pPr>
      <w:r>
        <w:rPr>
          <w:rFonts w:ascii="宋体" w:hAnsi="宋体" w:hint="eastAsia"/>
        </w:rPr>
        <w:t>7、投标方应对招标方采购的货物（或生产线）所涉及的技术、产能等信息负有保密义务，招标方拥有追究投标方泄密责任的权利；招标方如有需要，投标方应无条件签署保密协议。</w:t>
      </w:r>
    </w:p>
    <w:p w14:paraId="3FF0FA5B" w14:textId="77777777" w:rsidR="00840A23" w:rsidRDefault="00000000">
      <w:pPr>
        <w:pStyle w:val="2"/>
      </w:pPr>
      <w:bookmarkStart w:id="126" w:name="_Toc199232485"/>
      <w:r>
        <w:rPr>
          <w:rFonts w:hint="eastAsia"/>
        </w:rPr>
        <w:t>执行标准</w:t>
      </w:r>
      <w:bookmarkEnd w:id="126"/>
    </w:p>
    <w:p w14:paraId="1AC13E91" w14:textId="77777777" w:rsidR="00840A23" w:rsidRDefault="00000000">
      <w:pPr>
        <w:ind w:firstLine="480"/>
        <w:rPr>
          <w:rFonts w:ascii="宋体" w:hAnsi="宋体"/>
        </w:rPr>
      </w:pPr>
      <w:r>
        <w:rPr>
          <w:rFonts w:ascii="宋体" w:hAnsi="宋体" w:hint="eastAsia"/>
        </w:rPr>
        <w:t>1、招标方此处所列标准仅为涉及的主要标准，而且不保证其为最新版执行标准；投标方应当在投标文件中认真予以填写、补充和修改完善。</w:t>
      </w:r>
    </w:p>
    <w:p w14:paraId="0289FB6C" w14:textId="77777777" w:rsidR="00840A23" w:rsidRDefault="00000000">
      <w:pPr>
        <w:ind w:firstLine="480"/>
        <w:rPr>
          <w:rFonts w:ascii="宋体" w:hAnsi="宋体"/>
        </w:rPr>
      </w:pPr>
      <w:r>
        <w:rPr>
          <w:rFonts w:ascii="宋体" w:hAnsi="宋体" w:hint="eastAsia"/>
        </w:rPr>
        <w:t>2、投标方需要执行的标准，应当采用所供货物（或生产线）通过买方组织的最终验收之日已经开始执行的最新标准。</w:t>
      </w:r>
    </w:p>
    <w:p w14:paraId="027F214D" w14:textId="77777777" w:rsidR="00840A23" w:rsidRDefault="00000000">
      <w:pPr>
        <w:ind w:firstLine="480"/>
        <w:rPr>
          <w:rFonts w:ascii="宋体" w:hAnsi="宋体"/>
        </w:rPr>
      </w:pPr>
      <w:r>
        <w:rPr>
          <w:rFonts w:ascii="宋体" w:hAnsi="宋体" w:hint="eastAsia"/>
        </w:rPr>
        <w:t>3、采购货物（或生产线）的产品质量、技术标准如在招投标文件中无相应说明，则按中华人民共和国有关部门颁发的最新的国标或专业（部）标准执行及相应的国际标准。</w:t>
      </w:r>
    </w:p>
    <w:p w14:paraId="622D29E4" w14:textId="77777777" w:rsidR="00840A23" w:rsidRDefault="00000000">
      <w:pPr>
        <w:ind w:firstLine="480"/>
        <w:rPr>
          <w:rFonts w:ascii="宋体" w:hAnsi="宋体"/>
        </w:rPr>
      </w:pPr>
      <w:r>
        <w:rPr>
          <w:rFonts w:ascii="宋体" w:hAnsi="宋体" w:hint="eastAsia"/>
        </w:rPr>
        <w:t>4、采购货物（或生产线）没有国家或专业（部）标准的，按企业标准执行时，卖方应在合同签署之前，将所涉及的企业标准提供给买方确认。</w:t>
      </w:r>
    </w:p>
    <w:p w14:paraId="79ACF306" w14:textId="77777777" w:rsidR="00840A23" w:rsidRDefault="00000000">
      <w:pPr>
        <w:ind w:firstLine="480"/>
        <w:rPr>
          <w:rFonts w:ascii="宋体" w:hAnsi="宋体"/>
        </w:rPr>
      </w:pPr>
      <w:r>
        <w:rPr>
          <w:rFonts w:ascii="宋体" w:hAnsi="宋体" w:hint="eastAsia"/>
        </w:rPr>
        <w:t>5、采购货物（或生产线）如果采用国际标准，其执行标准由投标方提供、招标方确认。</w:t>
      </w:r>
    </w:p>
    <w:p w14:paraId="7AF4389E" w14:textId="77777777" w:rsidR="00840A23" w:rsidRDefault="00000000">
      <w:pPr>
        <w:ind w:firstLine="480"/>
        <w:rPr>
          <w:rFonts w:ascii="宋体" w:hAnsi="宋体"/>
        </w:rPr>
      </w:pPr>
      <w:r>
        <w:rPr>
          <w:rFonts w:ascii="宋体" w:hAnsi="宋体" w:hint="eastAsia"/>
        </w:rPr>
        <w:t>6、采购货物（或生产线）所涉及的标准不统一时，原则上按照最严格标准执行。</w:t>
      </w:r>
    </w:p>
    <w:p w14:paraId="062D06F4" w14:textId="77777777" w:rsidR="00840A23" w:rsidRDefault="00000000">
      <w:pPr>
        <w:ind w:firstLine="480"/>
        <w:rPr>
          <w:rFonts w:ascii="宋体" w:hAnsi="宋体"/>
        </w:rPr>
      </w:pPr>
      <w:r>
        <w:rPr>
          <w:rFonts w:ascii="宋体" w:hAnsi="宋体" w:hint="eastAsia"/>
        </w:rPr>
        <w:t>7、涉及的主要标准表</w:t>
      </w:r>
    </w:p>
    <w:p w14:paraId="0DB8D609" w14:textId="77777777" w:rsidR="00DE2D61" w:rsidRPr="003531E6" w:rsidRDefault="00DE2D61" w:rsidP="00DE2D61">
      <w:pPr>
        <w:pStyle w:val="Default"/>
        <w:ind w:firstLine="240"/>
        <w:rPr>
          <w:color w:val="auto"/>
        </w:rPr>
      </w:pP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8505"/>
        <w:gridCol w:w="944"/>
      </w:tblGrid>
      <w:tr w:rsidR="00DE2D61" w:rsidRPr="003531E6" w14:paraId="7C6F9EE5" w14:textId="77777777" w:rsidTr="00DE2D61">
        <w:trPr>
          <w:trHeight w:val="347"/>
          <w:jc w:val="center"/>
        </w:trPr>
        <w:tc>
          <w:tcPr>
            <w:tcW w:w="655" w:type="dxa"/>
            <w:vAlign w:val="center"/>
          </w:tcPr>
          <w:p w14:paraId="06F7D2B1" w14:textId="77777777" w:rsidR="00DE2D61" w:rsidRPr="003531E6" w:rsidRDefault="00DE2D61" w:rsidP="00DE2D61">
            <w:pPr>
              <w:pStyle w:val="Default"/>
              <w:rPr>
                <w:color w:val="auto"/>
              </w:rPr>
            </w:pPr>
            <w:bookmarkStart w:id="127" w:name="_Toc56840686"/>
            <w:bookmarkStart w:id="128" w:name="_Toc56676941"/>
            <w:r w:rsidRPr="003531E6">
              <w:rPr>
                <w:rFonts w:hint="eastAsia"/>
                <w:color w:val="auto"/>
              </w:rPr>
              <w:t>序号</w:t>
            </w:r>
          </w:p>
        </w:tc>
        <w:tc>
          <w:tcPr>
            <w:tcW w:w="8505" w:type="dxa"/>
            <w:vAlign w:val="center"/>
          </w:tcPr>
          <w:p w14:paraId="6C5A8559" w14:textId="77777777" w:rsidR="00DE2D61" w:rsidRPr="003531E6" w:rsidRDefault="00DE2D61" w:rsidP="007C39E9">
            <w:pPr>
              <w:pStyle w:val="Default"/>
              <w:ind w:firstLine="240"/>
              <w:rPr>
                <w:color w:val="auto"/>
              </w:rPr>
            </w:pPr>
            <w:r w:rsidRPr="003531E6">
              <w:rPr>
                <w:rFonts w:hint="eastAsia"/>
                <w:color w:val="auto"/>
              </w:rPr>
              <w:t>标准名称</w:t>
            </w:r>
          </w:p>
        </w:tc>
        <w:tc>
          <w:tcPr>
            <w:tcW w:w="944" w:type="dxa"/>
            <w:vAlign w:val="center"/>
          </w:tcPr>
          <w:p w14:paraId="67BA983F" w14:textId="77777777" w:rsidR="00DE2D61" w:rsidRPr="003531E6" w:rsidRDefault="00DE2D61" w:rsidP="007C39E9">
            <w:pPr>
              <w:pStyle w:val="Default"/>
              <w:ind w:firstLine="240"/>
              <w:rPr>
                <w:color w:val="auto"/>
              </w:rPr>
            </w:pPr>
            <w:r w:rsidRPr="003531E6">
              <w:rPr>
                <w:rFonts w:hint="eastAsia"/>
                <w:color w:val="auto"/>
              </w:rPr>
              <w:t>备注</w:t>
            </w:r>
          </w:p>
        </w:tc>
      </w:tr>
      <w:tr w:rsidR="00DE2D61" w:rsidRPr="003531E6" w14:paraId="52000539" w14:textId="77777777" w:rsidTr="00DE2D61">
        <w:trPr>
          <w:trHeight w:val="405"/>
          <w:jc w:val="center"/>
        </w:trPr>
        <w:tc>
          <w:tcPr>
            <w:tcW w:w="655" w:type="dxa"/>
            <w:vAlign w:val="center"/>
          </w:tcPr>
          <w:p w14:paraId="612FBA9D" w14:textId="77777777" w:rsidR="00DE2D61" w:rsidRPr="003531E6" w:rsidRDefault="00DE2D61" w:rsidP="007C39E9">
            <w:pPr>
              <w:pStyle w:val="Default"/>
              <w:ind w:firstLine="240"/>
              <w:rPr>
                <w:color w:val="auto"/>
              </w:rPr>
            </w:pPr>
            <w:r w:rsidRPr="003531E6">
              <w:rPr>
                <w:rFonts w:hint="eastAsia"/>
                <w:color w:val="auto"/>
              </w:rPr>
              <w:t>1</w:t>
            </w:r>
          </w:p>
        </w:tc>
        <w:tc>
          <w:tcPr>
            <w:tcW w:w="8505" w:type="dxa"/>
          </w:tcPr>
          <w:p w14:paraId="7F1709F3" w14:textId="77777777" w:rsidR="00DE2D61" w:rsidRPr="003531E6" w:rsidRDefault="00DE2D61" w:rsidP="007C39E9">
            <w:pPr>
              <w:pStyle w:val="Default"/>
              <w:ind w:firstLine="240"/>
              <w:rPr>
                <w:color w:val="auto"/>
              </w:rPr>
            </w:pPr>
            <w:r w:rsidRPr="003531E6">
              <w:rPr>
                <w:rFonts w:hint="eastAsia"/>
                <w:color w:val="auto"/>
              </w:rPr>
              <w:t>设计制造、项目建设符合有关国家、部颁标准和规范如下：</w:t>
            </w:r>
          </w:p>
        </w:tc>
        <w:tc>
          <w:tcPr>
            <w:tcW w:w="944" w:type="dxa"/>
            <w:vAlign w:val="center"/>
          </w:tcPr>
          <w:p w14:paraId="31E5A537" w14:textId="77777777" w:rsidR="00DE2D61" w:rsidRPr="003531E6" w:rsidRDefault="00DE2D61" w:rsidP="007C39E9">
            <w:pPr>
              <w:pStyle w:val="Default"/>
              <w:ind w:firstLine="240"/>
              <w:rPr>
                <w:color w:val="auto"/>
              </w:rPr>
            </w:pPr>
          </w:p>
        </w:tc>
      </w:tr>
      <w:tr w:rsidR="00DE2D61" w:rsidRPr="003531E6" w14:paraId="0AFF9E6F" w14:textId="77777777" w:rsidTr="00DE2D61">
        <w:trPr>
          <w:trHeight w:val="398"/>
          <w:jc w:val="center"/>
        </w:trPr>
        <w:tc>
          <w:tcPr>
            <w:tcW w:w="655" w:type="dxa"/>
            <w:vAlign w:val="center"/>
          </w:tcPr>
          <w:p w14:paraId="65D5382B" w14:textId="77777777" w:rsidR="00DE2D61" w:rsidRPr="003531E6" w:rsidRDefault="00DE2D61" w:rsidP="007C39E9">
            <w:pPr>
              <w:pStyle w:val="Default"/>
              <w:ind w:firstLine="240"/>
              <w:rPr>
                <w:color w:val="auto"/>
              </w:rPr>
            </w:pPr>
            <w:r w:rsidRPr="003531E6">
              <w:rPr>
                <w:rFonts w:hint="eastAsia"/>
                <w:color w:val="auto"/>
              </w:rPr>
              <w:t>2</w:t>
            </w:r>
          </w:p>
        </w:tc>
        <w:tc>
          <w:tcPr>
            <w:tcW w:w="8505" w:type="dxa"/>
          </w:tcPr>
          <w:p w14:paraId="3FD8A901" w14:textId="77777777" w:rsidR="00DE2D61" w:rsidRPr="003531E6" w:rsidRDefault="00DE2D61" w:rsidP="007C39E9">
            <w:pPr>
              <w:pStyle w:val="Default"/>
              <w:ind w:firstLine="240"/>
              <w:rPr>
                <w:color w:val="auto"/>
              </w:rPr>
            </w:pPr>
            <w:r w:rsidRPr="003531E6">
              <w:rPr>
                <w:rFonts w:hint="eastAsia"/>
                <w:color w:val="auto"/>
              </w:rPr>
              <w:t>《中华人民共和国职业病防治法》</w:t>
            </w:r>
          </w:p>
        </w:tc>
        <w:tc>
          <w:tcPr>
            <w:tcW w:w="944" w:type="dxa"/>
            <w:vAlign w:val="center"/>
          </w:tcPr>
          <w:p w14:paraId="75D86DF7" w14:textId="77777777" w:rsidR="00DE2D61" w:rsidRPr="003531E6" w:rsidRDefault="00DE2D61" w:rsidP="007C39E9">
            <w:pPr>
              <w:pStyle w:val="Default"/>
              <w:ind w:firstLine="240"/>
              <w:rPr>
                <w:color w:val="auto"/>
              </w:rPr>
            </w:pPr>
          </w:p>
        </w:tc>
      </w:tr>
      <w:tr w:rsidR="00DE2D61" w:rsidRPr="003531E6" w14:paraId="1E5A4527" w14:textId="77777777" w:rsidTr="00DE2D61">
        <w:trPr>
          <w:trHeight w:val="398"/>
          <w:jc w:val="center"/>
        </w:trPr>
        <w:tc>
          <w:tcPr>
            <w:tcW w:w="655" w:type="dxa"/>
            <w:vAlign w:val="center"/>
          </w:tcPr>
          <w:p w14:paraId="0B6DCBFD" w14:textId="77777777" w:rsidR="00DE2D61" w:rsidRPr="003531E6" w:rsidRDefault="00DE2D61" w:rsidP="007C39E9">
            <w:pPr>
              <w:pStyle w:val="Default"/>
              <w:ind w:firstLine="240"/>
              <w:rPr>
                <w:color w:val="auto"/>
              </w:rPr>
            </w:pPr>
            <w:r w:rsidRPr="003531E6">
              <w:rPr>
                <w:rFonts w:hint="eastAsia"/>
                <w:color w:val="auto"/>
              </w:rPr>
              <w:t>3</w:t>
            </w:r>
          </w:p>
        </w:tc>
        <w:tc>
          <w:tcPr>
            <w:tcW w:w="8505" w:type="dxa"/>
          </w:tcPr>
          <w:p w14:paraId="0E375D37" w14:textId="77777777" w:rsidR="00DE2D61" w:rsidRPr="000E27BC" w:rsidRDefault="00DE2D61" w:rsidP="007C39E9">
            <w:pPr>
              <w:pStyle w:val="Default"/>
              <w:ind w:firstLine="240"/>
              <w:rPr>
                <w:color w:val="auto"/>
              </w:rPr>
            </w:pPr>
            <w:r w:rsidRPr="000E27BC">
              <w:rPr>
                <w:rFonts w:hint="eastAsia"/>
                <w:color w:val="auto"/>
              </w:rPr>
              <w:t>国家军用盐雾试验标准 GJB 150.11A(盐雾部分)</w:t>
            </w:r>
          </w:p>
          <w:p w14:paraId="7CFFB236" w14:textId="77777777" w:rsidR="00DE2D61" w:rsidRPr="000E27BC" w:rsidRDefault="00DE2D61" w:rsidP="007C39E9">
            <w:pPr>
              <w:pStyle w:val="Default"/>
              <w:ind w:firstLine="240"/>
              <w:rPr>
                <w:color w:val="auto"/>
              </w:rPr>
            </w:pPr>
            <w:r w:rsidRPr="000E27BC">
              <w:rPr>
                <w:rFonts w:hint="eastAsia"/>
                <w:color w:val="auto"/>
              </w:rPr>
              <w:t>电工电子产品盐雾试验的标准 GB 2423.17-2008</w:t>
            </w:r>
          </w:p>
          <w:p w14:paraId="7864BA66" w14:textId="77777777" w:rsidR="00DE2D61" w:rsidRPr="000E27BC" w:rsidRDefault="00DE2D61" w:rsidP="007C39E9">
            <w:pPr>
              <w:pStyle w:val="Default"/>
              <w:ind w:firstLine="240"/>
              <w:rPr>
                <w:color w:val="auto"/>
              </w:rPr>
            </w:pPr>
            <w:r w:rsidRPr="000E27BC">
              <w:rPr>
                <w:rFonts w:hint="eastAsia"/>
                <w:color w:val="auto"/>
              </w:rPr>
              <w:t>GB/T 10125-2012 《人造气氛腐蚀试验 盐雾试验》</w:t>
            </w:r>
          </w:p>
          <w:p w14:paraId="4B4FD3C4" w14:textId="77777777" w:rsidR="00DE2D61" w:rsidRPr="000E27BC" w:rsidRDefault="00DE2D61" w:rsidP="007C39E9">
            <w:pPr>
              <w:pStyle w:val="Default"/>
              <w:ind w:firstLine="240"/>
              <w:rPr>
                <w:color w:val="auto"/>
              </w:rPr>
            </w:pPr>
            <w:r w:rsidRPr="000E27BC">
              <w:rPr>
                <w:rFonts w:hint="eastAsia"/>
                <w:color w:val="auto"/>
              </w:rPr>
              <w:t>GB/T 1771-2007 《色漆和清漆 耐中性盐雾性能的测定》</w:t>
            </w:r>
          </w:p>
          <w:p w14:paraId="507BD1A8" w14:textId="77777777" w:rsidR="00DE2D61" w:rsidRPr="000E27BC" w:rsidRDefault="00DE2D61" w:rsidP="007C39E9">
            <w:pPr>
              <w:pStyle w:val="Default"/>
              <w:ind w:firstLine="240"/>
              <w:rPr>
                <w:color w:val="auto"/>
              </w:rPr>
            </w:pPr>
            <w:r w:rsidRPr="000E27BC">
              <w:rPr>
                <w:rFonts w:hint="eastAsia"/>
                <w:color w:val="auto"/>
              </w:rPr>
              <w:t>GB/T 12967.3-2008《铝及铝合金阳极氧化膜检测方法 第 3 部分：铜加速乙酸盐雾试验（CASS 试验）》</w:t>
            </w:r>
          </w:p>
          <w:p w14:paraId="3926F080" w14:textId="77777777" w:rsidR="00DE2D61" w:rsidRPr="000E27BC" w:rsidRDefault="00DE2D61" w:rsidP="007C39E9">
            <w:pPr>
              <w:pStyle w:val="Default"/>
              <w:ind w:firstLine="240"/>
              <w:rPr>
                <w:color w:val="auto"/>
              </w:rPr>
            </w:pPr>
            <w:r w:rsidRPr="000E27BC">
              <w:rPr>
                <w:rFonts w:hint="eastAsia"/>
                <w:color w:val="auto"/>
              </w:rPr>
              <w:t>QB/T 3826-1999 《轻工产品金属镀层和化学处理层的耐腐蚀试验方法中性盐雾试验(NSS)法》</w:t>
            </w:r>
          </w:p>
          <w:p w14:paraId="25E52981" w14:textId="77777777" w:rsidR="00DE2D61" w:rsidRPr="000E27BC" w:rsidRDefault="00DE2D61" w:rsidP="007C39E9">
            <w:pPr>
              <w:pStyle w:val="Default"/>
              <w:ind w:firstLine="240"/>
              <w:rPr>
                <w:color w:val="auto"/>
              </w:rPr>
            </w:pPr>
            <w:r w:rsidRPr="000E27BC">
              <w:rPr>
                <w:rFonts w:hint="eastAsia"/>
                <w:color w:val="auto"/>
              </w:rPr>
              <w:t>QB/T 3827-1999 《轻工产品金属镀层和化学处理层的耐腐蚀试验方法乙酸盐雾试验(AASS)》</w:t>
            </w:r>
          </w:p>
          <w:p w14:paraId="63760CE2" w14:textId="77777777" w:rsidR="00DE2D61" w:rsidRPr="003531E6" w:rsidRDefault="00DE2D61" w:rsidP="007C39E9">
            <w:pPr>
              <w:pStyle w:val="Default"/>
              <w:ind w:firstLine="240"/>
              <w:rPr>
                <w:color w:val="auto"/>
              </w:rPr>
            </w:pPr>
            <w:r w:rsidRPr="000E27BC">
              <w:rPr>
                <w:rFonts w:hint="eastAsia"/>
                <w:color w:val="auto"/>
              </w:rPr>
              <w:t>QB/T 3828-1999 《轻工产品金属镀层和化学处理层的耐腐蚀试验方法铜盐加</w:t>
            </w:r>
            <w:r w:rsidRPr="000E27BC">
              <w:rPr>
                <w:rFonts w:hint="eastAsia"/>
                <w:color w:val="auto"/>
              </w:rPr>
              <w:lastRenderedPageBreak/>
              <w:t>速乙酸盐雾试验(CASS)法》</w:t>
            </w:r>
          </w:p>
        </w:tc>
        <w:tc>
          <w:tcPr>
            <w:tcW w:w="944" w:type="dxa"/>
            <w:vAlign w:val="center"/>
          </w:tcPr>
          <w:p w14:paraId="42D91DD5" w14:textId="77777777" w:rsidR="00DE2D61" w:rsidRPr="003531E6" w:rsidRDefault="00DE2D61" w:rsidP="007C39E9">
            <w:pPr>
              <w:pStyle w:val="Default"/>
              <w:ind w:firstLine="240"/>
              <w:rPr>
                <w:color w:val="auto"/>
              </w:rPr>
            </w:pPr>
          </w:p>
        </w:tc>
      </w:tr>
      <w:tr w:rsidR="00DE2D61" w:rsidRPr="003531E6" w14:paraId="3E80E6C5" w14:textId="77777777" w:rsidTr="00DE2D61">
        <w:trPr>
          <w:trHeight w:val="405"/>
          <w:jc w:val="center"/>
        </w:trPr>
        <w:tc>
          <w:tcPr>
            <w:tcW w:w="655" w:type="dxa"/>
            <w:vAlign w:val="center"/>
          </w:tcPr>
          <w:p w14:paraId="081BBBAB" w14:textId="77777777" w:rsidR="00DE2D61" w:rsidRPr="003531E6" w:rsidRDefault="00DE2D61" w:rsidP="007C39E9">
            <w:pPr>
              <w:pStyle w:val="Default"/>
              <w:ind w:firstLine="240"/>
              <w:rPr>
                <w:color w:val="auto"/>
              </w:rPr>
            </w:pPr>
            <w:r w:rsidRPr="003531E6">
              <w:rPr>
                <w:rFonts w:hint="eastAsia"/>
                <w:color w:val="auto"/>
              </w:rPr>
              <w:t>4</w:t>
            </w:r>
          </w:p>
        </w:tc>
        <w:tc>
          <w:tcPr>
            <w:tcW w:w="8505" w:type="dxa"/>
          </w:tcPr>
          <w:p w14:paraId="2AFB4213" w14:textId="77777777" w:rsidR="00DE2D61" w:rsidRPr="003531E6" w:rsidRDefault="00DE2D61" w:rsidP="007C39E9">
            <w:pPr>
              <w:pStyle w:val="Default"/>
              <w:ind w:firstLine="240"/>
              <w:rPr>
                <w:color w:val="auto"/>
              </w:rPr>
            </w:pPr>
            <w:r w:rsidRPr="000E27BC">
              <w:rPr>
                <w:rFonts w:hint="eastAsia"/>
                <w:color w:val="auto"/>
              </w:rPr>
              <w:t xml:space="preserve">DIN50021 DIN50907 ISO 11977 ISO 9227 ASTM G85 及 GMW14872 </w:t>
            </w:r>
          </w:p>
        </w:tc>
        <w:tc>
          <w:tcPr>
            <w:tcW w:w="944" w:type="dxa"/>
            <w:vAlign w:val="center"/>
          </w:tcPr>
          <w:p w14:paraId="04229A2A" w14:textId="77777777" w:rsidR="00DE2D61" w:rsidRPr="003531E6" w:rsidRDefault="00DE2D61" w:rsidP="007C39E9">
            <w:pPr>
              <w:pStyle w:val="Default"/>
              <w:ind w:firstLine="240"/>
              <w:rPr>
                <w:color w:val="auto"/>
              </w:rPr>
            </w:pPr>
          </w:p>
        </w:tc>
      </w:tr>
      <w:tr w:rsidR="00DE2D61" w:rsidRPr="003531E6" w14:paraId="187B5907" w14:textId="77777777" w:rsidTr="00DE2D61">
        <w:trPr>
          <w:trHeight w:val="405"/>
          <w:jc w:val="center"/>
        </w:trPr>
        <w:tc>
          <w:tcPr>
            <w:tcW w:w="10104" w:type="dxa"/>
            <w:gridSpan w:val="3"/>
            <w:vAlign w:val="center"/>
          </w:tcPr>
          <w:p w14:paraId="7221DF2B" w14:textId="77777777" w:rsidR="00DE2D61" w:rsidRPr="003531E6" w:rsidRDefault="00DE2D61" w:rsidP="007C39E9">
            <w:pPr>
              <w:pStyle w:val="Default"/>
              <w:ind w:firstLine="240"/>
              <w:rPr>
                <w:color w:val="auto"/>
              </w:rPr>
            </w:pPr>
            <w:r w:rsidRPr="003531E6">
              <w:rPr>
                <w:color w:val="auto"/>
              </w:rPr>
              <w:t>如果这些标准内容有矛盾时，应按最高标准的条款或按双方商定的标准执行。</w:t>
            </w:r>
          </w:p>
        </w:tc>
      </w:tr>
      <w:bookmarkEnd w:id="127"/>
      <w:bookmarkEnd w:id="128"/>
    </w:tbl>
    <w:p w14:paraId="1E4D1204" w14:textId="77777777" w:rsidR="00DE2D61" w:rsidRPr="00DE2D61" w:rsidRDefault="00DE2D61" w:rsidP="00DE2D61">
      <w:pPr>
        <w:pStyle w:val="a0"/>
        <w:ind w:firstLine="240"/>
        <w:rPr>
          <w:rFonts w:hint="eastAsia"/>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377"/>
        <w:gridCol w:w="6070"/>
      </w:tblGrid>
      <w:tr w:rsidR="00840A23" w14:paraId="33324C45" w14:textId="77777777" w:rsidTr="00DE2D61">
        <w:trPr>
          <w:trHeight w:val="340"/>
          <w:jc w:val="center"/>
        </w:trPr>
        <w:tc>
          <w:tcPr>
            <w:tcW w:w="710" w:type="dxa"/>
            <w:vAlign w:val="center"/>
          </w:tcPr>
          <w:p w14:paraId="0870745E" w14:textId="77777777" w:rsidR="00840A23" w:rsidRDefault="00000000">
            <w:pPr>
              <w:spacing w:line="240" w:lineRule="auto"/>
              <w:ind w:firstLineChars="0" w:firstLine="0"/>
              <w:jc w:val="center"/>
              <w:rPr>
                <w:color w:val="000000"/>
                <w:szCs w:val="24"/>
              </w:rPr>
            </w:pPr>
            <w:r>
              <w:rPr>
                <w:color w:val="000000"/>
                <w:szCs w:val="24"/>
              </w:rPr>
              <w:t>序号</w:t>
            </w:r>
          </w:p>
        </w:tc>
        <w:tc>
          <w:tcPr>
            <w:tcW w:w="3377" w:type="dxa"/>
            <w:vAlign w:val="center"/>
          </w:tcPr>
          <w:p w14:paraId="5D2CF6B0" w14:textId="77777777" w:rsidR="00840A23" w:rsidRDefault="00000000">
            <w:pPr>
              <w:pStyle w:val="ae"/>
              <w:pBdr>
                <w:bottom w:val="none" w:sz="0" w:space="0" w:color="auto"/>
              </w:pBdr>
              <w:tabs>
                <w:tab w:val="clear" w:pos="4153"/>
                <w:tab w:val="clear" w:pos="8306"/>
              </w:tabs>
              <w:snapToGrid/>
              <w:ind w:firstLineChars="0" w:firstLine="0"/>
              <w:rPr>
                <w:color w:val="000000"/>
                <w:sz w:val="24"/>
                <w:szCs w:val="24"/>
              </w:rPr>
            </w:pPr>
            <w:r>
              <w:rPr>
                <w:color w:val="000000"/>
                <w:sz w:val="24"/>
                <w:szCs w:val="24"/>
              </w:rPr>
              <w:t>标准号</w:t>
            </w:r>
          </w:p>
        </w:tc>
        <w:tc>
          <w:tcPr>
            <w:tcW w:w="6070" w:type="dxa"/>
            <w:vAlign w:val="center"/>
          </w:tcPr>
          <w:p w14:paraId="2100B527" w14:textId="77777777" w:rsidR="00840A23" w:rsidRDefault="00000000">
            <w:pPr>
              <w:spacing w:line="240" w:lineRule="auto"/>
              <w:ind w:firstLineChars="0" w:firstLine="0"/>
              <w:jc w:val="center"/>
              <w:rPr>
                <w:color w:val="000000"/>
                <w:szCs w:val="24"/>
              </w:rPr>
            </w:pPr>
            <w:r>
              <w:rPr>
                <w:color w:val="000000"/>
                <w:szCs w:val="24"/>
              </w:rPr>
              <w:t>名</w:t>
            </w:r>
            <w:r>
              <w:rPr>
                <w:color w:val="000000"/>
                <w:szCs w:val="24"/>
              </w:rPr>
              <w:t xml:space="preserve">       </w:t>
            </w:r>
            <w:r>
              <w:rPr>
                <w:color w:val="000000"/>
                <w:szCs w:val="24"/>
              </w:rPr>
              <w:t>称</w:t>
            </w:r>
          </w:p>
        </w:tc>
      </w:tr>
      <w:tr w:rsidR="00840A23" w14:paraId="67370FA2" w14:textId="77777777" w:rsidTr="00DE2D61">
        <w:trPr>
          <w:trHeight w:val="340"/>
          <w:jc w:val="center"/>
        </w:trPr>
        <w:tc>
          <w:tcPr>
            <w:tcW w:w="710" w:type="dxa"/>
            <w:vAlign w:val="center"/>
          </w:tcPr>
          <w:p w14:paraId="2BA4C843" w14:textId="77777777" w:rsidR="00840A23" w:rsidRDefault="00000000">
            <w:pPr>
              <w:spacing w:line="240" w:lineRule="auto"/>
              <w:ind w:firstLineChars="0" w:firstLine="0"/>
              <w:jc w:val="center"/>
              <w:rPr>
                <w:color w:val="000000"/>
                <w:szCs w:val="24"/>
              </w:rPr>
            </w:pPr>
            <w:r>
              <w:rPr>
                <w:rFonts w:hint="eastAsia"/>
                <w:color w:val="000000"/>
                <w:szCs w:val="24"/>
              </w:rPr>
              <w:t>1</w:t>
            </w:r>
          </w:p>
        </w:tc>
        <w:tc>
          <w:tcPr>
            <w:tcW w:w="3377" w:type="dxa"/>
            <w:vAlign w:val="center"/>
          </w:tcPr>
          <w:p w14:paraId="6BA379F8" w14:textId="77777777" w:rsidR="00840A23" w:rsidRDefault="00000000">
            <w:pPr>
              <w:spacing w:line="240" w:lineRule="auto"/>
              <w:ind w:firstLineChars="0" w:firstLine="0"/>
              <w:rPr>
                <w:color w:val="000000"/>
                <w:szCs w:val="24"/>
              </w:rPr>
            </w:pPr>
            <w:r>
              <w:rPr>
                <w:color w:val="000000"/>
                <w:szCs w:val="24"/>
              </w:rPr>
              <w:t>GBS0054-1995</w:t>
            </w:r>
          </w:p>
        </w:tc>
        <w:tc>
          <w:tcPr>
            <w:tcW w:w="6070" w:type="dxa"/>
            <w:vAlign w:val="center"/>
          </w:tcPr>
          <w:p w14:paraId="798B11CE" w14:textId="77777777" w:rsidR="00840A23" w:rsidRDefault="00000000">
            <w:pPr>
              <w:spacing w:line="240" w:lineRule="auto"/>
              <w:ind w:firstLineChars="0" w:firstLine="0"/>
              <w:rPr>
                <w:color w:val="000000"/>
                <w:szCs w:val="24"/>
              </w:rPr>
            </w:pPr>
            <w:r>
              <w:rPr>
                <w:color w:val="000000"/>
                <w:szCs w:val="24"/>
              </w:rPr>
              <w:t>低压配电设计规范</w:t>
            </w:r>
          </w:p>
        </w:tc>
      </w:tr>
      <w:tr w:rsidR="00840A23" w14:paraId="41D1DAC7" w14:textId="77777777" w:rsidTr="00DE2D61">
        <w:trPr>
          <w:trHeight w:val="340"/>
          <w:jc w:val="center"/>
        </w:trPr>
        <w:tc>
          <w:tcPr>
            <w:tcW w:w="710" w:type="dxa"/>
            <w:vAlign w:val="center"/>
          </w:tcPr>
          <w:p w14:paraId="465FA72C" w14:textId="77777777" w:rsidR="00840A23" w:rsidRDefault="00000000">
            <w:pPr>
              <w:spacing w:line="240" w:lineRule="auto"/>
              <w:ind w:firstLineChars="0" w:firstLine="0"/>
              <w:jc w:val="center"/>
              <w:rPr>
                <w:color w:val="000000"/>
                <w:szCs w:val="24"/>
              </w:rPr>
            </w:pPr>
            <w:r>
              <w:rPr>
                <w:rFonts w:hint="eastAsia"/>
                <w:color w:val="000000"/>
                <w:szCs w:val="24"/>
              </w:rPr>
              <w:t>2</w:t>
            </w:r>
          </w:p>
        </w:tc>
        <w:tc>
          <w:tcPr>
            <w:tcW w:w="3377" w:type="dxa"/>
            <w:vAlign w:val="center"/>
          </w:tcPr>
          <w:p w14:paraId="5E9D1D59" w14:textId="77777777" w:rsidR="00840A23" w:rsidRDefault="00000000">
            <w:pPr>
              <w:spacing w:line="240" w:lineRule="auto"/>
              <w:ind w:firstLineChars="0" w:firstLine="0"/>
              <w:rPr>
                <w:color w:val="000000"/>
                <w:szCs w:val="24"/>
              </w:rPr>
            </w:pPr>
            <w:r>
              <w:rPr>
                <w:color w:val="000000"/>
                <w:szCs w:val="24"/>
              </w:rPr>
              <w:t>JGJ46</w:t>
            </w:r>
          </w:p>
        </w:tc>
        <w:tc>
          <w:tcPr>
            <w:tcW w:w="6070" w:type="dxa"/>
            <w:vAlign w:val="center"/>
          </w:tcPr>
          <w:p w14:paraId="4C7BBB6B" w14:textId="77777777" w:rsidR="00840A23" w:rsidRDefault="00000000">
            <w:pPr>
              <w:spacing w:line="240" w:lineRule="auto"/>
              <w:ind w:firstLineChars="0" w:firstLine="0"/>
              <w:rPr>
                <w:color w:val="000000"/>
                <w:szCs w:val="24"/>
              </w:rPr>
            </w:pPr>
            <w:r>
              <w:rPr>
                <w:color w:val="000000"/>
                <w:szCs w:val="24"/>
              </w:rPr>
              <w:t>施工现场临时用电安全技术规范</w:t>
            </w:r>
          </w:p>
        </w:tc>
      </w:tr>
      <w:tr w:rsidR="00840A23" w14:paraId="0BC689F0" w14:textId="77777777" w:rsidTr="00DE2D61">
        <w:trPr>
          <w:trHeight w:val="340"/>
          <w:jc w:val="center"/>
        </w:trPr>
        <w:tc>
          <w:tcPr>
            <w:tcW w:w="710" w:type="dxa"/>
            <w:vAlign w:val="center"/>
          </w:tcPr>
          <w:p w14:paraId="2AC2D524" w14:textId="77777777" w:rsidR="00840A23" w:rsidRDefault="00000000">
            <w:pPr>
              <w:spacing w:line="240" w:lineRule="auto"/>
              <w:ind w:firstLineChars="0" w:firstLine="0"/>
              <w:jc w:val="center"/>
              <w:rPr>
                <w:color w:val="000000"/>
                <w:szCs w:val="24"/>
              </w:rPr>
            </w:pPr>
            <w:r>
              <w:rPr>
                <w:rFonts w:hint="eastAsia"/>
                <w:color w:val="000000"/>
                <w:szCs w:val="24"/>
              </w:rPr>
              <w:t>3</w:t>
            </w:r>
          </w:p>
        </w:tc>
        <w:tc>
          <w:tcPr>
            <w:tcW w:w="3377" w:type="dxa"/>
            <w:vAlign w:val="center"/>
          </w:tcPr>
          <w:p w14:paraId="0F779F8C" w14:textId="77777777" w:rsidR="00840A23" w:rsidRDefault="00000000">
            <w:pPr>
              <w:spacing w:line="240" w:lineRule="auto"/>
              <w:ind w:firstLineChars="0" w:firstLine="0"/>
              <w:rPr>
                <w:color w:val="000000"/>
                <w:szCs w:val="24"/>
              </w:rPr>
            </w:pPr>
            <w:r>
              <w:rPr>
                <w:color w:val="000000"/>
                <w:szCs w:val="24"/>
              </w:rPr>
              <w:t>BJ18</w:t>
            </w:r>
          </w:p>
        </w:tc>
        <w:tc>
          <w:tcPr>
            <w:tcW w:w="6070" w:type="dxa"/>
            <w:vAlign w:val="center"/>
          </w:tcPr>
          <w:p w14:paraId="7B306CB0" w14:textId="77777777" w:rsidR="00840A23" w:rsidRDefault="00000000">
            <w:pPr>
              <w:spacing w:line="240" w:lineRule="auto"/>
              <w:ind w:firstLineChars="0" w:firstLine="0"/>
              <w:rPr>
                <w:color w:val="000000"/>
                <w:szCs w:val="24"/>
              </w:rPr>
            </w:pPr>
            <w:r>
              <w:rPr>
                <w:color w:val="000000"/>
                <w:szCs w:val="24"/>
              </w:rPr>
              <w:t>机械工业职业安全卫生设计规定</w:t>
            </w:r>
          </w:p>
        </w:tc>
      </w:tr>
      <w:tr w:rsidR="00840A23" w14:paraId="521FD56C" w14:textId="77777777" w:rsidTr="00DE2D61">
        <w:trPr>
          <w:trHeight w:val="340"/>
          <w:jc w:val="center"/>
        </w:trPr>
        <w:tc>
          <w:tcPr>
            <w:tcW w:w="710" w:type="dxa"/>
            <w:vAlign w:val="center"/>
          </w:tcPr>
          <w:p w14:paraId="5AA6622D" w14:textId="77777777" w:rsidR="00840A23" w:rsidRDefault="00000000">
            <w:pPr>
              <w:spacing w:line="240" w:lineRule="auto"/>
              <w:ind w:firstLineChars="0" w:firstLine="0"/>
              <w:jc w:val="center"/>
              <w:rPr>
                <w:color w:val="000000"/>
                <w:szCs w:val="24"/>
              </w:rPr>
            </w:pPr>
            <w:r>
              <w:rPr>
                <w:rFonts w:hint="eastAsia"/>
                <w:color w:val="000000"/>
                <w:szCs w:val="24"/>
              </w:rPr>
              <w:t>4</w:t>
            </w:r>
          </w:p>
        </w:tc>
        <w:tc>
          <w:tcPr>
            <w:tcW w:w="3377" w:type="dxa"/>
            <w:vAlign w:val="center"/>
          </w:tcPr>
          <w:p w14:paraId="3C1135B5" w14:textId="77777777" w:rsidR="00840A23" w:rsidRDefault="00000000">
            <w:pPr>
              <w:spacing w:line="240" w:lineRule="auto"/>
              <w:ind w:firstLineChars="0" w:firstLine="0"/>
              <w:rPr>
                <w:color w:val="000000"/>
                <w:szCs w:val="24"/>
              </w:rPr>
            </w:pPr>
            <w:r>
              <w:rPr>
                <w:color w:val="000000"/>
                <w:szCs w:val="24"/>
              </w:rPr>
              <w:t>JB16</w:t>
            </w:r>
          </w:p>
        </w:tc>
        <w:tc>
          <w:tcPr>
            <w:tcW w:w="6070" w:type="dxa"/>
            <w:vAlign w:val="center"/>
          </w:tcPr>
          <w:p w14:paraId="7B464707" w14:textId="77777777" w:rsidR="00840A23" w:rsidRDefault="00000000">
            <w:pPr>
              <w:spacing w:line="240" w:lineRule="auto"/>
              <w:ind w:firstLineChars="0" w:firstLine="0"/>
              <w:rPr>
                <w:color w:val="000000"/>
                <w:szCs w:val="24"/>
              </w:rPr>
            </w:pPr>
            <w:r>
              <w:rPr>
                <w:color w:val="000000"/>
                <w:szCs w:val="24"/>
              </w:rPr>
              <w:t>机械工业环境保护设计规范</w:t>
            </w:r>
          </w:p>
        </w:tc>
      </w:tr>
      <w:tr w:rsidR="00840A23" w14:paraId="6E073631" w14:textId="77777777" w:rsidTr="00DE2D61">
        <w:trPr>
          <w:trHeight w:val="340"/>
          <w:jc w:val="center"/>
        </w:trPr>
        <w:tc>
          <w:tcPr>
            <w:tcW w:w="710" w:type="dxa"/>
            <w:vAlign w:val="center"/>
          </w:tcPr>
          <w:p w14:paraId="2A4B7012" w14:textId="77777777" w:rsidR="00840A23" w:rsidRDefault="00000000">
            <w:pPr>
              <w:spacing w:line="240" w:lineRule="auto"/>
              <w:ind w:firstLineChars="0" w:firstLine="0"/>
              <w:jc w:val="center"/>
              <w:rPr>
                <w:color w:val="000000"/>
                <w:szCs w:val="24"/>
              </w:rPr>
            </w:pPr>
            <w:r>
              <w:rPr>
                <w:rFonts w:hint="eastAsia"/>
                <w:color w:val="000000"/>
                <w:szCs w:val="24"/>
              </w:rPr>
              <w:t>5</w:t>
            </w:r>
          </w:p>
        </w:tc>
        <w:tc>
          <w:tcPr>
            <w:tcW w:w="3377" w:type="dxa"/>
            <w:vAlign w:val="center"/>
          </w:tcPr>
          <w:p w14:paraId="2B17223B" w14:textId="77777777" w:rsidR="00840A23" w:rsidRDefault="00000000">
            <w:pPr>
              <w:spacing w:line="240" w:lineRule="auto"/>
              <w:ind w:firstLineChars="0" w:firstLine="0"/>
              <w:rPr>
                <w:color w:val="000000"/>
                <w:szCs w:val="24"/>
              </w:rPr>
            </w:pPr>
            <w:r>
              <w:rPr>
                <w:color w:val="000000"/>
                <w:szCs w:val="24"/>
              </w:rPr>
              <w:t>GBJ87</w:t>
            </w:r>
          </w:p>
        </w:tc>
        <w:tc>
          <w:tcPr>
            <w:tcW w:w="6070" w:type="dxa"/>
            <w:vAlign w:val="center"/>
          </w:tcPr>
          <w:p w14:paraId="3188F40C" w14:textId="77777777" w:rsidR="00840A23" w:rsidRDefault="00000000">
            <w:pPr>
              <w:spacing w:line="240" w:lineRule="auto"/>
              <w:ind w:firstLineChars="0" w:firstLine="0"/>
              <w:rPr>
                <w:color w:val="000000"/>
                <w:szCs w:val="24"/>
              </w:rPr>
            </w:pPr>
            <w:r>
              <w:rPr>
                <w:color w:val="000000"/>
                <w:szCs w:val="24"/>
              </w:rPr>
              <w:t>工业企业噪音控制设计规范</w:t>
            </w:r>
          </w:p>
        </w:tc>
      </w:tr>
      <w:tr w:rsidR="00840A23" w14:paraId="0F8831DB" w14:textId="77777777" w:rsidTr="00DE2D61">
        <w:trPr>
          <w:trHeight w:val="340"/>
          <w:jc w:val="center"/>
        </w:trPr>
        <w:tc>
          <w:tcPr>
            <w:tcW w:w="710" w:type="dxa"/>
            <w:vAlign w:val="center"/>
          </w:tcPr>
          <w:p w14:paraId="25B6DABB" w14:textId="77777777" w:rsidR="00840A23" w:rsidRDefault="00000000">
            <w:pPr>
              <w:spacing w:line="240" w:lineRule="auto"/>
              <w:ind w:firstLineChars="0" w:firstLine="0"/>
              <w:jc w:val="center"/>
              <w:rPr>
                <w:color w:val="000000"/>
                <w:szCs w:val="24"/>
              </w:rPr>
            </w:pPr>
            <w:r>
              <w:rPr>
                <w:rFonts w:hint="eastAsia"/>
                <w:color w:val="000000"/>
                <w:szCs w:val="24"/>
              </w:rPr>
              <w:t>6</w:t>
            </w:r>
          </w:p>
        </w:tc>
        <w:tc>
          <w:tcPr>
            <w:tcW w:w="3377" w:type="dxa"/>
            <w:vAlign w:val="center"/>
          </w:tcPr>
          <w:p w14:paraId="72F2052F" w14:textId="77777777" w:rsidR="00840A23" w:rsidRDefault="00000000">
            <w:pPr>
              <w:spacing w:line="240" w:lineRule="auto"/>
              <w:ind w:firstLineChars="0" w:firstLine="0"/>
              <w:rPr>
                <w:color w:val="000000"/>
                <w:szCs w:val="24"/>
              </w:rPr>
            </w:pPr>
            <w:r>
              <w:rPr>
                <w:color w:val="000000"/>
                <w:szCs w:val="24"/>
              </w:rPr>
              <w:t>GB12348-90Ⅱ</w:t>
            </w:r>
          </w:p>
        </w:tc>
        <w:tc>
          <w:tcPr>
            <w:tcW w:w="6070" w:type="dxa"/>
            <w:vAlign w:val="center"/>
          </w:tcPr>
          <w:p w14:paraId="49BDC054" w14:textId="77777777" w:rsidR="00840A23" w:rsidRDefault="00000000">
            <w:pPr>
              <w:spacing w:line="240" w:lineRule="auto"/>
              <w:ind w:firstLineChars="0" w:firstLine="0"/>
              <w:rPr>
                <w:color w:val="000000"/>
                <w:szCs w:val="24"/>
              </w:rPr>
            </w:pPr>
            <w:r>
              <w:rPr>
                <w:color w:val="000000"/>
                <w:szCs w:val="24"/>
              </w:rPr>
              <w:t>工业企业厂界噪声标准</w:t>
            </w:r>
          </w:p>
        </w:tc>
      </w:tr>
      <w:tr w:rsidR="00840A23" w14:paraId="5F6C193D" w14:textId="77777777" w:rsidTr="00DE2D61">
        <w:trPr>
          <w:trHeight w:val="340"/>
          <w:jc w:val="center"/>
        </w:trPr>
        <w:tc>
          <w:tcPr>
            <w:tcW w:w="710" w:type="dxa"/>
            <w:vAlign w:val="center"/>
          </w:tcPr>
          <w:p w14:paraId="76ED6224" w14:textId="77777777" w:rsidR="00840A23" w:rsidRDefault="00000000">
            <w:pPr>
              <w:spacing w:line="240" w:lineRule="auto"/>
              <w:ind w:firstLineChars="0" w:firstLine="0"/>
              <w:jc w:val="center"/>
              <w:rPr>
                <w:color w:val="000000"/>
                <w:szCs w:val="24"/>
              </w:rPr>
            </w:pPr>
            <w:r>
              <w:rPr>
                <w:rFonts w:hint="eastAsia"/>
                <w:color w:val="000000"/>
                <w:szCs w:val="24"/>
              </w:rPr>
              <w:t>7</w:t>
            </w:r>
          </w:p>
        </w:tc>
        <w:tc>
          <w:tcPr>
            <w:tcW w:w="3377" w:type="dxa"/>
            <w:vAlign w:val="center"/>
          </w:tcPr>
          <w:p w14:paraId="0BDAF924" w14:textId="77777777" w:rsidR="00840A23" w:rsidRDefault="00000000">
            <w:pPr>
              <w:spacing w:line="240" w:lineRule="auto"/>
              <w:ind w:firstLineChars="0" w:firstLine="0"/>
              <w:rPr>
                <w:color w:val="000000"/>
                <w:szCs w:val="24"/>
              </w:rPr>
            </w:pPr>
            <w:r>
              <w:rPr>
                <w:color w:val="000000"/>
                <w:szCs w:val="24"/>
              </w:rPr>
              <w:t>GB87</w:t>
            </w:r>
          </w:p>
        </w:tc>
        <w:tc>
          <w:tcPr>
            <w:tcW w:w="6070" w:type="dxa"/>
            <w:vAlign w:val="center"/>
          </w:tcPr>
          <w:p w14:paraId="6A948981" w14:textId="77777777" w:rsidR="00840A23" w:rsidRDefault="00000000">
            <w:pPr>
              <w:spacing w:line="240" w:lineRule="auto"/>
              <w:ind w:firstLineChars="0" w:firstLine="0"/>
              <w:rPr>
                <w:color w:val="000000"/>
                <w:szCs w:val="24"/>
              </w:rPr>
            </w:pPr>
            <w:r>
              <w:rPr>
                <w:color w:val="000000"/>
                <w:szCs w:val="24"/>
              </w:rPr>
              <w:t>工业企业生产过程中噪声控制规范</w:t>
            </w:r>
          </w:p>
        </w:tc>
      </w:tr>
      <w:tr w:rsidR="00840A23" w14:paraId="1FC92C85" w14:textId="77777777" w:rsidTr="00DE2D61">
        <w:trPr>
          <w:trHeight w:val="340"/>
          <w:jc w:val="center"/>
        </w:trPr>
        <w:tc>
          <w:tcPr>
            <w:tcW w:w="710" w:type="dxa"/>
            <w:vAlign w:val="center"/>
          </w:tcPr>
          <w:p w14:paraId="51113145" w14:textId="77777777" w:rsidR="00840A23" w:rsidRDefault="00000000">
            <w:pPr>
              <w:spacing w:line="240" w:lineRule="auto"/>
              <w:ind w:firstLineChars="0" w:firstLine="0"/>
              <w:jc w:val="center"/>
              <w:rPr>
                <w:color w:val="000000"/>
                <w:szCs w:val="24"/>
              </w:rPr>
            </w:pPr>
            <w:r>
              <w:rPr>
                <w:rFonts w:hint="eastAsia"/>
                <w:color w:val="000000"/>
                <w:szCs w:val="24"/>
              </w:rPr>
              <w:t>8</w:t>
            </w:r>
          </w:p>
        </w:tc>
        <w:tc>
          <w:tcPr>
            <w:tcW w:w="3377" w:type="dxa"/>
            <w:vAlign w:val="center"/>
          </w:tcPr>
          <w:p w14:paraId="1B9C046D" w14:textId="77777777" w:rsidR="00840A23" w:rsidRDefault="00000000">
            <w:pPr>
              <w:spacing w:line="240" w:lineRule="auto"/>
              <w:ind w:firstLineChars="0" w:firstLine="0"/>
              <w:rPr>
                <w:color w:val="000000"/>
                <w:szCs w:val="24"/>
              </w:rPr>
            </w:pPr>
            <w:r>
              <w:rPr>
                <w:color w:val="000000"/>
                <w:szCs w:val="24"/>
              </w:rPr>
              <w:t>GB502318</w:t>
            </w:r>
          </w:p>
        </w:tc>
        <w:tc>
          <w:tcPr>
            <w:tcW w:w="6070" w:type="dxa"/>
            <w:vAlign w:val="center"/>
          </w:tcPr>
          <w:p w14:paraId="4B6293B4" w14:textId="77777777" w:rsidR="00840A23" w:rsidRDefault="00000000">
            <w:pPr>
              <w:spacing w:line="240" w:lineRule="auto"/>
              <w:ind w:firstLineChars="0" w:firstLine="0"/>
              <w:rPr>
                <w:b/>
                <w:bCs/>
                <w:color w:val="000000"/>
                <w:szCs w:val="24"/>
              </w:rPr>
            </w:pPr>
            <w:r>
              <w:rPr>
                <w:color w:val="000000"/>
                <w:szCs w:val="24"/>
              </w:rPr>
              <w:t>机械设备安装工程施工及验收通用规范</w:t>
            </w:r>
          </w:p>
        </w:tc>
      </w:tr>
      <w:tr w:rsidR="00840A23" w14:paraId="39F0A157" w14:textId="77777777" w:rsidTr="00DE2D61">
        <w:trPr>
          <w:trHeight w:val="340"/>
          <w:jc w:val="center"/>
        </w:trPr>
        <w:tc>
          <w:tcPr>
            <w:tcW w:w="710" w:type="dxa"/>
            <w:vAlign w:val="center"/>
          </w:tcPr>
          <w:p w14:paraId="03BDB2C7" w14:textId="77777777" w:rsidR="00840A23" w:rsidRDefault="00000000">
            <w:pPr>
              <w:spacing w:line="240" w:lineRule="auto"/>
              <w:ind w:firstLineChars="0" w:firstLine="0"/>
              <w:jc w:val="center"/>
              <w:rPr>
                <w:color w:val="000000"/>
                <w:szCs w:val="24"/>
              </w:rPr>
            </w:pPr>
            <w:r>
              <w:rPr>
                <w:rFonts w:hint="eastAsia"/>
                <w:color w:val="000000"/>
                <w:szCs w:val="24"/>
              </w:rPr>
              <w:t>9</w:t>
            </w:r>
          </w:p>
        </w:tc>
        <w:tc>
          <w:tcPr>
            <w:tcW w:w="3377" w:type="dxa"/>
            <w:vAlign w:val="center"/>
          </w:tcPr>
          <w:p w14:paraId="1F802236" w14:textId="77777777" w:rsidR="00840A23" w:rsidRDefault="00000000">
            <w:pPr>
              <w:spacing w:line="240" w:lineRule="auto"/>
              <w:ind w:firstLineChars="0" w:firstLine="0"/>
              <w:rPr>
                <w:color w:val="000000"/>
                <w:szCs w:val="24"/>
              </w:rPr>
            </w:pPr>
            <w:r>
              <w:rPr>
                <w:color w:val="000000"/>
                <w:szCs w:val="24"/>
              </w:rPr>
              <w:t>GB/T13277</w:t>
            </w:r>
          </w:p>
        </w:tc>
        <w:tc>
          <w:tcPr>
            <w:tcW w:w="6070" w:type="dxa"/>
            <w:vAlign w:val="center"/>
          </w:tcPr>
          <w:p w14:paraId="11AD21A6" w14:textId="77777777" w:rsidR="00840A23" w:rsidRDefault="00000000">
            <w:pPr>
              <w:spacing w:line="240" w:lineRule="auto"/>
              <w:ind w:firstLineChars="0" w:firstLine="0"/>
              <w:rPr>
                <w:color w:val="000000"/>
                <w:szCs w:val="24"/>
              </w:rPr>
            </w:pPr>
            <w:r>
              <w:rPr>
                <w:color w:val="000000"/>
                <w:szCs w:val="24"/>
              </w:rPr>
              <w:t>一般压缩空气质量等级</w:t>
            </w:r>
          </w:p>
        </w:tc>
      </w:tr>
      <w:tr w:rsidR="00840A23" w14:paraId="2DD4E687" w14:textId="77777777" w:rsidTr="00DE2D61">
        <w:trPr>
          <w:trHeight w:val="340"/>
          <w:jc w:val="center"/>
        </w:trPr>
        <w:tc>
          <w:tcPr>
            <w:tcW w:w="710" w:type="dxa"/>
            <w:vAlign w:val="center"/>
          </w:tcPr>
          <w:p w14:paraId="5F6A5DBF" w14:textId="77777777" w:rsidR="00840A23" w:rsidRDefault="00000000">
            <w:pPr>
              <w:spacing w:line="240" w:lineRule="auto"/>
              <w:ind w:firstLineChars="0" w:firstLine="0"/>
              <w:jc w:val="center"/>
              <w:rPr>
                <w:color w:val="000000"/>
                <w:szCs w:val="24"/>
              </w:rPr>
            </w:pPr>
            <w:r>
              <w:rPr>
                <w:rFonts w:hint="eastAsia"/>
                <w:color w:val="000000"/>
                <w:szCs w:val="24"/>
              </w:rPr>
              <w:t>10</w:t>
            </w:r>
          </w:p>
        </w:tc>
        <w:tc>
          <w:tcPr>
            <w:tcW w:w="3377" w:type="dxa"/>
            <w:vAlign w:val="center"/>
          </w:tcPr>
          <w:p w14:paraId="0E9B4BBF" w14:textId="77777777" w:rsidR="00840A23" w:rsidRDefault="00000000">
            <w:pPr>
              <w:spacing w:line="240" w:lineRule="auto"/>
              <w:ind w:firstLineChars="0" w:firstLine="0"/>
              <w:rPr>
                <w:color w:val="000000"/>
                <w:szCs w:val="24"/>
              </w:rPr>
            </w:pPr>
            <w:r>
              <w:rPr>
                <w:color w:val="000000"/>
                <w:szCs w:val="24"/>
              </w:rPr>
              <w:t>TJ36</w:t>
            </w:r>
          </w:p>
        </w:tc>
        <w:tc>
          <w:tcPr>
            <w:tcW w:w="6070" w:type="dxa"/>
            <w:vAlign w:val="center"/>
          </w:tcPr>
          <w:p w14:paraId="76B58C51" w14:textId="77777777" w:rsidR="00840A23" w:rsidRDefault="00000000">
            <w:pPr>
              <w:spacing w:line="240" w:lineRule="auto"/>
              <w:ind w:firstLineChars="0" w:firstLine="0"/>
              <w:rPr>
                <w:color w:val="000000"/>
                <w:szCs w:val="24"/>
              </w:rPr>
            </w:pPr>
            <w:r>
              <w:rPr>
                <w:color w:val="000000"/>
                <w:szCs w:val="24"/>
              </w:rPr>
              <w:t>工业企业设计卫生标准</w:t>
            </w:r>
          </w:p>
        </w:tc>
      </w:tr>
      <w:tr w:rsidR="00840A23" w14:paraId="6E38F386" w14:textId="77777777" w:rsidTr="00DE2D61">
        <w:trPr>
          <w:trHeight w:val="340"/>
          <w:jc w:val="center"/>
        </w:trPr>
        <w:tc>
          <w:tcPr>
            <w:tcW w:w="710" w:type="dxa"/>
            <w:vAlign w:val="center"/>
          </w:tcPr>
          <w:p w14:paraId="5B9CA07C" w14:textId="77777777" w:rsidR="00840A23" w:rsidRDefault="00000000">
            <w:pPr>
              <w:spacing w:line="240" w:lineRule="auto"/>
              <w:ind w:firstLineChars="0" w:firstLine="0"/>
              <w:jc w:val="center"/>
              <w:rPr>
                <w:color w:val="000000"/>
                <w:szCs w:val="24"/>
              </w:rPr>
            </w:pPr>
            <w:r>
              <w:rPr>
                <w:rFonts w:hint="eastAsia"/>
                <w:color w:val="000000"/>
                <w:szCs w:val="24"/>
              </w:rPr>
              <w:t>11</w:t>
            </w:r>
          </w:p>
        </w:tc>
        <w:tc>
          <w:tcPr>
            <w:tcW w:w="3377" w:type="dxa"/>
            <w:vAlign w:val="center"/>
          </w:tcPr>
          <w:p w14:paraId="22C58DEA" w14:textId="77777777" w:rsidR="00840A23" w:rsidRDefault="00000000">
            <w:pPr>
              <w:spacing w:line="240" w:lineRule="auto"/>
              <w:ind w:firstLineChars="0" w:firstLine="0"/>
              <w:rPr>
                <w:color w:val="000000"/>
                <w:szCs w:val="24"/>
              </w:rPr>
            </w:pPr>
            <w:r>
              <w:rPr>
                <w:color w:val="000000"/>
                <w:szCs w:val="24"/>
              </w:rPr>
              <w:t>GB12266-90</w:t>
            </w:r>
          </w:p>
        </w:tc>
        <w:tc>
          <w:tcPr>
            <w:tcW w:w="6070" w:type="dxa"/>
            <w:vAlign w:val="center"/>
          </w:tcPr>
          <w:p w14:paraId="0FE20DD2" w14:textId="77777777" w:rsidR="00840A23" w:rsidRDefault="00000000">
            <w:pPr>
              <w:spacing w:line="240" w:lineRule="auto"/>
              <w:ind w:firstLineChars="0" w:firstLine="0"/>
              <w:rPr>
                <w:color w:val="000000"/>
                <w:szCs w:val="24"/>
              </w:rPr>
            </w:pPr>
            <w:r>
              <w:rPr>
                <w:rFonts w:ascii="宋体" w:cs="宋体" w:hint="eastAsia"/>
                <w:kern w:val="0"/>
                <w:szCs w:val="24"/>
              </w:rPr>
              <w:t>机械加工设备一般安全要求</w:t>
            </w:r>
          </w:p>
        </w:tc>
      </w:tr>
      <w:tr w:rsidR="00840A23" w14:paraId="635E144B" w14:textId="77777777" w:rsidTr="00DE2D61">
        <w:trPr>
          <w:trHeight w:val="340"/>
          <w:jc w:val="center"/>
        </w:trPr>
        <w:tc>
          <w:tcPr>
            <w:tcW w:w="710" w:type="dxa"/>
            <w:vAlign w:val="center"/>
          </w:tcPr>
          <w:p w14:paraId="19E34B67" w14:textId="77777777" w:rsidR="00840A23" w:rsidRDefault="00000000">
            <w:pPr>
              <w:spacing w:line="240" w:lineRule="auto"/>
              <w:ind w:firstLineChars="0" w:firstLine="0"/>
              <w:jc w:val="center"/>
              <w:rPr>
                <w:color w:val="000000"/>
                <w:szCs w:val="24"/>
              </w:rPr>
            </w:pPr>
            <w:r>
              <w:rPr>
                <w:rFonts w:hint="eastAsia"/>
                <w:color w:val="000000"/>
                <w:szCs w:val="24"/>
              </w:rPr>
              <w:t>12</w:t>
            </w:r>
          </w:p>
        </w:tc>
        <w:tc>
          <w:tcPr>
            <w:tcW w:w="3377" w:type="dxa"/>
            <w:vAlign w:val="center"/>
          </w:tcPr>
          <w:p w14:paraId="3FD05B4D" w14:textId="77777777" w:rsidR="00840A23" w:rsidRDefault="00000000">
            <w:pPr>
              <w:spacing w:line="240" w:lineRule="auto"/>
              <w:ind w:firstLineChars="0" w:firstLine="0"/>
              <w:rPr>
                <w:color w:val="000000"/>
                <w:szCs w:val="24"/>
              </w:rPr>
            </w:pPr>
            <w:r>
              <w:rPr>
                <w:color w:val="000000"/>
                <w:szCs w:val="24"/>
              </w:rPr>
              <w:t>GB15760-2004</w:t>
            </w:r>
          </w:p>
        </w:tc>
        <w:tc>
          <w:tcPr>
            <w:tcW w:w="6070" w:type="dxa"/>
            <w:vAlign w:val="center"/>
          </w:tcPr>
          <w:p w14:paraId="374B6B3F" w14:textId="77777777" w:rsidR="00840A23" w:rsidRDefault="00000000">
            <w:pPr>
              <w:spacing w:line="240" w:lineRule="auto"/>
              <w:ind w:firstLineChars="0" w:firstLine="0"/>
              <w:rPr>
                <w:rFonts w:ascii="宋体" w:cs="宋体"/>
                <w:kern w:val="0"/>
                <w:szCs w:val="24"/>
              </w:rPr>
            </w:pPr>
            <w:r>
              <w:rPr>
                <w:rFonts w:ascii="宋体" w:cs="宋体" w:hint="eastAsia"/>
                <w:kern w:val="0"/>
                <w:szCs w:val="24"/>
              </w:rPr>
              <w:t>金属切削机床安全防护通用技术条件</w:t>
            </w:r>
          </w:p>
        </w:tc>
      </w:tr>
      <w:tr w:rsidR="00840A23" w14:paraId="3F8D9A2B" w14:textId="77777777" w:rsidTr="00DE2D61">
        <w:trPr>
          <w:trHeight w:val="340"/>
          <w:jc w:val="center"/>
        </w:trPr>
        <w:tc>
          <w:tcPr>
            <w:tcW w:w="710" w:type="dxa"/>
            <w:vAlign w:val="center"/>
          </w:tcPr>
          <w:p w14:paraId="2B3D7B3B" w14:textId="77777777" w:rsidR="00840A23" w:rsidRDefault="00000000">
            <w:pPr>
              <w:spacing w:line="240" w:lineRule="auto"/>
              <w:ind w:firstLineChars="0" w:firstLine="0"/>
              <w:jc w:val="center"/>
              <w:rPr>
                <w:color w:val="000000"/>
                <w:szCs w:val="24"/>
              </w:rPr>
            </w:pPr>
            <w:r>
              <w:rPr>
                <w:rFonts w:hint="eastAsia"/>
                <w:color w:val="000000"/>
                <w:szCs w:val="24"/>
              </w:rPr>
              <w:t>13</w:t>
            </w:r>
          </w:p>
        </w:tc>
        <w:tc>
          <w:tcPr>
            <w:tcW w:w="3377" w:type="dxa"/>
            <w:vAlign w:val="center"/>
          </w:tcPr>
          <w:p w14:paraId="70AD552E" w14:textId="77777777" w:rsidR="00840A23" w:rsidRDefault="00000000">
            <w:pPr>
              <w:spacing w:line="240" w:lineRule="auto"/>
              <w:ind w:firstLineChars="0" w:firstLine="0"/>
              <w:rPr>
                <w:color w:val="000000"/>
                <w:szCs w:val="24"/>
              </w:rPr>
            </w:pPr>
            <w:r>
              <w:rPr>
                <w:color w:val="000000"/>
                <w:szCs w:val="24"/>
              </w:rPr>
              <w:t>GB5226-85</w:t>
            </w:r>
          </w:p>
        </w:tc>
        <w:tc>
          <w:tcPr>
            <w:tcW w:w="6070" w:type="dxa"/>
            <w:vAlign w:val="center"/>
          </w:tcPr>
          <w:p w14:paraId="44A9C23E" w14:textId="77777777" w:rsidR="00840A23" w:rsidRDefault="00000000">
            <w:pPr>
              <w:autoSpaceDE w:val="0"/>
              <w:autoSpaceDN w:val="0"/>
              <w:adjustRightInd w:val="0"/>
              <w:spacing w:line="240" w:lineRule="auto"/>
              <w:ind w:firstLineChars="0" w:firstLine="0"/>
              <w:jc w:val="left"/>
              <w:rPr>
                <w:rFonts w:ascii="宋体" w:cs="宋体"/>
                <w:kern w:val="0"/>
                <w:szCs w:val="24"/>
              </w:rPr>
            </w:pPr>
            <w:r>
              <w:rPr>
                <w:rFonts w:ascii="宋体" w:cs="宋体" w:hint="eastAsia"/>
                <w:kern w:val="0"/>
                <w:szCs w:val="24"/>
              </w:rPr>
              <w:t>机床电气设备通用技术条件</w:t>
            </w:r>
          </w:p>
        </w:tc>
      </w:tr>
      <w:tr w:rsidR="00145B0F" w14:paraId="60048A23" w14:textId="77777777" w:rsidTr="00DE2D61">
        <w:trPr>
          <w:trHeight w:val="340"/>
          <w:jc w:val="center"/>
        </w:trPr>
        <w:tc>
          <w:tcPr>
            <w:tcW w:w="710" w:type="dxa"/>
            <w:vAlign w:val="center"/>
          </w:tcPr>
          <w:p w14:paraId="723BAED9" w14:textId="534CD00B" w:rsidR="00145B0F" w:rsidRDefault="00145B0F">
            <w:pPr>
              <w:spacing w:line="240" w:lineRule="auto"/>
              <w:ind w:firstLineChars="0" w:firstLine="0"/>
              <w:jc w:val="center"/>
              <w:rPr>
                <w:color w:val="000000"/>
                <w:szCs w:val="24"/>
              </w:rPr>
            </w:pPr>
            <w:r>
              <w:rPr>
                <w:rFonts w:hint="eastAsia"/>
                <w:color w:val="000000"/>
                <w:szCs w:val="24"/>
              </w:rPr>
              <w:t>14</w:t>
            </w:r>
          </w:p>
        </w:tc>
        <w:tc>
          <w:tcPr>
            <w:tcW w:w="3377" w:type="dxa"/>
            <w:vAlign w:val="center"/>
          </w:tcPr>
          <w:p w14:paraId="76AFBC3B" w14:textId="07C160E3" w:rsidR="00145B0F" w:rsidRDefault="001E7105">
            <w:pPr>
              <w:spacing w:line="240" w:lineRule="auto"/>
              <w:ind w:firstLineChars="0" w:firstLine="0"/>
              <w:rPr>
                <w:color w:val="000000"/>
                <w:szCs w:val="24"/>
              </w:rPr>
            </w:pPr>
            <w:r w:rsidRPr="001E7105">
              <w:rPr>
                <w:rFonts w:hint="eastAsia"/>
                <w:color w:val="000000"/>
                <w:szCs w:val="24"/>
              </w:rPr>
              <w:t>JT</w:t>
            </w:r>
            <w:r>
              <w:rPr>
                <w:rFonts w:hint="eastAsia"/>
                <w:color w:val="000000"/>
                <w:szCs w:val="24"/>
              </w:rPr>
              <w:t>/</w:t>
            </w:r>
            <w:r w:rsidRPr="001E7105">
              <w:rPr>
                <w:rFonts w:hint="eastAsia"/>
                <w:color w:val="000000"/>
                <w:szCs w:val="24"/>
              </w:rPr>
              <w:t>T 155-2021</w:t>
            </w:r>
          </w:p>
        </w:tc>
        <w:tc>
          <w:tcPr>
            <w:tcW w:w="6070" w:type="dxa"/>
            <w:vAlign w:val="center"/>
          </w:tcPr>
          <w:p w14:paraId="4ED517F2" w14:textId="635E5D5C" w:rsidR="00145B0F" w:rsidRDefault="001E7105">
            <w:pPr>
              <w:autoSpaceDE w:val="0"/>
              <w:autoSpaceDN w:val="0"/>
              <w:adjustRightInd w:val="0"/>
              <w:spacing w:line="240" w:lineRule="auto"/>
              <w:ind w:firstLineChars="0" w:firstLine="0"/>
              <w:jc w:val="left"/>
              <w:rPr>
                <w:rFonts w:ascii="宋体" w:cs="宋体"/>
                <w:kern w:val="0"/>
                <w:szCs w:val="24"/>
              </w:rPr>
            </w:pPr>
            <w:r w:rsidRPr="001E7105">
              <w:rPr>
                <w:rFonts w:ascii="宋体" w:cs="宋体" w:hint="eastAsia"/>
                <w:kern w:val="0"/>
                <w:szCs w:val="24"/>
              </w:rPr>
              <w:t>汽车举升机</w:t>
            </w:r>
          </w:p>
        </w:tc>
      </w:tr>
      <w:tr w:rsidR="00136F34" w14:paraId="7FBBE812" w14:textId="77777777" w:rsidTr="00DE2D61">
        <w:trPr>
          <w:trHeight w:val="340"/>
          <w:jc w:val="center"/>
        </w:trPr>
        <w:tc>
          <w:tcPr>
            <w:tcW w:w="710" w:type="dxa"/>
            <w:vAlign w:val="center"/>
          </w:tcPr>
          <w:p w14:paraId="3A388269" w14:textId="61DAB42E" w:rsidR="00136F34" w:rsidRDefault="00136F34">
            <w:pPr>
              <w:spacing w:line="240" w:lineRule="auto"/>
              <w:ind w:firstLineChars="0" w:firstLine="0"/>
              <w:jc w:val="center"/>
              <w:rPr>
                <w:color w:val="000000"/>
                <w:szCs w:val="24"/>
              </w:rPr>
            </w:pPr>
            <w:r>
              <w:rPr>
                <w:rFonts w:hint="eastAsia"/>
                <w:color w:val="000000"/>
                <w:szCs w:val="24"/>
              </w:rPr>
              <w:t>15</w:t>
            </w:r>
          </w:p>
        </w:tc>
        <w:tc>
          <w:tcPr>
            <w:tcW w:w="3377" w:type="dxa"/>
            <w:vAlign w:val="center"/>
          </w:tcPr>
          <w:p w14:paraId="24EFCBA4" w14:textId="4D5F6100" w:rsidR="00136F34" w:rsidRPr="001E7105" w:rsidRDefault="00136F34">
            <w:pPr>
              <w:spacing w:line="240" w:lineRule="auto"/>
              <w:ind w:firstLineChars="0" w:firstLine="0"/>
              <w:rPr>
                <w:color w:val="000000"/>
                <w:szCs w:val="24"/>
              </w:rPr>
            </w:pPr>
            <w:r w:rsidRPr="00136F34">
              <w:rPr>
                <w:color w:val="000000"/>
                <w:szCs w:val="24"/>
              </w:rPr>
              <w:t>GB 50058</w:t>
            </w:r>
          </w:p>
        </w:tc>
        <w:tc>
          <w:tcPr>
            <w:tcW w:w="6070" w:type="dxa"/>
            <w:vAlign w:val="center"/>
          </w:tcPr>
          <w:p w14:paraId="1E640FB9" w14:textId="7C15C4D9" w:rsidR="00136F34" w:rsidRPr="001E7105" w:rsidRDefault="00136F34">
            <w:pPr>
              <w:autoSpaceDE w:val="0"/>
              <w:autoSpaceDN w:val="0"/>
              <w:adjustRightInd w:val="0"/>
              <w:spacing w:line="240" w:lineRule="auto"/>
              <w:ind w:firstLineChars="0" w:firstLine="0"/>
              <w:jc w:val="left"/>
              <w:rPr>
                <w:rFonts w:ascii="宋体" w:cs="宋体"/>
                <w:kern w:val="0"/>
                <w:szCs w:val="24"/>
              </w:rPr>
            </w:pPr>
            <w:r w:rsidRPr="00136F34">
              <w:rPr>
                <w:rFonts w:ascii="宋体" w:cs="宋体" w:hint="eastAsia"/>
                <w:kern w:val="0"/>
                <w:szCs w:val="24"/>
              </w:rPr>
              <w:t>爆炸危险环境电力装置设计规范</w:t>
            </w:r>
          </w:p>
        </w:tc>
      </w:tr>
    </w:tbl>
    <w:p w14:paraId="36602EB3" w14:textId="77777777" w:rsidR="00840A23" w:rsidRDefault="00000000">
      <w:pPr>
        <w:pStyle w:val="2"/>
      </w:pPr>
      <w:bookmarkStart w:id="129" w:name="_Toc82934489"/>
      <w:bookmarkStart w:id="130" w:name="_Toc58850385"/>
      <w:bookmarkStart w:id="131" w:name="_Toc56676944"/>
      <w:bookmarkStart w:id="132" w:name="_Toc199232486"/>
      <w:r>
        <w:t>技术规范</w:t>
      </w:r>
      <w:bookmarkEnd w:id="129"/>
      <w:bookmarkEnd w:id="132"/>
    </w:p>
    <w:p w14:paraId="6C043651" w14:textId="77777777" w:rsidR="00840A23" w:rsidRDefault="00000000">
      <w:pPr>
        <w:pStyle w:val="3"/>
      </w:pPr>
      <w:bookmarkStart w:id="133" w:name="_Toc59712480"/>
      <w:bookmarkStart w:id="134" w:name="_Toc57368574"/>
      <w:bookmarkStart w:id="135" w:name="_Toc199232487"/>
      <w:bookmarkEnd w:id="130"/>
      <w:r>
        <w:t>设备</w:t>
      </w:r>
      <w:r>
        <w:rPr>
          <w:rFonts w:hint="eastAsia"/>
        </w:rPr>
        <w:t>技术</w:t>
      </w:r>
      <w:r>
        <w:t>要求</w:t>
      </w:r>
      <w:bookmarkEnd w:id="133"/>
      <w:bookmarkEnd w:id="134"/>
      <w:bookmarkEnd w:id="135"/>
    </w:p>
    <w:p w14:paraId="78A4C466" w14:textId="77777777" w:rsidR="00840A23" w:rsidRDefault="00000000">
      <w:pPr>
        <w:numPr>
          <w:ilvl w:val="0"/>
          <w:numId w:val="4"/>
        </w:numPr>
        <w:spacing w:after="160" w:line="420" w:lineRule="exact"/>
        <w:ind w:firstLineChars="0"/>
        <w:rPr>
          <w:rFonts w:ascii="宋体" w:hAnsi="宋体"/>
        </w:rPr>
      </w:pPr>
      <w:r>
        <w:rPr>
          <w:rFonts w:ascii="宋体" w:hAnsi="宋体" w:hint="eastAsia"/>
        </w:rPr>
        <w:t>设备概述</w:t>
      </w:r>
    </w:p>
    <w:p w14:paraId="173091B5" w14:textId="49C9CE0B" w:rsidR="005E124F" w:rsidRDefault="00546B68" w:rsidP="005E124F">
      <w:pPr>
        <w:ind w:firstLine="480"/>
        <w:rPr>
          <w:rFonts w:cstheme="minorHAnsi"/>
        </w:rPr>
      </w:pPr>
      <w:r>
        <w:rPr>
          <w:rFonts w:hint="eastAsia"/>
        </w:rPr>
        <w:t>盐雾试验机</w:t>
      </w:r>
      <w:r w:rsidR="00996B6D" w:rsidRPr="00010951">
        <w:rPr>
          <w:rFonts w:cstheme="minorHAnsi" w:hint="eastAsia"/>
        </w:rPr>
        <w:t>结构</w:t>
      </w:r>
      <w:r w:rsidR="004167B4">
        <w:rPr>
          <w:rFonts w:cstheme="minorHAnsi" w:hint="eastAsia"/>
        </w:rPr>
        <w:t>由</w:t>
      </w:r>
      <w:r w:rsidR="005E124F" w:rsidRPr="005E124F">
        <w:rPr>
          <w:rFonts w:cstheme="minorHAnsi" w:hint="eastAsia"/>
        </w:rPr>
        <w:t>主架体、升降座、抬升装置、液压系统、电控系统等部分组成。</w:t>
      </w:r>
      <w:r w:rsidR="00822DCB">
        <w:rPr>
          <w:rFonts w:cstheme="minorHAnsi" w:hint="eastAsia"/>
        </w:rPr>
        <w:t>用于举升自卸车箱体，后进行喷涂作业。</w:t>
      </w:r>
    </w:p>
    <w:p w14:paraId="076D3245" w14:textId="77777777" w:rsidR="00EB773B" w:rsidRDefault="00EB773B" w:rsidP="00EB773B">
      <w:pPr>
        <w:numPr>
          <w:ilvl w:val="0"/>
          <w:numId w:val="4"/>
        </w:numPr>
        <w:spacing w:after="160" w:line="420" w:lineRule="exact"/>
        <w:ind w:firstLineChars="0"/>
        <w:rPr>
          <w:rFonts w:ascii="宋体" w:hAnsi="宋体"/>
        </w:rPr>
      </w:pPr>
      <w:r>
        <w:rPr>
          <w:rFonts w:ascii="宋体" w:hAnsi="宋体" w:hint="eastAsia"/>
        </w:rPr>
        <w:t>主要技术参数</w:t>
      </w:r>
    </w:p>
    <w:p w14:paraId="47FB0551" w14:textId="1481FE57" w:rsidR="00DE2D61" w:rsidRPr="000E27BC" w:rsidRDefault="00DE2D61" w:rsidP="00DE2D61">
      <w:pPr>
        <w:pStyle w:val="Default"/>
        <w:spacing w:line="360" w:lineRule="auto"/>
        <w:ind w:firstLine="240"/>
        <w:rPr>
          <w:color w:val="auto"/>
        </w:rPr>
      </w:pPr>
      <w:r w:rsidRPr="000E27BC">
        <w:rPr>
          <w:rFonts w:hint="eastAsia"/>
          <w:color w:val="auto"/>
        </w:rPr>
        <w:t>1.温度范围：35℃～50℃±2℃（可调）；</w:t>
      </w:r>
    </w:p>
    <w:p w14:paraId="0407C162" w14:textId="77777777" w:rsidR="00DE2D61" w:rsidRPr="000E27BC" w:rsidRDefault="00DE2D61" w:rsidP="00DE2D61">
      <w:pPr>
        <w:pStyle w:val="Default"/>
        <w:spacing w:line="360" w:lineRule="auto"/>
        <w:ind w:firstLine="240"/>
        <w:rPr>
          <w:color w:val="auto"/>
        </w:rPr>
      </w:pPr>
      <w:r w:rsidRPr="000E27BC">
        <w:rPr>
          <w:rFonts w:hint="eastAsia"/>
          <w:color w:val="auto"/>
        </w:rPr>
        <w:t>2.饱和桶温度：47℃～63℃±2℃（可调）；</w:t>
      </w:r>
    </w:p>
    <w:p w14:paraId="38926E9F" w14:textId="77777777" w:rsidR="00DE2D61" w:rsidRPr="000E27BC" w:rsidRDefault="00DE2D61" w:rsidP="00DE2D61">
      <w:pPr>
        <w:pStyle w:val="Default"/>
        <w:spacing w:line="360" w:lineRule="auto"/>
        <w:ind w:firstLine="240"/>
        <w:rPr>
          <w:color w:val="auto"/>
        </w:rPr>
      </w:pPr>
      <w:r w:rsidRPr="000E27BC">
        <w:rPr>
          <w:rFonts w:hint="eastAsia"/>
          <w:color w:val="auto"/>
        </w:rPr>
        <w:t>3.温度均匀度：≤2℃；</w:t>
      </w:r>
    </w:p>
    <w:p w14:paraId="64AA8F12" w14:textId="77777777" w:rsidR="00DE2D61" w:rsidRPr="000E27BC" w:rsidRDefault="00DE2D61" w:rsidP="00DE2D61">
      <w:pPr>
        <w:pStyle w:val="Default"/>
        <w:spacing w:line="360" w:lineRule="auto"/>
        <w:ind w:firstLine="240"/>
        <w:rPr>
          <w:color w:val="auto"/>
        </w:rPr>
      </w:pPr>
      <w:r w:rsidRPr="000E27BC">
        <w:rPr>
          <w:rFonts w:hint="eastAsia"/>
          <w:color w:val="auto"/>
        </w:rPr>
        <w:t>4.温度偏差：≤±2℃；</w:t>
      </w:r>
    </w:p>
    <w:p w14:paraId="7E3F800D" w14:textId="77777777" w:rsidR="00DE2D61" w:rsidRPr="000E27BC" w:rsidRDefault="00DE2D61" w:rsidP="00DE2D61">
      <w:pPr>
        <w:pStyle w:val="Default"/>
        <w:spacing w:line="360" w:lineRule="auto"/>
        <w:ind w:firstLine="240"/>
        <w:rPr>
          <w:color w:val="auto"/>
        </w:rPr>
      </w:pPr>
      <w:r w:rsidRPr="000E27BC">
        <w:rPr>
          <w:rFonts w:hint="eastAsia"/>
          <w:color w:val="auto"/>
        </w:rPr>
        <w:t>5.温度波动度：≤±0.5℃；</w:t>
      </w:r>
    </w:p>
    <w:p w14:paraId="65205CBF" w14:textId="77777777" w:rsidR="00DE2D61" w:rsidRPr="000E27BC" w:rsidRDefault="00DE2D61" w:rsidP="00DE2D61">
      <w:pPr>
        <w:pStyle w:val="Default"/>
        <w:spacing w:line="360" w:lineRule="auto"/>
        <w:ind w:firstLine="240"/>
        <w:rPr>
          <w:color w:val="auto"/>
        </w:rPr>
      </w:pPr>
      <w:r w:rsidRPr="000E27BC">
        <w:rPr>
          <w:rFonts w:hint="eastAsia"/>
          <w:color w:val="auto"/>
        </w:rPr>
        <w:t>6.湿度范围：90～98%RH（测量值）；</w:t>
      </w:r>
    </w:p>
    <w:p w14:paraId="2592E620" w14:textId="77777777" w:rsidR="00DE2D61" w:rsidRPr="000E27BC" w:rsidRDefault="00DE2D61" w:rsidP="00DE2D61">
      <w:pPr>
        <w:pStyle w:val="Default"/>
        <w:spacing w:line="360" w:lineRule="auto"/>
        <w:ind w:firstLine="240"/>
        <w:rPr>
          <w:color w:val="auto"/>
        </w:rPr>
      </w:pPr>
      <w:r w:rsidRPr="000E27BC">
        <w:rPr>
          <w:rFonts w:hint="eastAsia"/>
          <w:color w:val="auto"/>
        </w:rPr>
        <w:t>7.盐雾沉降量：1～2mL/80cm</w:t>
      </w:r>
      <w:r>
        <w:rPr>
          <w:rFonts w:hint="eastAsia"/>
          <w:color w:val="auto"/>
        </w:rPr>
        <w:t xml:space="preserve"> </w:t>
      </w:r>
      <w:r w:rsidRPr="000E27BC">
        <w:rPr>
          <w:rFonts w:hint="eastAsia"/>
          <w:color w:val="auto"/>
        </w:rPr>
        <w:t>2·h（16 小时收集平均值）；</w:t>
      </w:r>
    </w:p>
    <w:p w14:paraId="0F933232" w14:textId="77777777" w:rsidR="00DE2D61" w:rsidRPr="000E27BC" w:rsidRDefault="00DE2D61" w:rsidP="00DE2D61">
      <w:pPr>
        <w:pStyle w:val="Default"/>
        <w:spacing w:line="360" w:lineRule="auto"/>
        <w:ind w:firstLine="240"/>
        <w:rPr>
          <w:color w:val="auto"/>
        </w:rPr>
      </w:pPr>
      <w:r w:rsidRPr="000E27BC">
        <w:rPr>
          <w:rFonts w:hint="eastAsia"/>
          <w:color w:val="auto"/>
        </w:rPr>
        <w:lastRenderedPageBreak/>
        <w:t>8.喷雾方式：气动连续和间隙喷雾方式；</w:t>
      </w:r>
    </w:p>
    <w:p w14:paraId="1CF9501A" w14:textId="77777777" w:rsidR="00DE2D61" w:rsidRPr="000E27BC" w:rsidRDefault="00DE2D61" w:rsidP="00DE2D61">
      <w:pPr>
        <w:pStyle w:val="Default"/>
        <w:spacing w:line="360" w:lineRule="auto"/>
        <w:ind w:firstLine="240"/>
        <w:rPr>
          <w:color w:val="auto"/>
        </w:rPr>
      </w:pPr>
      <w:r w:rsidRPr="000E27BC">
        <w:rPr>
          <w:rFonts w:hint="eastAsia"/>
          <w:color w:val="auto"/>
        </w:rPr>
        <w:t>9.连续试验时间设定范围：9999H/M/S；</w:t>
      </w:r>
    </w:p>
    <w:p w14:paraId="2382C82B" w14:textId="77777777" w:rsidR="00DE2D61" w:rsidRPr="000E27BC" w:rsidRDefault="00DE2D61" w:rsidP="00DE2D61">
      <w:pPr>
        <w:pStyle w:val="Default"/>
        <w:spacing w:line="360" w:lineRule="auto"/>
        <w:ind w:firstLine="240"/>
        <w:rPr>
          <w:color w:val="auto"/>
        </w:rPr>
      </w:pPr>
      <w:r w:rsidRPr="000E27BC">
        <w:rPr>
          <w:rFonts w:hint="eastAsia"/>
          <w:color w:val="auto"/>
        </w:rPr>
        <w:t>10.间隙试验时间设定范围：99H/M/S；</w:t>
      </w:r>
    </w:p>
    <w:p w14:paraId="6B45E17A" w14:textId="77777777" w:rsidR="00DE2D61" w:rsidRPr="000E27BC" w:rsidRDefault="00DE2D61" w:rsidP="00DE2D61">
      <w:pPr>
        <w:pStyle w:val="Default"/>
        <w:spacing w:line="360" w:lineRule="auto"/>
        <w:ind w:firstLine="240"/>
        <w:rPr>
          <w:color w:val="auto"/>
        </w:rPr>
      </w:pPr>
      <w:r w:rsidRPr="000E27BC">
        <w:rPr>
          <w:rFonts w:hint="eastAsia"/>
          <w:color w:val="auto"/>
        </w:rPr>
        <w:t>11.压缩空气压力：2.00±0.01（kg/cm²）；</w:t>
      </w:r>
    </w:p>
    <w:p w14:paraId="72E7E693" w14:textId="77777777" w:rsidR="00DE2D61" w:rsidRPr="000E27BC" w:rsidRDefault="00DE2D61" w:rsidP="00DE2D61">
      <w:pPr>
        <w:pStyle w:val="Default"/>
        <w:spacing w:line="360" w:lineRule="auto"/>
        <w:ind w:firstLine="240"/>
        <w:rPr>
          <w:color w:val="auto"/>
        </w:rPr>
      </w:pPr>
      <w:r w:rsidRPr="000E27BC">
        <w:rPr>
          <w:rFonts w:hint="eastAsia"/>
          <w:color w:val="auto"/>
        </w:rPr>
        <w:t>12.喷雾压力：1.00±0.01（kg/cm²）；</w:t>
      </w:r>
    </w:p>
    <w:p w14:paraId="45858CEA" w14:textId="77777777" w:rsidR="00DE2D61" w:rsidRPr="00C04632" w:rsidRDefault="00DE2D61" w:rsidP="00DE2D61">
      <w:pPr>
        <w:pStyle w:val="Default"/>
        <w:spacing w:line="360" w:lineRule="auto"/>
        <w:ind w:firstLine="241"/>
        <w:rPr>
          <w:b/>
          <w:bCs/>
          <w:color w:val="auto"/>
        </w:rPr>
      </w:pPr>
      <w:r w:rsidRPr="00C04632">
        <w:rPr>
          <w:rFonts w:hint="eastAsia"/>
          <w:b/>
          <w:bCs/>
          <w:color w:val="auto"/>
        </w:rPr>
        <w:t>13.内部均匀承重：≥</w:t>
      </w:r>
      <w:r>
        <w:rPr>
          <w:b/>
          <w:bCs/>
          <w:color w:val="auto"/>
        </w:rPr>
        <w:t>40</w:t>
      </w:r>
      <w:r w:rsidRPr="00C04632">
        <w:rPr>
          <w:rFonts w:hint="eastAsia"/>
          <w:b/>
          <w:bCs/>
          <w:color w:val="auto"/>
        </w:rPr>
        <w:t>0KG；</w:t>
      </w:r>
    </w:p>
    <w:p w14:paraId="2F7BBC0F" w14:textId="77777777" w:rsidR="00DE2D61" w:rsidRPr="000E27BC" w:rsidRDefault="00DE2D61" w:rsidP="00DE2D61">
      <w:pPr>
        <w:pStyle w:val="Default"/>
        <w:spacing w:line="360" w:lineRule="auto"/>
        <w:ind w:firstLine="240"/>
        <w:rPr>
          <w:color w:val="auto"/>
        </w:rPr>
      </w:pPr>
      <w:r w:rsidRPr="000E27BC">
        <w:rPr>
          <w:rFonts w:hint="eastAsia"/>
          <w:color w:val="auto"/>
        </w:rPr>
        <w:t>14.盐水箱容积约：50L；</w:t>
      </w:r>
    </w:p>
    <w:p w14:paraId="38EA5721" w14:textId="77777777" w:rsidR="00DE2D61" w:rsidRPr="000E27BC" w:rsidRDefault="00DE2D61" w:rsidP="00DE2D61">
      <w:pPr>
        <w:pStyle w:val="Default"/>
        <w:spacing w:line="360" w:lineRule="auto"/>
        <w:ind w:firstLine="240"/>
        <w:rPr>
          <w:color w:val="auto"/>
        </w:rPr>
      </w:pPr>
      <w:r w:rsidRPr="000E27BC">
        <w:rPr>
          <w:rFonts w:hint="eastAsia"/>
          <w:color w:val="auto"/>
        </w:rPr>
        <w:t>15.NSS 试验：PH 值 6.5～7.2 试验室：35℃±2℃ 饱和桶温度：47℃±2℃；</w:t>
      </w:r>
    </w:p>
    <w:p w14:paraId="111D5200" w14:textId="77777777" w:rsidR="00DE2D61" w:rsidRPr="000E27BC" w:rsidRDefault="00DE2D61" w:rsidP="00DE2D61">
      <w:pPr>
        <w:pStyle w:val="Default"/>
        <w:spacing w:line="360" w:lineRule="auto"/>
        <w:ind w:firstLine="240"/>
        <w:rPr>
          <w:color w:val="auto"/>
        </w:rPr>
      </w:pPr>
      <w:r w:rsidRPr="000E27BC">
        <w:rPr>
          <w:rFonts w:hint="eastAsia"/>
          <w:color w:val="auto"/>
        </w:rPr>
        <w:t>16.AASS 试验：PH 值 3.1～3.3 试验室：35℃±2℃ 饱和桶温度：47℃±2℃；</w:t>
      </w:r>
    </w:p>
    <w:p w14:paraId="2CDF88A4" w14:textId="77777777" w:rsidR="00DE2D61" w:rsidRPr="000E27BC" w:rsidRDefault="00DE2D61" w:rsidP="00DE2D61">
      <w:pPr>
        <w:pStyle w:val="Default"/>
        <w:spacing w:line="360" w:lineRule="auto"/>
        <w:ind w:firstLine="240"/>
        <w:rPr>
          <w:color w:val="auto"/>
        </w:rPr>
      </w:pPr>
      <w:r w:rsidRPr="000E27BC">
        <w:rPr>
          <w:rFonts w:hint="eastAsia"/>
          <w:color w:val="auto"/>
        </w:rPr>
        <w:t>17.CASS 试验：PH 值 3.1～3.3 试验室：50℃±2℃ 饱和桶温度：63℃±2℃；</w:t>
      </w:r>
    </w:p>
    <w:p w14:paraId="1689CFBA" w14:textId="77777777" w:rsidR="00DE2D61" w:rsidRDefault="00DE2D61" w:rsidP="00DE2D61">
      <w:pPr>
        <w:pStyle w:val="Default"/>
        <w:spacing w:line="360" w:lineRule="auto"/>
        <w:ind w:firstLine="240"/>
        <w:rPr>
          <w:color w:val="auto"/>
        </w:rPr>
      </w:pPr>
      <w:r w:rsidRPr="000E27BC">
        <w:rPr>
          <w:rFonts w:hint="eastAsia"/>
          <w:color w:val="auto"/>
        </w:rPr>
        <w:t>18.喷嘴：连续 10000H 喷雾无结晶现象，喷雾均匀，由纯石英玻璃制作，更换方便；</w:t>
      </w:r>
    </w:p>
    <w:p w14:paraId="395E0126" w14:textId="7B0A0E76" w:rsidR="00840A23" w:rsidRPr="004E2945" w:rsidRDefault="004E2945" w:rsidP="004E2945">
      <w:pPr>
        <w:pStyle w:val="Default"/>
        <w:spacing w:line="360" w:lineRule="auto"/>
        <w:ind w:firstLine="240"/>
        <w:rPr>
          <w:color w:val="auto"/>
        </w:rPr>
      </w:pPr>
      <w:r>
        <w:rPr>
          <w:rFonts w:hint="eastAsia"/>
          <w:color w:val="auto"/>
        </w:rPr>
        <w:t>1</w:t>
      </w:r>
      <w:r>
        <w:rPr>
          <w:color w:val="auto"/>
        </w:rPr>
        <w:t>9.</w:t>
      </w:r>
      <w:r w:rsidR="00000000">
        <w:rPr>
          <w:rFonts w:hAnsi="宋体" w:hint="eastAsia"/>
        </w:rPr>
        <w:t>本标中所有设备系统内不允许设置“密码狗”等加密措施，如经发现，直接取消</w:t>
      </w:r>
      <w:proofErr w:type="gramStart"/>
      <w:r w:rsidR="00000000">
        <w:rPr>
          <w:rFonts w:hAnsi="宋体" w:hint="eastAsia"/>
        </w:rPr>
        <w:t>本次参标资格</w:t>
      </w:r>
      <w:proofErr w:type="gramEnd"/>
      <w:r w:rsidR="00000000">
        <w:rPr>
          <w:rFonts w:hAnsi="宋体" w:hint="eastAsia"/>
        </w:rPr>
        <w:t>。</w:t>
      </w:r>
    </w:p>
    <w:p w14:paraId="665ED563" w14:textId="77777777" w:rsidR="00840A23" w:rsidRDefault="00000000">
      <w:pPr>
        <w:pStyle w:val="3"/>
      </w:pPr>
      <w:bookmarkStart w:id="136" w:name="_Toc199232488"/>
      <w:r>
        <w:rPr>
          <w:rFonts w:hint="eastAsia"/>
        </w:rPr>
        <w:t>主要外购品牌</w:t>
      </w:r>
      <w:bookmarkEnd w:id="1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2127"/>
        <w:gridCol w:w="3980"/>
        <w:gridCol w:w="1984"/>
      </w:tblGrid>
      <w:tr w:rsidR="00200EFE" w14:paraId="1201E8AB" w14:textId="77777777" w:rsidTr="0080155A">
        <w:trPr>
          <w:trHeight w:val="311"/>
          <w:jc w:val="center"/>
        </w:trPr>
        <w:tc>
          <w:tcPr>
            <w:tcW w:w="982" w:type="dxa"/>
          </w:tcPr>
          <w:p w14:paraId="5F2D14D9" w14:textId="77777777" w:rsidR="00200EFE" w:rsidRPr="009E4E03" w:rsidRDefault="00200EFE">
            <w:pPr>
              <w:pStyle w:val="TableParagraph"/>
              <w:spacing w:before="3" w:line="289" w:lineRule="exact"/>
              <w:ind w:left="0" w:right="90" w:firstLineChars="0" w:firstLine="0"/>
              <w:jc w:val="center"/>
              <w:rPr>
                <w:szCs w:val="24"/>
              </w:rPr>
            </w:pPr>
            <w:r w:rsidRPr="009E4E03">
              <w:rPr>
                <w:szCs w:val="24"/>
              </w:rPr>
              <w:t>序号</w:t>
            </w:r>
          </w:p>
        </w:tc>
        <w:tc>
          <w:tcPr>
            <w:tcW w:w="2127" w:type="dxa"/>
          </w:tcPr>
          <w:p w14:paraId="282B2AB7" w14:textId="77777777" w:rsidR="00200EFE" w:rsidRPr="009E4E03" w:rsidRDefault="00200EFE">
            <w:pPr>
              <w:pStyle w:val="TableParagraph"/>
              <w:spacing w:before="3" w:line="289" w:lineRule="exact"/>
              <w:ind w:left="0" w:right="1170" w:firstLineChars="0" w:firstLine="0"/>
              <w:jc w:val="center"/>
              <w:rPr>
                <w:szCs w:val="24"/>
              </w:rPr>
            </w:pPr>
            <w:r w:rsidRPr="009E4E03">
              <w:rPr>
                <w:szCs w:val="24"/>
              </w:rPr>
              <w:t>名称</w:t>
            </w:r>
          </w:p>
        </w:tc>
        <w:tc>
          <w:tcPr>
            <w:tcW w:w="3980" w:type="dxa"/>
          </w:tcPr>
          <w:p w14:paraId="1B126A93" w14:textId="77777777" w:rsidR="00200EFE" w:rsidRPr="009E4E03" w:rsidRDefault="00200EFE">
            <w:pPr>
              <w:pStyle w:val="TableParagraph"/>
              <w:spacing w:before="3" w:line="289" w:lineRule="exact"/>
              <w:ind w:left="0" w:firstLineChars="0" w:firstLine="0"/>
              <w:jc w:val="center"/>
              <w:rPr>
                <w:szCs w:val="24"/>
              </w:rPr>
            </w:pPr>
            <w:r w:rsidRPr="009E4E03">
              <w:rPr>
                <w:szCs w:val="24"/>
              </w:rPr>
              <w:t>品牌/材质</w:t>
            </w:r>
          </w:p>
        </w:tc>
        <w:tc>
          <w:tcPr>
            <w:tcW w:w="1984" w:type="dxa"/>
          </w:tcPr>
          <w:p w14:paraId="2C8F56CE" w14:textId="77777777" w:rsidR="00200EFE" w:rsidRPr="009E4E03" w:rsidRDefault="00200EFE">
            <w:pPr>
              <w:pStyle w:val="TableParagraph"/>
              <w:spacing w:before="3" w:line="289" w:lineRule="exact"/>
              <w:ind w:left="0" w:right="788" w:firstLineChars="0" w:firstLine="0"/>
              <w:jc w:val="center"/>
              <w:rPr>
                <w:szCs w:val="24"/>
              </w:rPr>
            </w:pPr>
            <w:r w:rsidRPr="009E4E03">
              <w:rPr>
                <w:szCs w:val="24"/>
              </w:rPr>
              <w:t>备注</w:t>
            </w:r>
          </w:p>
        </w:tc>
      </w:tr>
      <w:tr w:rsidR="00200EFE" w14:paraId="28C1F2AA" w14:textId="77777777" w:rsidTr="0080155A">
        <w:trPr>
          <w:trHeight w:val="312"/>
          <w:jc w:val="center"/>
        </w:trPr>
        <w:tc>
          <w:tcPr>
            <w:tcW w:w="982" w:type="dxa"/>
          </w:tcPr>
          <w:p w14:paraId="6E4794B3" w14:textId="77777777" w:rsidR="00200EFE" w:rsidRPr="009E4E03" w:rsidRDefault="00200EFE">
            <w:pPr>
              <w:pStyle w:val="TableParagraph"/>
              <w:spacing w:before="3" w:line="289" w:lineRule="exact"/>
              <w:ind w:left="0" w:firstLineChars="0" w:firstLine="0"/>
              <w:jc w:val="center"/>
              <w:rPr>
                <w:szCs w:val="24"/>
              </w:rPr>
            </w:pPr>
            <w:r w:rsidRPr="009E4E03">
              <w:rPr>
                <w:rFonts w:hint="eastAsia"/>
                <w:szCs w:val="24"/>
              </w:rPr>
              <w:t>1</w:t>
            </w:r>
          </w:p>
        </w:tc>
        <w:tc>
          <w:tcPr>
            <w:tcW w:w="2127" w:type="dxa"/>
          </w:tcPr>
          <w:p w14:paraId="3CC69F36" w14:textId="5DCB1324" w:rsidR="00200EFE" w:rsidRPr="009E4E03" w:rsidRDefault="00200EFE">
            <w:pPr>
              <w:pStyle w:val="TableParagraph"/>
              <w:spacing w:before="3" w:line="289" w:lineRule="exact"/>
              <w:ind w:left="0" w:firstLineChars="0" w:firstLine="0"/>
              <w:rPr>
                <w:szCs w:val="24"/>
              </w:rPr>
            </w:pPr>
            <w:r w:rsidRPr="009E4E03">
              <w:rPr>
                <w:rFonts w:hint="eastAsia"/>
                <w:szCs w:val="24"/>
              </w:rPr>
              <w:t>电机</w:t>
            </w:r>
          </w:p>
        </w:tc>
        <w:tc>
          <w:tcPr>
            <w:tcW w:w="3980" w:type="dxa"/>
          </w:tcPr>
          <w:p w14:paraId="2AD6BAAD" w14:textId="5BCC5371" w:rsidR="00200EFE" w:rsidRPr="009E4E03" w:rsidRDefault="00200EFE">
            <w:pPr>
              <w:pStyle w:val="TableParagraph"/>
              <w:spacing w:before="3" w:line="289" w:lineRule="exact"/>
              <w:ind w:left="0" w:firstLineChars="0" w:firstLine="0"/>
              <w:rPr>
                <w:szCs w:val="24"/>
              </w:rPr>
            </w:pPr>
            <w:r w:rsidRPr="009E4E03">
              <w:rPr>
                <w:rFonts w:hint="eastAsia"/>
                <w:szCs w:val="24"/>
              </w:rPr>
              <w:t>国内一线</w:t>
            </w:r>
          </w:p>
        </w:tc>
        <w:tc>
          <w:tcPr>
            <w:tcW w:w="1984" w:type="dxa"/>
          </w:tcPr>
          <w:p w14:paraId="0AC45372" w14:textId="77777777" w:rsidR="00200EFE" w:rsidRPr="009E4E03" w:rsidRDefault="00200EFE">
            <w:pPr>
              <w:pStyle w:val="TableParagraph"/>
              <w:spacing w:before="0"/>
              <w:ind w:left="0" w:firstLineChars="0" w:firstLine="0"/>
              <w:rPr>
                <w:rFonts w:ascii="Times New Roman"/>
                <w:szCs w:val="24"/>
              </w:rPr>
            </w:pPr>
          </w:p>
        </w:tc>
      </w:tr>
      <w:tr w:rsidR="00200EFE" w14:paraId="55207B3A" w14:textId="77777777" w:rsidTr="0080155A">
        <w:trPr>
          <w:trHeight w:val="311"/>
          <w:jc w:val="center"/>
        </w:trPr>
        <w:tc>
          <w:tcPr>
            <w:tcW w:w="982" w:type="dxa"/>
          </w:tcPr>
          <w:p w14:paraId="33872AB7" w14:textId="77777777" w:rsidR="00200EFE" w:rsidRPr="009E4E03" w:rsidRDefault="00200EFE">
            <w:pPr>
              <w:pStyle w:val="TableParagraph"/>
              <w:spacing w:line="290" w:lineRule="exact"/>
              <w:ind w:left="0" w:firstLineChars="0" w:firstLine="0"/>
              <w:jc w:val="center"/>
              <w:rPr>
                <w:szCs w:val="24"/>
              </w:rPr>
            </w:pPr>
            <w:r w:rsidRPr="009E4E03">
              <w:rPr>
                <w:rFonts w:hint="eastAsia"/>
                <w:szCs w:val="24"/>
              </w:rPr>
              <w:t>2</w:t>
            </w:r>
          </w:p>
        </w:tc>
        <w:tc>
          <w:tcPr>
            <w:tcW w:w="2127" w:type="dxa"/>
          </w:tcPr>
          <w:p w14:paraId="0854A28F" w14:textId="7572FEE3" w:rsidR="00200EFE" w:rsidRPr="009E4E03" w:rsidRDefault="002911B5">
            <w:pPr>
              <w:pStyle w:val="TableParagraph"/>
              <w:spacing w:line="290" w:lineRule="exact"/>
              <w:ind w:left="0" w:firstLineChars="0" w:firstLine="0"/>
              <w:rPr>
                <w:szCs w:val="24"/>
              </w:rPr>
            </w:pPr>
            <w:r>
              <w:rPr>
                <w:rFonts w:hint="eastAsia"/>
                <w:szCs w:val="24"/>
              </w:rPr>
              <w:t>空压机</w:t>
            </w:r>
          </w:p>
        </w:tc>
        <w:tc>
          <w:tcPr>
            <w:tcW w:w="3980" w:type="dxa"/>
          </w:tcPr>
          <w:p w14:paraId="31ED047E" w14:textId="704F36AB" w:rsidR="00200EFE" w:rsidRPr="009E4E03" w:rsidRDefault="00200EFE">
            <w:pPr>
              <w:pStyle w:val="TableParagraph"/>
              <w:spacing w:line="290" w:lineRule="exact"/>
              <w:ind w:left="0" w:firstLineChars="0" w:firstLine="0"/>
              <w:rPr>
                <w:szCs w:val="24"/>
              </w:rPr>
            </w:pPr>
            <w:r w:rsidRPr="009E4E03">
              <w:rPr>
                <w:rFonts w:hint="eastAsia"/>
                <w:szCs w:val="24"/>
              </w:rPr>
              <w:t>国内一线</w:t>
            </w:r>
          </w:p>
        </w:tc>
        <w:tc>
          <w:tcPr>
            <w:tcW w:w="1984" w:type="dxa"/>
          </w:tcPr>
          <w:p w14:paraId="6CD2269E" w14:textId="25F1E914" w:rsidR="00200EFE" w:rsidRPr="009E4E03" w:rsidRDefault="002911B5">
            <w:pPr>
              <w:pStyle w:val="TableParagraph"/>
              <w:spacing w:before="0"/>
              <w:ind w:left="0" w:firstLineChars="0" w:firstLine="0"/>
              <w:rPr>
                <w:rFonts w:ascii="Times New Roman" w:hint="eastAsia"/>
                <w:szCs w:val="24"/>
              </w:rPr>
            </w:pPr>
            <w:r>
              <w:rPr>
                <w:rFonts w:ascii="Times New Roman" w:hint="eastAsia"/>
                <w:szCs w:val="24"/>
              </w:rPr>
              <w:t>需与试验机匹配</w:t>
            </w:r>
          </w:p>
        </w:tc>
      </w:tr>
      <w:tr w:rsidR="00200EFE" w14:paraId="78D2FF52" w14:textId="77777777" w:rsidTr="0080155A">
        <w:trPr>
          <w:trHeight w:val="312"/>
          <w:jc w:val="center"/>
        </w:trPr>
        <w:tc>
          <w:tcPr>
            <w:tcW w:w="982" w:type="dxa"/>
          </w:tcPr>
          <w:p w14:paraId="5A24356A" w14:textId="77777777" w:rsidR="00200EFE" w:rsidRPr="009E4E03" w:rsidRDefault="00200EFE">
            <w:pPr>
              <w:pStyle w:val="TableParagraph"/>
              <w:spacing w:line="290" w:lineRule="exact"/>
              <w:ind w:left="0" w:firstLineChars="0" w:firstLine="0"/>
              <w:jc w:val="center"/>
              <w:rPr>
                <w:szCs w:val="24"/>
              </w:rPr>
            </w:pPr>
            <w:r w:rsidRPr="009E4E03">
              <w:rPr>
                <w:rFonts w:hint="eastAsia"/>
                <w:szCs w:val="24"/>
              </w:rPr>
              <w:t>3</w:t>
            </w:r>
          </w:p>
        </w:tc>
        <w:tc>
          <w:tcPr>
            <w:tcW w:w="2127" w:type="dxa"/>
          </w:tcPr>
          <w:p w14:paraId="445D3860" w14:textId="623D8B44" w:rsidR="00200EFE" w:rsidRPr="009E4E03" w:rsidRDefault="00200EFE">
            <w:pPr>
              <w:pStyle w:val="TableParagraph"/>
              <w:spacing w:line="290" w:lineRule="exact"/>
              <w:ind w:left="0" w:firstLineChars="0" w:firstLine="0"/>
              <w:rPr>
                <w:szCs w:val="24"/>
              </w:rPr>
            </w:pPr>
            <w:r w:rsidRPr="009E4E03">
              <w:rPr>
                <w:rFonts w:hint="eastAsia"/>
                <w:szCs w:val="24"/>
              </w:rPr>
              <w:t>液压阀</w:t>
            </w:r>
          </w:p>
        </w:tc>
        <w:tc>
          <w:tcPr>
            <w:tcW w:w="3980" w:type="dxa"/>
          </w:tcPr>
          <w:p w14:paraId="474898FC" w14:textId="49D987D0" w:rsidR="00200EFE" w:rsidRPr="009E4E03" w:rsidRDefault="00200EFE">
            <w:pPr>
              <w:pStyle w:val="TableParagraph"/>
              <w:spacing w:line="290" w:lineRule="exact"/>
              <w:ind w:left="0" w:firstLineChars="0" w:firstLine="0"/>
              <w:rPr>
                <w:szCs w:val="24"/>
              </w:rPr>
            </w:pPr>
            <w:r w:rsidRPr="009E4E03">
              <w:rPr>
                <w:rFonts w:hint="eastAsia"/>
                <w:szCs w:val="24"/>
              </w:rPr>
              <w:t>华德或同等品牌</w:t>
            </w:r>
          </w:p>
        </w:tc>
        <w:tc>
          <w:tcPr>
            <w:tcW w:w="1984" w:type="dxa"/>
          </w:tcPr>
          <w:p w14:paraId="4721DAC8" w14:textId="77777777" w:rsidR="00200EFE" w:rsidRPr="009E4E03" w:rsidRDefault="00200EFE">
            <w:pPr>
              <w:pStyle w:val="TableParagraph"/>
              <w:spacing w:before="0"/>
              <w:ind w:left="0" w:firstLineChars="0" w:firstLine="0"/>
              <w:rPr>
                <w:rFonts w:ascii="Times New Roman"/>
                <w:szCs w:val="24"/>
              </w:rPr>
            </w:pPr>
          </w:p>
        </w:tc>
      </w:tr>
      <w:tr w:rsidR="00200EFE" w14:paraId="5019B55C" w14:textId="77777777" w:rsidTr="0080155A">
        <w:trPr>
          <w:trHeight w:val="312"/>
          <w:jc w:val="center"/>
        </w:trPr>
        <w:tc>
          <w:tcPr>
            <w:tcW w:w="982" w:type="dxa"/>
          </w:tcPr>
          <w:p w14:paraId="5199F6BB" w14:textId="77777777" w:rsidR="00200EFE" w:rsidRPr="009E4E03" w:rsidRDefault="00200EFE">
            <w:pPr>
              <w:pStyle w:val="TableParagraph"/>
              <w:spacing w:line="290" w:lineRule="exact"/>
              <w:ind w:left="0" w:firstLineChars="0" w:firstLine="0"/>
              <w:jc w:val="center"/>
              <w:rPr>
                <w:szCs w:val="24"/>
              </w:rPr>
            </w:pPr>
            <w:r w:rsidRPr="009E4E03">
              <w:rPr>
                <w:rFonts w:hint="eastAsia"/>
                <w:szCs w:val="24"/>
              </w:rPr>
              <w:t>4</w:t>
            </w:r>
          </w:p>
        </w:tc>
        <w:tc>
          <w:tcPr>
            <w:tcW w:w="2127" w:type="dxa"/>
          </w:tcPr>
          <w:p w14:paraId="52EDCBF6" w14:textId="29A529B9" w:rsidR="00200EFE" w:rsidRPr="009E4E03" w:rsidRDefault="00200EFE">
            <w:pPr>
              <w:pStyle w:val="TableParagraph"/>
              <w:spacing w:line="290" w:lineRule="exact"/>
              <w:ind w:left="0" w:firstLineChars="0" w:firstLine="0"/>
              <w:rPr>
                <w:szCs w:val="24"/>
              </w:rPr>
            </w:pPr>
            <w:r w:rsidRPr="009E4E03">
              <w:rPr>
                <w:szCs w:val="24"/>
              </w:rPr>
              <w:t>PLC</w:t>
            </w:r>
          </w:p>
        </w:tc>
        <w:tc>
          <w:tcPr>
            <w:tcW w:w="3980" w:type="dxa"/>
          </w:tcPr>
          <w:p w14:paraId="07B670D1" w14:textId="12CEDB98" w:rsidR="00200EFE" w:rsidRPr="009E4E03" w:rsidRDefault="00200EFE">
            <w:pPr>
              <w:pStyle w:val="TableParagraph"/>
              <w:spacing w:line="290" w:lineRule="exact"/>
              <w:ind w:left="0" w:firstLineChars="0" w:firstLine="0"/>
              <w:rPr>
                <w:szCs w:val="24"/>
              </w:rPr>
            </w:pPr>
            <w:r w:rsidRPr="009E4E03">
              <w:rPr>
                <w:rFonts w:hint="eastAsia"/>
                <w:szCs w:val="24"/>
              </w:rPr>
              <w:t>三菱或同等品牌</w:t>
            </w:r>
          </w:p>
        </w:tc>
        <w:tc>
          <w:tcPr>
            <w:tcW w:w="1984" w:type="dxa"/>
          </w:tcPr>
          <w:p w14:paraId="7D12AA3C" w14:textId="77777777" w:rsidR="00200EFE" w:rsidRPr="009E4E03" w:rsidRDefault="00200EFE">
            <w:pPr>
              <w:pStyle w:val="TableParagraph"/>
              <w:spacing w:before="0"/>
              <w:ind w:left="0" w:firstLineChars="0" w:firstLine="0"/>
              <w:rPr>
                <w:rFonts w:ascii="Times New Roman"/>
                <w:szCs w:val="24"/>
              </w:rPr>
            </w:pPr>
          </w:p>
        </w:tc>
      </w:tr>
      <w:tr w:rsidR="00200EFE" w14:paraId="2D3A7538" w14:textId="77777777" w:rsidTr="0080155A">
        <w:trPr>
          <w:trHeight w:val="312"/>
          <w:jc w:val="center"/>
        </w:trPr>
        <w:tc>
          <w:tcPr>
            <w:tcW w:w="982" w:type="dxa"/>
          </w:tcPr>
          <w:p w14:paraId="054F641D" w14:textId="77777777" w:rsidR="00200EFE" w:rsidRPr="009E4E03" w:rsidRDefault="00200EFE">
            <w:pPr>
              <w:pStyle w:val="TableParagraph"/>
              <w:spacing w:line="290" w:lineRule="exact"/>
              <w:ind w:left="0" w:firstLineChars="0" w:firstLine="0"/>
              <w:jc w:val="center"/>
              <w:rPr>
                <w:szCs w:val="24"/>
              </w:rPr>
            </w:pPr>
            <w:r w:rsidRPr="009E4E03">
              <w:rPr>
                <w:rFonts w:hint="eastAsia"/>
                <w:szCs w:val="24"/>
              </w:rPr>
              <w:t>5</w:t>
            </w:r>
          </w:p>
        </w:tc>
        <w:tc>
          <w:tcPr>
            <w:tcW w:w="2127" w:type="dxa"/>
          </w:tcPr>
          <w:p w14:paraId="5E9FE8B2" w14:textId="3FB6642A" w:rsidR="00200EFE" w:rsidRPr="009E4E03" w:rsidRDefault="00200EFE">
            <w:pPr>
              <w:pStyle w:val="TableParagraph"/>
              <w:spacing w:line="290" w:lineRule="exact"/>
              <w:ind w:left="0" w:firstLineChars="0" w:firstLine="0"/>
              <w:rPr>
                <w:szCs w:val="24"/>
              </w:rPr>
            </w:pPr>
            <w:r w:rsidRPr="009E4E03">
              <w:rPr>
                <w:rFonts w:hint="eastAsia"/>
                <w:szCs w:val="24"/>
              </w:rPr>
              <w:t>电气元件</w:t>
            </w:r>
          </w:p>
        </w:tc>
        <w:tc>
          <w:tcPr>
            <w:tcW w:w="3980" w:type="dxa"/>
          </w:tcPr>
          <w:p w14:paraId="37AEE881" w14:textId="7E4A9EDC" w:rsidR="00200EFE" w:rsidRPr="009E4E03" w:rsidRDefault="00200EFE">
            <w:pPr>
              <w:pStyle w:val="TableParagraph"/>
              <w:spacing w:line="290" w:lineRule="exact"/>
              <w:ind w:left="0" w:firstLineChars="0" w:firstLine="0"/>
              <w:rPr>
                <w:szCs w:val="24"/>
              </w:rPr>
            </w:pPr>
            <w:r w:rsidRPr="009E4E03">
              <w:rPr>
                <w:rFonts w:hint="eastAsia"/>
                <w:szCs w:val="24"/>
              </w:rPr>
              <w:t>施耐德或同等品牌</w:t>
            </w:r>
          </w:p>
        </w:tc>
        <w:tc>
          <w:tcPr>
            <w:tcW w:w="1984" w:type="dxa"/>
          </w:tcPr>
          <w:p w14:paraId="4C1A6FA9" w14:textId="77777777" w:rsidR="00200EFE" w:rsidRPr="009E4E03" w:rsidRDefault="00200EFE">
            <w:pPr>
              <w:pStyle w:val="TableParagraph"/>
              <w:spacing w:before="0"/>
              <w:ind w:left="0" w:firstLineChars="0" w:firstLine="0"/>
              <w:rPr>
                <w:rFonts w:ascii="Times New Roman"/>
                <w:szCs w:val="24"/>
              </w:rPr>
            </w:pPr>
          </w:p>
        </w:tc>
      </w:tr>
      <w:tr w:rsidR="00200EFE" w14:paraId="45CD2906" w14:textId="77777777" w:rsidTr="0080155A">
        <w:trPr>
          <w:trHeight w:val="312"/>
          <w:jc w:val="center"/>
        </w:trPr>
        <w:tc>
          <w:tcPr>
            <w:tcW w:w="982" w:type="dxa"/>
          </w:tcPr>
          <w:p w14:paraId="2B5CC5C8" w14:textId="181F7F34" w:rsidR="00200EFE" w:rsidRPr="009E4E03" w:rsidRDefault="00200EFE" w:rsidP="00200EFE">
            <w:pPr>
              <w:pStyle w:val="TableParagraph"/>
              <w:spacing w:line="290" w:lineRule="exact"/>
              <w:ind w:left="0" w:firstLineChars="0" w:firstLine="0"/>
              <w:jc w:val="center"/>
              <w:rPr>
                <w:szCs w:val="24"/>
              </w:rPr>
            </w:pPr>
            <w:r w:rsidRPr="009E4E03">
              <w:rPr>
                <w:rFonts w:hint="eastAsia"/>
                <w:szCs w:val="24"/>
              </w:rPr>
              <w:t>6</w:t>
            </w:r>
          </w:p>
        </w:tc>
        <w:tc>
          <w:tcPr>
            <w:tcW w:w="2127" w:type="dxa"/>
          </w:tcPr>
          <w:p w14:paraId="211C417B" w14:textId="75CD84E0" w:rsidR="00200EFE" w:rsidRPr="009E4E03" w:rsidRDefault="00200EFE" w:rsidP="00200EFE">
            <w:pPr>
              <w:pStyle w:val="TableParagraph"/>
              <w:spacing w:line="290" w:lineRule="exact"/>
              <w:ind w:left="0" w:firstLineChars="0" w:firstLine="0"/>
              <w:rPr>
                <w:szCs w:val="24"/>
              </w:rPr>
            </w:pPr>
            <w:r w:rsidRPr="009E4E03">
              <w:rPr>
                <w:rFonts w:hint="eastAsia"/>
                <w:szCs w:val="24"/>
              </w:rPr>
              <w:t>气动元件</w:t>
            </w:r>
          </w:p>
        </w:tc>
        <w:tc>
          <w:tcPr>
            <w:tcW w:w="3980" w:type="dxa"/>
          </w:tcPr>
          <w:p w14:paraId="5408CB86" w14:textId="686F7D1C" w:rsidR="00200EFE" w:rsidRPr="009E4E03" w:rsidRDefault="00200EFE" w:rsidP="00200EFE">
            <w:pPr>
              <w:pStyle w:val="TableParagraph"/>
              <w:spacing w:line="290" w:lineRule="exact"/>
              <w:ind w:left="0" w:firstLineChars="0" w:firstLine="0"/>
              <w:rPr>
                <w:szCs w:val="24"/>
              </w:rPr>
            </w:pPr>
            <w:r w:rsidRPr="009E4E03">
              <w:rPr>
                <w:rFonts w:hint="eastAsia"/>
                <w:szCs w:val="24"/>
              </w:rPr>
              <w:t>SMC或同等品牌</w:t>
            </w:r>
          </w:p>
        </w:tc>
        <w:tc>
          <w:tcPr>
            <w:tcW w:w="1984" w:type="dxa"/>
          </w:tcPr>
          <w:p w14:paraId="7074A43A" w14:textId="77777777" w:rsidR="00200EFE" w:rsidRPr="009E4E03" w:rsidRDefault="00200EFE" w:rsidP="00200EFE">
            <w:pPr>
              <w:pStyle w:val="TableParagraph"/>
              <w:spacing w:before="0"/>
              <w:ind w:left="0" w:firstLineChars="0" w:firstLine="0"/>
              <w:rPr>
                <w:rFonts w:ascii="Times New Roman"/>
                <w:szCs w:val="24"/>
              </w:rPr>
            </w:pPr>
          </w:p>
        </w:tc>
      </w:tr>
    </w:tbl>
    <w:p w14:paraId="00A13B94" w14:textId="77777777" w:rsidR="00840A23" w:rsidRDefault="00000000">
      <w:pPr>
        <w:pStyle w:val="2"/>
      </w:pPr>
      <w:bookmarkStart w:id="137" w:name="_Toc199232489"/>
      <w:r>
        <w:rPr>
          <w:rFonts w:hint="eastAsia"/>
        </w:rPr>
        <w:t>双方分工</w:t>
      </w:r>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350"/>
        <w:gridCol w:w="3150"/>
        <w:gridCol w:w="870"/>
        <w:gridCol w:w="720"/>
        <w:gridCol w:w="2391"/>
      </w:tblGrid>
      <w:tr w:rsidR="00840A23" w14:paraId="538869FA" w14:textId="77777777" w:rsidTr="003D6797">
        <w:trPr>
          <w:trHeight w:val="338"/>
          <w:jc w:val="center"/>
        </w:trPr>
        <w:tc>
          <w:tcPr>
            <w:tcW w:w="712" w:type="dxa"/>
            <w:vAlign w:val="center"/>
          </w:tcPr>
          <w:p w14:paraId="44774AFF" w14:textId="77777777" w:rsidR="00840A23" w:rsidRDefault="00000000">
            <w:pPr>
              <w:ind w:firstLineChars="0" w:firstLine="0"/>
              <w:rPr>
                <w:szCs w:val="22"/>
              </w:rPr>
            </w:pPr>
            <w:r>
              <w:rPr>
                <w:rFonts w:hint="eastAsia"/>
                <w:szCs w:val="22"/>
              </w:rPr>
              <w:t>序号</w:t>
            </w:r>
          </w:p>
        </w:tc>
        <w:tc>
          <w:tcPr>
            <w:tcW w:w="4500" w:type="dxa"/>
            <w:gridSpan w:val="2"/>
            <w:vAlign w:val="center"/>
          </w:tcPr>
          <w:p w14:paraId="2F84F540" w14:textId="77777777" w:rsidR="00840A23" w:rsidRDefault="00000000">
            <w:pPr>
              <w:ind w:firstLine="480"/>
              <w:jc w:val="center"/>
              <w:rPr>
                <w:szCs w:val="22"/>
              </w:rPr>
            </w:pPr>
            <w:r>
              <w:rPr>
                <w:rFonts w:hint="eastAsia"/>
                <w:szCs w:val="22"/>
              </w:rPr>
              <w:t>施工工程名称</w:t>
            </w:r>
          </w:p>
        </w:tc>
        <w:tc>
          <w:tcPr>
            <w:tcW w:w="870" w:type="dxa"/>
            <w:vAlign w:val="center"/>
          </w:tcPr>
          <w:p w14:paraId="1AC16AAC" w14:textId="77777777" w:rsidR="00840A23" w:rsidRDefault="00000000">
            <w:pPr>
              <w:ind w:firstLineChars="0" w:firstLine="0"/>
              <w:rPr>
                <w:szCs w:val="22"/>
              </w:rPr>
            </w:pPr>
            <w:r>
              <w:rPr>
                <w:rFonts w:hint="eastAsia"/>
                <w:szCs w:val="22"/>
              </w:rPr>
              <w:t>买方</w:t>
            </w:r>
          </w:p>
        </w:tc>
        <w:tc>
          <w:tcPr>
            <w:tcW w:w="720" w:type="dxa"/>
            <w:vAlign w:val="center"/>
          </w:tcPr>
          <w:p w14:paraId="09261AD6" w14:textId="77777777" w:rsidR="00840A23" w:rsidRDefault="00000000">
            <w:pPr>
              <w:ind w:firstLineChars="0" w:firstLine="0"/>
              <w:rPr>
                <w:szCs w:val="22"/>
              </w:rPr>
            </w:pPr>
            <w:r>
              <w:rPr>
                <w:rFonts w:hint="eastAsia"/>
                <w:szCs w:val="22"/>
              </w:rPr>
              <w:t>卖方</w:t>
            </w:r>
          </w:p>
        </w:tc>
        <w:tc>
          <w:tcPr>
            <w:tcW w:w="2391" w:type="dxa"/>
            <w:vAlign w:val="center"/>
          </w:tcPr>
          <w:p w14:paraId="15E028C2" w14:textId="77777777" w:rsidR="00840A23" w:rsidRDefault="00000000">
            <w:pPr>
              <w:ind w:firstLineChars="0" w:firstLine="0"/>
              <w:rPr>
                <w:szCs w:val="22"/>
              </w:rPr>
            </w:pPr>
            <w:r>
              <w:rPr>
                <w:rFonts w:hint="eastAsia"/>
                <w:szCs w:val="22"/>
              </w:rPr>
              <w:t>备注</w:t>
            </w:r>
          </w:p>
        </w:tc>
      </w:tr>
      <w:tr w:rsidR="00840A23" w14:paraId="695CC96C" w14:textId="77777777" w:rsidTr="003D6797">
        <w:trPr>
          <w:trHeight w:val="338"/>
          <w:jc w:val="center"/>
        </w:trPr>
        <w:tc>
          <w:tcPr>
            <w:tcW w:w="712" w:type="dxa"/>
            <w:vAlign w:val="center"/>
          </w:tcPr>
          <w:p w14:paraId="33566AF2" w14:textId="77777777" w:rsidR="00840A23" w:rsidRDefault="00000000">
            <w:pPr>
              <w:ind w:firstLineChars="0" w:firstLine="0"/>
              <w:jc w:val="center"/>
              <w:rPr>
                <w:szCs w:val="22"/>
              </w:rPr>
            </w:pPr>
            <w:r>
              <w:rPr>
                <w:rFonts w:hint="eastAsia"/>
                <w:szCs w:val="22"/>
              </w:rPr>
              <w:t>1</w:t>
            </w:r>
          </w:p>
        </w:tc>
        <w:tc>
          <w:tcPr>
            <w:tcW w:w="1350" w:type="dxa"/>
            <w:vAlign w:val="center"/>
          </w:tcPr>
          <w:p w14:paraId="15519890" w14:textId="77777777" w:rsidR="00840A23" w:rsidRDefault="00000000">
            <w:pPr>
              <w:ind w:firstLineChars="0" w:firstLine="0"/>
              <w:rPr>
                <w:szCs w:val="22"/>
              </w:rPr>
            </w:pPr>
            <w:r>
              <w:rPr>
                <w:rFonts w:hint="eastAsia"/>
                <w:szCs w:val="22"/>
              </w:rPr>
              <w:t>主体设备</w:t>
            </w:r>
          </w:p>
        </w:tc>
        <w:tc>
          <w:tcPr>
            <w:tcW w:w="3150" w:type="dxa"/>
            <w:vAlign w:val="center"/>
          </w:tcPr>
          <w:p w14:paraId="76568D33" w14:textId="77777777" w:rsidR="00840A23" w:rsidRDefault="00000000">
            <w:pPr>
              <w:ind w:firstLineChars="0" w:firstLine="0"/>
              <w:jc w:val="left"/>
              <w:rPr>
                <w:szCs w:val="22"/>
              </w:rPr>
            </w:pPr>
            <w:r>
              <w:rPr>
                <w:rFonts w:hint="eastAsia"/>
                <w:szCs w:val="22"/>
              </w:rPr>
              <w:t>设计制造运输、安装调试</w:t>
            </w:r>
          </w:p>
        </w:tc>
        <w:tc>
          <w:tcPr>
            <w:tcW w:w="870" w:type="dxa"/>
            <w:vAlign w:val="center"/>
          </w:tcPr>
          <w:p w14:paraId="7173C2E7" w14:textId="77777777" w:rsidR="00840A23" w:rsidRDefault="00840A23">
            <w:pPr>
              <w:ind w:firstLine="480"/>
              <w:jc w:val="center"/>
              <w:rPr>
                <w:szCs w:val="22"/>
              </w:rPr>
            </w:pPr>
          </w:p>
        </w:tc>
        <w:tc>
          <w:tcPr>
            <w:tcW w:w="720" w:type="dxa"/>
            <w:vAlign w:val="center"/>
          </w:tcPr>
          <w:p w14:paraId="01090EFC" w14:textId="77777777" w:rsidR="00840A23" w:rsidRDefault="00000000">
            <w:pPr>
              <w:ind w:firstLineChars="0" w:firstLine="0"/>
              <w:rPr>
                <w:szCs w:val="22"/>
              </w:rPr>
            </w:pPr>
            <w:r>
              <w:rPr>
                <w:rFonts w:hint="eastAsia"/>
                <w:szCs w:val="22"/>
              </w:rPr>
              <w:t>√</w:t>
            </w:r>
          </w:p>
        </w:tc>
        <w:tc>
          <w:tcPr>
            <w:tcW w:w="2391" w:type="dxa"/>
            <w:vAlign w:val="center"/>
          </w:tcPr>
          <w:p w14:paraId="53907EC9" w14:textId="77777777" w:rsidR="00840A23" w:rsidRDefault="00840A23">
            <w:pPr>
              <w:ind w:firstLine="480"/>
              <w:jc w:val="center"/>
              <w:rPr>
                <w:szCs w:val="22"/>
              </w:rPr>
            </w:pPr>
          </w:p>
        </w:tc>
      </w:tr>
      <w:tr w:rsidR="00840A23" w14:paraId="35192F77" w14:textId="77777777" w:rsidTr="003D6797">
        <w:trPr>
          <w:trHeight w:val="335"/>
          <w:jc w:val="center"/>
        </w:trPr>
        <w:tc>
          <w:tcPr>
            <w:tcW w:w="712" w:type="dxa"/>
            <w:vMerge w:val="restart"/>
            <w:vAlign w:val="center"/>
          </w:tcPr>
          <w:p w14:paraId="27A828D3" w14:textId="77777777" w:rsidR="00840A23" w:rsidRDefault="00000000">
            <w:pPr>
              <w:ind w:firstLineChars="0" w:firstLine="0"/>
              <w:jc w:val="center"/>
              <w:rPr>
                <w:szCs w:val="22"/>
              </w:rPr>
            </w:pPr>
            <w:r>
              <w:rPr>
                <w:rFonts w:hint="eastAsia"/>
                <w:szCs w:val="22"/>
              </w:rPr>
              <w:t>2</w:t>
            </w:r>
          </w:p>
        </w:tc>
        <w:tc>
          <w:tcPr>
            <w:tcW w:w="1350" w:type="dxa"/>
            <w:vMerge w:val="restart"/>
            <w:vAlign w:val="center"/>
          </w:tcPr>
          <w:p w14:paraId="7932F267" w14:textId="77777777" w:rsidR="00840A23" w:rsidRDefault="00000000">
            <w:pPr>
              <w:ind w:firstLineChars="0" w:firstLine="0"/>
              <w:rPr>
                <w:szCs w:val="22"/>
              </w:rPr>
            </w:pPr>
            <w:r>
              <w:rPr>
                <w:rFonts w:hint="eastAsia"/>
                <w:szCs w:val="22"/>
              </w:rPr>
              <w:t>基建</w:t>
            </w:r>
          </w:p>
        </w:tc>
        <w:tc>
          <w:tcPr>
            <w:tcW w:w="3150" w:type="dxa"/>
            <w:vAlign w:val="center"/>
          </w:tcPr>
          <w:p w14:paraId="328A4BC2" w14:textId="77777777" w:rsidR="00840A23" w:rsidRDefault="00000000">
            <w:pPr>
              <w:ind w:firstLineChars="0" w:firstLine="0"/>
              <w:jc w:val="left"/>
              <w:rPr>
                <w:szCs w:val="22"/>
              </w:rPr>
            </w:pPr>
            <w:r>
              <w:rPr>
                <w:rFonts w:hint="eastAsia"/>
                <w:szCs w:val="22"/>
              </w:rPr>
              <w:t>基础图纸设计提供</w:t>
            </w:r>
          </w:p>
        </w:tc>
        <w:tc>
          <w:tcPr>
            <w:tcW w:w="870" w:type="dxa"/>
            <w:vAlign w:val="center"/>
          </w:tcPr>
          <w:p w14:paraId="7E893281" w14:textId="035C782E" w:rsidR="00840A23" w:rsidRDefault="004E2945" w:rsidP="002911B5">
            <w:pPr>
              <w:ind w:firstLineChars="0" w:firstLine="0"/>
              <w:rPr>
                <w:szCs w:val="22"/>
              </w:rPr>
            </w:pPr>
            <w:r>
              <w:rPr>
                <w:rFonts w:hint="eastAsia"/>
                <w:szCs w:val="22"/>
              </w:rPr>
              <w:t>√</w:t>
            </w:r>
          </w:p>
        </w:tc>
        <w:tc>
          <w:tcPr>
            <w:tcW w:w="720" w:type="dxa"/>
            <w:vAlign w:val="center"/>
          </w:tcPr>
          <w:p w14:paraId="706387AE" w14:textId="0D7B2194" w:rsidR="00840A23" w:rsidRDefault="00840A23">
            <w:pPr>
              <w:ind w:firstLineChars="0" w:firstLine="0"/>
              <w:rPr>
                <w:szCs w:val="22"/>
              </w:rPr>
            </w:pPr>
          </w:p>
        </w:tc>
        <w:tc>
          <w:tcPr>
            <w:tcW w:w="2391" w:type="dxa"/>
            <w:vAlign w:val="center"/>
          </w:tcPr>
          <w:p w14:paraId="35591220" w14:textId="77777777" w:rsidR="00840A23" w:rsidRDefault="00840A23">
            <w:pPr>
              <w:ind w:firstLine="480"/>
              <w:jc w:val="center"/>
              <w:rPr>
                <w:szCs w:val="22"/>
              </w:rPr>
            </w:pPr>
          </w:p>
        </w:tc>
      </w:tr>
      <w:tr w:rsidR="00840A23" w14:paraId="452C8AFC" w14:textId="77777777" w:rsidTr="003D6797">
        <w:trPr>
          <w:trHeight w:val="224"/>
          <w:jc w:val="center"/>
        </w:trPr>
        <w:tc>
          <w:tcPr>
            <w:tcW w:w="712" w:type="dxa"/>
            <w:vMerge/>
            <w:vAlign w:val="center"/>
          </w:tcPr>
          <w:p w14:paraId="223EB9E8" w14:textId="77777777" w:rsidR="00840A23" w:rsidRDefault="00840A23">
            <w:pPr>
              <w:ind w:firstLine="480"/>
              <w:jc w:val="center"/>
              <w:rPr>
                <w:szCs w:val="22"/>
              </w:rPr>
            </w:pPr>
          </w:p>
        </w:tc>
        <w:tc>
          <w:tcPr>
            <w:tcW w:w="1350" w:type="dxa"/>
            <w:vMerge/>
            <w:vAlign w:val="center"/>
          </w:tcPr>
          <w:p w14:paraId="5B6EAC4E" w14:textId="77777777" w:rsidR="00840A23" w:rsidRDefault="00840A23">
            <w:pPr>
              <w:ind w:firstLine="480"/>
              <w:jc w:val="center"/>
              <w:rPr>
                <w:szCs w:val="22"/>
              </w:rPr>
            </w:pPr>
          </w:p>
        </w:tc>
        <w:tc>
          <w:tcPr>
            <w:tcW w:w="3150" w:type="dxa"/>
            <w:vAlign w:val="center"/>
          </w:tcPr>
          <w:p w14:paraId="3FD520ED" w14:textId="24669156" w:rsidR="00840A23" w:rsidRDefault="00590B39">
            <w:pPr>
              <w:ind w:firstLineChars="0" w:firstLine="0"/>
              <w:jc w:val="left"/>
              <w:rPr>
                <w:szCs w:val="22"/>
              </w:rPr>
            </w:pPr>
            <w:r>
              <w:rPr>
                <w:rFonts w:hint="eastAsia"/>
                <w:szCs w:val="22"/>
              </w:rPr>
              <w:t>设备基础</w:t>
            </w:r>
          </w:p>
        </w:tc>
        <w:tc>
          <w:tcPr>
            <w:tcW w:w="870" w:type="dxa"/>
            <w:vAlign w:val="center"/>
          </w:tcPr>
          <w:p w14:paraId="6E5CEFD9" w14:textId="77777777" w:rsidR="00840A23" w:rsidRDefault="00000000">
            <w:pPr>
              <w:ind w:firstLineChars="0" w:firstLine="0"/>
              <w:rPr>
                <w:szCs w:val="22"/>
              </w:rPr>
            </w:pPr>
            <w:r>
              <w:rPr>
                <w:rFonts w:hint="eastAsia"/>
                <w:szCs w:val="22"/>
              </w:rPr>
              <w:t>√</w:t>
            </w:r>
          </w:p>
        </w:tc>
        <w:tc>
          <w:tcPr>
            <w:tcW w:w="720" w:type="dxa"/>
            <w:vAlign w:val="center"/>
          </w:tcPr>
          <w:p w14:paraId="7E6A4A2B" w14:textId="77777777" w:rsidR="00840A23" w:rsidRDefault="00840A23">
            <w:pPr>
              <w:ind w:firstLineChars="0" w:firstLine="0"/>
              <w:rPr>
                <w:szCs w:val="22"/>
              </w:rPr>
            </w:pPr>
          </w:p>
        </w:tc>
        <w:tc>
          <w:tcPr>
            <w:tcW w:w="2391" w:type="dxa"/>
            <w:vAlign w:val="center"/>
          </w:tcPr>
          <w:p w14:paraId="4EAC5B04" w14:textId="77777777" w:rsidR="00840A23" w:rsidRDefault="00840A23">
            <w:pPr>
              <w:ind w:firstLine="480"/>
              <w:jc w:val="center"/>
              <w:rPr>
                <w:szCs w:val="22"/>
              </w:rPr>
            </w:pPr>
          </w:p>
        </w:tc>
      </w:tr>
      <w:tr w:rsidR="00840A23" w14:paraId="6E6C1D74" w14:textId="77777777" w:rsidTr="003D6797">
        <w:trPr>
          <w:trHeight w:val="268"/>
          <w:jc w:val="center"/>
        </w:trPr>
        <w:tc>
          <w:tcPr>
            <w:tcW w:w="712" w:type="dxa"/>
            <w:vMerge w:val="restart"/>
            <w:vAlign w:val="center"/>
          </w:tcPr>
          <w:p w14:paraId="58DCB9EA" w14:textId="77777777" w:rsidR="00840A23" w:rsidRDefault="00000000">
            <w:pPr>
              <w:ind w:firstLineChars="0" w:firstLine="0"/>
              <w:jc w:val="center"/>
              <w:rPr>
                <w:szCs w:val="22"/>
              </w:rPr>
            </w:pPr>
            <w:r>
              <w:rPr>
                <w:rFonts w:hint="eastAsia"/>
                <w:szCs w:val="22"/>
              </w:rPr>
              <w:t>3</w:t>
            </w:r>
          </w:p>
        </w:tc>
        <w:tc>
          <w:tcPr>
            <w:tcW w:w="1350" w:type="dxa"/>
            <w:vMerge w:val="restart"/>
            <w:vAlign w:val="center"/>
          </w:tcPr>
          <w:p w14:paraId="26D53414" w14:textId="77777777" w:rsidR="00840A23" w:rsidRDefault="00000000">
            <w:pPr>
              <w:ind w:firstLineChars="0" w:firstLine="0"/>
              <w:rPr>
                <w:szCs w:val="22"/>
              </w:rPr>
            </w:pPr>
            <w:r>
              <w:rPr>
                <w:rFonts w:hint="eastAsia"/>
                <w:szCs w:val="22"/>
              </w:rPr>
              <w:t>电器配线</w:t>
            </w:r>
          </w:p>
        </w:tc>
        <w:tc>
          <w:tcPr>
            <w:tcW w:w="3150" w:type="dxa"/>
            <w:vAlign w:val="center"/>
          </w:tcPr>
          <w:p w14:paraId="5C3BB696" w14:textId="77777777" w:rsidR="00840A23" w:rsidRDefault="00000000">
            <w:pPr>
              <w:ind w:firstLineChars="0" w:firstLine="0"/>
              <w:jc w:val="left"/>
              <w:rPr>
                <w:szCs w:val="22"/>
              </w:rPr>
            </w:pPr>
            <w:r>
              <w:rPr>
                <w:rFonts w:hint="eastAsia"/>
                <w:szCs w:val="22"/>
              </w:rPr>
              <w:t>厂房动力柜到设备控制柜</w:t>
            </w:r>
          </w:p>
        </w:tc>
        <w:tc>
          <w:tcPr>
            <w:tcW w:w="870" w:type="dxa"/>
            <w:vAlign w:val="center"/>
          </w:tcPr>
          <w:p w14:paraId="79D871BB" w14:textId="77777777" w:rsidR="00840A23" w:rsidRDefault="00000000">
            <w:pPr>
              <w:ind w:firstLineChars="0" w:firstLine="0"/>
              <w:rPr>
                <w:szCs w:val="22"/>
              </w:rPr>
            </w:pPr>
            <w:r>
              <w:rPr>
                <w:rFonts w:hint="eastAsia"/>
                <w:szCs w:val="22"/>
              </w:rPr>
              <w:t>√</w:t>
            </w:r>
          </w:p>
        </w:tc>
        <w:tc>
          <w:tcPr>
            <w:tcW w:w="720" w:type="dxa"/>
            <w:vAlign w:val="center"/>
          </w:tcPr>
          <w:p w14:paraId="7F8FF995" w14:textId="77777777" w:rsidR="00840A23" w:rsidRDefault="00840A23">
            <w:pPr>
              <w:ind w:firstLine="480"/>
              <w:jc w:val="center"/>
              <w:rPr>
                <w:szCs w:val="22"/>
              </w:rPr>
            </w:pPr>
          </w:p>
        </w:tc>
        <w:tc>
          <w:tcPr>
            <w:tcW w:w="2391" w:type="dxa"/>
            <w:vAlign w:val="center"/>
          </w:tcPr>
          <w:p w14:paraId="5166C3A3" w14:textId="77777777" w:rsidR="00840A23" w:rsidRDefault="00840A23">
            <w:pPr>
              <w:ind w:firstLine="480"/>
              <w:jc w:val="center"/>
              <w:rPr>
                <w:szCs w:val="22"/>
              </w:rPr>
            </w:pPr>
          </w:p>
        </w:tc>
      </w:tr>
      <w:tr w:rsidR="00840A23" w14:paraId="436414FC" w14:textId="77777777" w:rsidTr="003D6797">
        <w:trPr>
          <w:trHeight w:val="368"/>
          <w:jc w:val="center"/>
        </w:trPr>
        <w:tc>
          <w:tcPr>
            <w:tcW w:w="712" w:type="dxa"/>
            <w:vMerge/>
            <w:vAlign w:val="center"/>
          </w:tcPr>
          <w:p w14:paraId="44B2D1CB" w14:textId="77777777" w:rsidR="00840A23" w:rsidRDefault="00840A23">
            <w:pPr>
              <w:ind w:firstLine="480"/>
              <w:jc w:val="center"/>
              <w:rPr>
                <w:szCs w:val="22"/>
              </w:rPr>
            </w:pPr>
          </w:p>
        </w:tc>
        <w:tc>
          <w:tcPr>
            <w:tcW w:w="1350" w:type="dxa"/>
            <w:vMerge/>
            <w:vAlign w:val="center"/>
          </w:tcPr>
          <w:p w14:paraId="1B272CE5" w14:textId="77777777" w:rsidR="00840A23" w:rsidRDefault="00840A23">
            <w:pPr>
              <w:ind w:firstLine="480"/>
              <w:jc w:val="center"/>
              <w:rPr>
                <w:szCs w:val="22"/>
              </w:rPr>
            </w:pPr>
          </w:p>
        </w:tc>
        <w:tc>
          <w:tcPr>
            <w:tcW w:w="3150" w:type="dxa"/>
            <w:vAlign w:val="center"/>
          </w:tcPr>
          <w:p w14:paraId="48F1FFFE" w14:textId="77777777" w:rsidR="00840A23" w:rsidRDefault="00000000">
            <w:pPr>
              <w:ind w:firstLineChars="0" w:firstLine="0"/>
              <w:jc w:val="left"/>
              <w:rPr>
                <w:szCs w:val="22"/>
              </w:rPr>
            </w:pPr>
            <w:proofErr w:type="gramStart"/>
            <w:r>
              <w:rPr>
                <w:rFonts w:hint="eastAsia"/>
                <w:szCs w:val="22"/>
              </w:rPr>
              <w:t>设备控制柜至设备</w:t>
            </w:r>
            <w:proofErr w:type="gramEnd"/>
            <w:r>
              <w:rPr>
                <w:rFonts w:hint="eastAsia"/>
                <w:szCs w:val="22"/>
              </w:rPr>
              <w:t>内用电点</w:t>
            </w:r>
          </w:p>
        </w:tc>
        <w:tc>
          <w:tcPr>
            <w:tcW w:w="870" w:type="dxa"/>
            <w:vAlign w:val="center"/>
          </w:tcPr>
          <w:p w14:paraId="06F692F6" w14:textId="77777777" w:rsidR="00840A23" w:rsidRDefault="00840A23">
            <w:pPr>
              <w:ind w:firstLine="480"/>
              <w:jc w:val="center"/>
              <w:rPr>
                <w:szCs w:val="22"/>
              </w:rPr>
            </w:pPr>
          </w:p>
        </w:tc>
        <w:tc>
          <w:tcPr>
            <w:tcW w:w="720" w:type="dxa"/>
            <w:vAlign w:val="center"/>
          </w:tcPr>
          <w:p w14:paraId="3C70991F" w14:textId="77777777" w:rsidR="00840A23" w:rsidRDefault="00000000">
            <w:pPr>
              <w:ind w:firstLineChars="0" w:firstLine="0"/>
              <w:rPr>
                <w:szCs w:val="22"/>
              </w:rPr>
            </w:pPr>
            <w:r>
              <w:rPr>
                <w:rFonts w:hint="eastAsia"/>
                <w:szCs w:val="22"/>
              </w:rPr>
              <w:t>√</w:t>
            </w:r>
          </w:p>
        </w:tc>
        <w:tc>
          <w:tcPr>
            <w:tcW w:w="2391" w:type="dxa"/>
            <w:vAlign w:val="center"/>
          </w:tcPr>
          <w:p w14:paraId="46AF051D" w14:textId="77777777" w:rsidR="00840A23" w:rsidRDefault="00840A23">
            <w:pPr>
              <w:ind w:firstLine="480"/>
              <w:jc w:val="center"/>
              <w:rPr>
                <w:szCs w:val="22"/>
              </w:rPr>
            </w:pPr>
          </w:p>
        </w:tc>
      </w:tr>
      <w:tr w:rsidR="00840A23" w14:paraId="3592D136" w14:textId="77777777" w:rsidTr="003D6797">
        <w:trPr>
          <w:trHeight w:val="307"/>
          <w:jc w:val="center"/>
        </w:trPr>
        <w:tc>
          <w:tcPr>
            <w:tcW w:w="712" w:type="dxa"/>
            <w:vMerge w:val="restart"/>
            <w:vAlign w:val="center"/>
          </w:tcPr>
          <w:p w14:paraId="7185CD27" w14:textId="77777777" w:rsidR="00840A23" w:rsidRDefault="00000000">
            <w:pPr>
              <w:ind w:firstLineChars="0" w:firstLine="0"/>
              <w:jc w:val="center"/>
              <w:rPr>
                <w:szCs w:val="22"/>
              </w:rPr>
            </w:pPr>
            <w:r>
              <w:rPr>
                <w:rFonts w:hint="eastAsia"/>
                <w:szCs w:val="22"/>
              </w:rPr>
              <w:t>4</w:t>
            </w:r>
          </w:p>
        </w:tc>
        <w:tc>
          <w:tcPr>
            <w:tcW w:w="1350" w:type="dxa"/>
            <w:vMerge w:val="restart"/>
            <w:vAlign w:val="center"/>
          </w:tcPr>
          <w:p w14:paraId="351C478E" w14:textId="77777777" w:rsidR="00840A23" w:rsidRDefault="00000000">
            <w:pPr>
              <w:ind w:firstLineChars="0" w:firstLine="0"/>
              <w:rPr>
                <w:szCs w:val="22"/>
              </w:rPr>
            </w:pPr>
            <w:r>
              <w:rPr>
                <w:rFonts w:hint="eastAsia"/>
                <w:szCs w:val="22"/>
              </w:rPr>
              <w:t>用气配置</w:t>
            </w:r>
          </w:p>
        </w:tc>
        <w:tc>
          <w:tcPr>
            <w:tcW w:w="3150" w:type="dxa"/>
            <w:vAlign w:val="center"/>
          </w:tcPr>
          <w:p w14:paraId="18F1EC21" w14:textId="7C8F65D0" w:rsidR="00840A23" w:rsidRDefault="004E2945">
            <w:pPr>
              <w:ind w:firstLineChars="0" w:firstLine="0"/>
              <w:jc w:val="left"/>
              <w:rPr>
                <w:szCs w:val="22"/>
              </w:rPr>
            </w:pPr>
            <w:r>
              <w:rPr>
                <w:rFonts w:hint="eastAsia"/>
                <w:szCs w:val="22"/>
              </w:rPr>
              <w:t>乙方匹配并提供合适压缩机</w:t>
            </w:r>
          </w:p>
        </w:tc>
        <w:tc>
          <w:tcPr>
            <w:tcW w:w="870" w:type="dxa"/>
            <w:vAlign w:val="center"/>
          </w:tcPr>
          <w:p w14:paraId="13FC63CA" w14:textId="2441C9F6" w:rsidR="00840A23" w:rsidRDefault="00840A23">
            <w:pPr>
              <w:ind w:firstLineChars="0" w:firstLine="0"/>
              <w:rPr>
                <w:szCs w:val="22"/>
              </w:rPr>
            </w:pPr>
          </w:p>
        </w:tc>
        <w:tc>
          <w:tcPr>
            <w:tcW w:w="720" w:type="dxa"/>
            <w:vAlign w:val="center"/>
          </w:tcPr>
          <w:p w14:paraId="548CFFE4" w14:textId="4BA994FF" w:rsidR="00840A23" w:rsidRDefault="004E2945" w:rsidP="004E2945">
            <w:pPr>
              <w:ind w:firstLineChars="0" w:firstLine="0"/>
              <w:rPr>
                <w:szCs w:val="22"/>
              </w:rPr>
            </w:pPr>
            <w:r>
              <w:rPr>
                <w:rFonts w:hint="eastAsia"/>
                <w:szCs w:val="22"/>
              </w:rPr>
              <w:t>√</w:t>
            </w:r>
          </w:p>
        </w:tc>
        <w:tc>
          <w:tcPr>
            <w:tcW w:w="2391" w:type="dxa"/>
            <w:vAlign w:val="center"/>
          </w:tcPr>
          <w:p w14:paraId="4041C0EB" w14:textId="77777777" w:rsidR="00840A23" w:rsidRDefault="00840A23">
            <w:pPr>
              <w:ind w:firstLine="480"/>
              <w:jc w:val="center"/>
              <w:rPr>
                <w:szCs w:val="22"/>
              </w:rPr>
            </w:pPr>
          </w:p>
        </w:tc>
      </w:tr>
      <w:tr w:rsidR="00840A23" w14:paraId="4E8B00D6" w14:textId="77777777" w:rsidTr="003D6797">
        <w:trPr>
          <w:trHeight w:val="70"/>
          <w:jc w:val="center"/>
        </w:trPr>
        <w:tc>
          <w:tcPr>
            <w:tcW w:w="712" w:type="dxa"/>
            <w:vMerge/>
            <w:vAlign w:val="center"/>
          </w:tcPr>
          <w:p w14:paraId="5C70D64A" w14:textId="77777777" w:rsidR="00840A23" w:rsidRDefault="00840A23">
            <w:pPr>
              <w:ind w:firstLine="480"/>
              <w:jc w:val="center"/>
              <w:rPr>
                <w:szCs w:val="22"/>
              </w:rPr>
            </w:pPr>
          </w:p>
        </w:tc>
        <w:tc>
          <w:tcPr>
            <w:tcW w:w="1350" w:type="dxa"/>
            <w:vMerge/>
            <w:vAlign w:val="center"/>
          </w:tcPr>
          <w:p w14:paraId="6FD9AE45" w14:textId="77777777" w:rsidR="00840A23" w:rsidRDefault="00840A23">
            <w:pPr>
              <w:ind w:firstLine="480"/>
              <w:jc w:val="center"/>
              <w:rPr>
                <w:szCs w:val="22"/>
              </w:rPr>
            </w:pPr>
          </w:p>
        </w:tc>
        <w:tc>
          <w:tcPr>
            <w:tcW w:w="3150" w:type="dxa"/>
            <w:vAlign w:val="center"/>
          </w:tcPr>
          <w:p w14:paraId="0CFF81A9" w14:textId="77777777" w:rsidR="00840A23" w:rsidRDefault="00000000">
            <w:pPr>
              <w:ind w:firstLineChars="0" w:firstLine="0"/>
              <w:jc w:val="left"/>
              <w:rPr>
                <w:szCs w:val="22"/>
              </w:rPr>
            </w:pPr>
            <w:r>
              <w:rPr>
                <w:rFonts w:hint="eastAsia"/>
                <w:szCs w:val="22"/>
              </w:rPr>
              <w:t>设备进气口至设备内用气点</w:t>
            </w:r>
          </w:p>
        </w:tc>
        <w:tc>
          <w:tcPr>
            <w:tcW w:w="870" w:type="dxa"/>
            <w:vAlign w:val="center"/>
          </w:tcPr>
          <w:p w14:paraId="411DD5C9" w14:textId="77777777" w:rsidR="00840A23" w:rsidRDefault="00840A23">
            <w:pPr>
              <w:ind w:firstLine="480"/>
              <w:jc w:val="center"/>
              <w:rPr>
                <w:szCs w:val="22"/>
              </w:rPr>
            </w:pPr>
          </w:p>
        </w:tc>
        <w:tc>
          <w:tcPr>
            <w:tcW w:w="720" w:type="dxa"/>
            <w:vAlign w:val="center"/>
          </w:tcPr>
          <w:p w14:paraId="309F4C00" w14:textId="77777777" w:rsidR="00840A23" w:rsidRDefault="00000000">
            <w:pPr>
              <w:ind w:firstLineChars="0" w:firstLine="0"/>
              <w:rPr>
                <w:szCs w:val="22"/>
              </w:rPr>
            </w:pPr>
            <w:r>
              <w:rPr>
                <w:rFonts w:hint="eastAsia"/>
                <w:szCs w:val="22"/>
              </w:rPr>
              <w:t>√</w:t>
            </w:r>
          </w:p>
        </w:tc>
        <w:tc>
          <w:tcPr>
            <w:tcW w:w="2391" w:type="dxa"/>
            <w:vAlign w:val="center"/>
          </w:tcPr>
          <w:p w14:paraId="6A335684" w14:textId="77777777" w:rsidR="00840A23" w:rsidRDefault="00840A23">
            <w:pPr>
              <w:ind w:firstLine="480"/>
              <w:jc w:val="center"/>
              <w:rPr>
                <w:szCs w:val="22"/>
              </w:rPr>
            </w:pPr>
          </w:p>
        </w:tc>
      </w:tr>
      <w:tr w:rsidR="00840A23" w14:paraId="2AB44114" w14:textId="77777777" w:rsidTr="003D6797">
        <w:trPr>
          <w:trHeight w:val="368"/>
          <w:jc w:val="center"/>
        </w:trPr>
        <w:tc>
          <w:tcPr>
            <w:tcW w:w="712" w:type="dxa"/>
            <w:vAlign w:val="center"/>
          </w:tcPr>
          <w:p w14:paraId="45ABE763" w14:textId="77777777" w:rsidR="00840A23" w:rsidRDefault="00000000">
            <w:pPr>
              <w:ind w:firstLineChars="0" w:firstLine="0"/>
              <w:jc w:val="center"/>
              <w:rPr>
                <w:szCs w:val="22"/>
              </w:rPr>
            </w:pPr>
            <w:r>
              <w:rPr>
                <w:rFonts w:hint="eastAsia"/>
                <w:szCs w:val="22"/>
              </w:rPr>
              <w:t>5</w:t>
            </w:r>
          </w:p>
        </w:tc>
        <w:tc>
          <w:tcPr>
            <w:tcW w:w="4500" w:type="dxa"/>
            <w:gridSpan w:val="2"/>
            <w:vAlign w:val="center"/>
          </w:tcPr>
          <w:p w14:paraId="6ED88C0A" w14:textId="77777777" w:rsidR="00840A23" w:rsidRDefault="00000000">
            <w:pPr>
              <w:ind w:firstLineChars="0" w:firstLine="0"/>
              <w:jc w:val="left"/>
              <w:rPr>
                <w:szCs w:val="22"/>
              </w:rPr>
            </w:pPr>
            <w:r>
              <w:rPr>
                <w:rFonts w:hint="eastAsia"/>
                <w:szCs w:val="22"/>
              </w:rPr>
              <w:t>设备卸货及卸货设备</w:t>
            </w:r>
          </w:p>
        </w:tc>
        <w:tc>
          <w:tcPr>
            <w:tcW w:w="870" w:type="dxa"/>
            <w:vAlign w:val="center"/>
          </w:tcPr>
          <w:p w14:paraId="04815BFD" w14:textId="77777777" w:rsidR="00840A23" w:rsidRDefault="00840A23">
            <w:pPr>
              <w:ind w:firstLine="480"/>
              <w:jc w:val="center"/>
              <w:rPr>
                <w:szCs w:val="22"/>
              </w:rPr>
            </w:pPr>
          </w:p>
        </w:tc>
        <w:tc>
          <w:tcPr>
            <w:tcW w:w="720" w:type="dxa"/>
            <w:vAlign w:val="center"/>
          </w:tcPr>
          <w:p w14:paraId="71B2B23A" w14:textId="77777777" w:rsidR="00840A23" w:rsidRDefault="00000000">
            <w:pPr>
              <w:ind w:firstLineChars="0" w:firstLine="0"/>
              <w:rPr>
                <w:szCs w:val="22"/>
              </w:rPr>
            </w:pPr>
            <w:r>
              <w:rPr>
                <w:rFonts w:hint="eastAsia"/>
                <w:szCs w:val="22"/>
              </w:rPr>
              <w:t>√</w:t>
            </w:r>
          </w:p>
        </w:tc>
        <w:tc>
          <w:tcPr>
            <w:tcW w:w="2391" w:type="dxa"/>
            <w:vAlign w:val="center"/>
          </w:tcPr>
          <w:p w14:paraId="6F6C598C" w14:textId="77777777" w:rsidR="00840A23" w:rsidRDefault="00000000">
            <w:pPr>
              <w:ind w:firstLineChars="0" w:firstLine="0"/>
              <w:rPr>
                <w:szCs w:val="22"/>
              </w:rPr>
            </w:pPr>
            <w:r>
              <w:rPr>
                <w:rFonts w:hint="eastAsia"/>
                <w:szCs w:val="22"/>
              </w:rPr>
              <w:t>买方</w:t>
            </w:r>
            <w:r>
              <w:rPr>
                <w:rFonts w:hint="eastAsia"/>
                <w:szCs w:val="22"/>
              </w:rPr>
              <w:t>5</w:t>
            </w:r>
            <w:r>
              <w:rPr>
                <w:rFonts w:hint="eastAsia"/>
                <w:szCs w:val="22"/>
              </w:rPr>
              <w:t>吨行车可使用</w:t>
            </w:r>
          </w:p>
        </w:tc>
      </w:tr>
      <w:tr w:rsidR="00840A23" w14:paraId="50FBFDD3" w14:textId="77777777" w:rsidTr="003D6797">
        <w:trPr>
          <w:trHeight w:val="368"/>
          <w:jc w:val="center"/>
        </w:trPr>
        <w:tc>
          <w:tcPr>
            <w:tcW w:w="712" w:type="dxa"/>
            <w:vAlign w:val="center"/>
          </w:tcPr>
          <w:p w14:paraId="6031616C" w14:textId="77777777" w:rsidR="00840A23" w:rsidRDefault="00000000">
            <w:pPr>
              <w:ind w:firstLineChars="0" w:firstLine="0"/>
              <w:jc w:val="center"/>
              <w:rPr>
                <w:szCs w:val="22"/>
              </w:rPr>
            </w:pPr>
            <w:r>
              <w:rPr>
                <w:rFonts w:hint="eastAsia"/>
                <w:szCs w:val="22"/>
              </w:rPr>
              <w:t>6</w:t>
            </w:r>
          </w:p>
        </w:tc>
        <w:tc>
          <w:tcPr>
            <w:tcW w:w="4500" w:type="dxa"/>
            <w:gridSpan w:val="2"/>
            <w:vAlign w:val="center"/>
          </w:tcPr>
          <w:p w14:paraId="61735F2C" w14:textId="77777777" w:rsidR="00840A23" w:rsidRDefault="00000000">
            <w:pPr>
              <w:ind w:firstLineChars="0" w:firstLine="0"/>
              <w:jc w:val="left"/>
              <w:rPr>
                <w:szCs w:val="22"/>
              </w:rPr>
            </w:pPr>
            <w:r>
              <w:rPr>
                <w:rFonts w:hint="eastAsia"/>
                <w:szCs w:val="22"/>
              </w:rPr>
              <w:t>设备安装调试</w:t>
            </w:r>
          </w:p>
        </w:tc>
        <w:tc>
          <w:tcPr>
            <w:tcW w:w="870" w:type="dxa"/>
            <w:vAlign w:val="center"/>
          </w:tcPr>
          <w:p w14:paraId="22170D41" w14:textId="77777777" w:rsidR="00840A23" w:rsidRDefault="00840A23">
            <w:pPr>
              <w:ind w:firstLine="480"/>
              <w:jc w:val="center"/>
              <w:rPr>
                <w:szCs w:val="22"/>
              </w:rPr>
            </w:pPr>
          </w:p>
        </w:tc>
        <w:tc>
          <w:tcPr>
            <w:tcW w:w="720" w:type="dxa"/>
            <w:vAlign w:val="center"/>
          </w:tcPr>
          <w:p w14:paraId="69642A29" w14:textId="77777777" w:rsidR="00840A23" w:rsidRDefault="00000000">
            <w:pPr>
              <w:ind w:firstLineChars="0" w:firstLine="0"/>
              <w:rPr>
                <w:szCs w:val="22"/>
              </w:rPr>
            </w:pPr>
            <w:r>
              <w:rPr>
                <w:rFonts w:hint="eastAsia"/>
                <w:szCs w:val="22"/>
              </w:rPr>
              <w:t>√</w:t>
            </w:r>
          </w:p>
        </w:tc>
        <w:tc>
          <w:tcPr>
            <w:tcW w:w="2391" w:type="dxa"/>
            <w:vAlign w:val="center"/>
          </w:tcPr>
          <w:p w14:paraId="42B265E6" w14:textId="77777777" w:rsidR="00840A23" w:rsidRDefault="00840A23">
            <w:pPr>
              <w:ind w:firstLine="480"/>
              <w:jc w:val="center"/>
              <w:rPr>
                <w:szCs w:val="22"/>
              </w:rPr>
            </w:pPr>
          </w:p>
        </w:tc>
      </w:tr>
      <w:tr w:rsidR="00840A23" w14:paraId="2B2EF494" w14:textId="77777777" w:rsidTr="003D6797">
        <w:trPr>
          <w:trHeight w:val="441"/>
          <w:jc w:val="center"/>
        </w:trPr>
        <w:tc>
          <w:tcPr>
            <w:tcW w:w="712" w:type="dxa"/>
            <w:vAlign w:val="center"/>
          </w:tcPr>
          <w:p w14:paraId="6E455640" w14:textId="77777777" w:rsidR="00840A23" w:rsidRDefault="00000000">
            <w:pPr>
              <w:ind w:firstLineChars="0" w:firstLine="0"/>
              <w:jc w:val="center"/>
              <w:rPr>
                <w:szCs w:val="22"/>
              </w:rPr>
            </w:pPr>
            <w:r>
              <w:rPr>
                <w:rFonts w:hint="eastAsia"/>
                <w:szCs w:val="22"/>
              </w:rPr>
              <w:t>7</w:t>
            </w:r>
          </w:p>
        </w:tc>
        <w:tc>
          <w:tcPr>
            <w:tcW w:w="4500" w:type="dxa"/>
            <w:gridSpan w:val="2"/>
            <w:vAlign w:val="center"/>
          </w:tcPr>
          <w:p w14:paraId="750AC3D7" w14:textId="77777777" w:rsidR="00840A23" w:rsidRDefault="00000000">
            <w:pPr>
              <w:ind w:firstLineChars="0" w:firstLine="0"/>
              <w:jc w:val="left"/>
              <w:rPr>
                <w:szCs w:val="22"/>
              </w:rPr>
            </w:pPr>
            <w:r>
              <w:rPr>
                <w:rFonts w:hint="eastAsia"/>
                <w:szCs w:val="22"/>
              </w:rPr>
              <w:t>设备安装调试所需电、气、工件</w:t>
            </w:r>
          </w:p>
        </w:tc>
        <w:tc>
          <w:tcPr>
            <w:tcW w:w="870" w:type="dxa"/>
            <w:vAlign w:val="center"/>
          </w:tcPr>
          <w:p w14:paraId="39081334" w14:textId="77777777" w:rsidR="00840A23" w:rsidRDefault="00000000">
            <w:pPr>
              <w:ind w:firstLine="480"/>
              <w:jc w:val="center"/>
              <w:rPr>
                <w:szCs w:val="22"/>
              </w:rPr>
            </w:pPr>
            <w:r>
              <w:rPr>
                <w:rFonts w:hint="eastAsia"/>
                <w:szCs w:val="22"/>
              </w:rPr>
              <w:t>√</w:t>
            </w:r>
          </w:p>
        </w:tc>
        <w:tc>
          <w:tcPr>
            <w:tcW w:w="720" w:type="dxa"/>
            <w:vAlign w:val="center"/>
          </w:tcPr>
          <w:p w14:paraId="05D594BA" w14:textId="77777777" w:rsidR="00840A23" w:rsidRDefault="00840A23">
            <w:pPr>
              <w:ind w:firstLine="480"/>
              <w:jc w:val="center"/>
              <w:rPr>
                <w:szCs w:val="22"/>
              </w:rPr>
            </w:pPr>
          </w:p>
        </w:tc>
        <w:tc>
          <w:tcPr>
            <w:tcW w:w="2391" w:type="dxa"/>
            <w:vAlign w:val="center"/>
          </w:tcPr>
          <w:p w14:paraId="6DB74715" w14:textId="77777777" w:rsidR="00840A23" w:rsidRDefault="00840A23">
            <w:pPr>
              <w:ind w:firstLine="480"/>
              <w:jc w:val="center"/>
              <w:rPr>
                <w:szCs w:val="22"/>
              </w:rPr>
            </w:pPr>
          </w:p>
        </w:tc>
      </w:tr>
      <w:tr w:rsidR="00840A23" w14:paraId="343267AD" w14:textId="77777777" w:rsidTr="003D6797">
        <w:trPr>
          <w:trHeight w:val="333"/>
          <w:jc w:val="center"/>
        </w:trPr>
        <w:tc>
          <w:tcPr>
            <w:tcW w:w="712" w:type="dxa"/>
            <w:vAlign w:val="center"/>
          </w:tcPr>
          <w:p w14:paraId="4369A6A9" w14:textId="77777777" w:rsidR="00840A23" w:rsidRDefault="00000000">
            <w:pPr>
              <w:ind w:firstLineChars="0" w:firstLine="0"/>
              <w:jc w:val="center"/>
              <w:rPr>
                <w:szCs w:val="22"/>
              </w:rPr>
            </w:pPr>
            <w:r>
              <w:rPr>
                <w:rFonts w:hint="eastAsia"/>
                <w:szCs w:val="22"/>
              </w:rPr>
              <w:t>8</w:t>
            </w:r>
          </w:p>
        </w:tc>
        <w:tc>
          <w:tcPr>
            <w:tcW w:w="4500" w:type="dxa"/>
            <w:gridSpan w:val="2"/>
            <w:vAlign w:val="center"/>
          </w:tcPr>
          <w:p w14:paraId="472B7384" w14:textId="77777777" w:rsidR="00840A23" w:rsidRDefault="00000000">
            <w:pPr>
              <w:ind w:firstLineChars="0" w:firstLine="0"/>
              <w:jc w:val="left"/>
              <w:rPr>
                <w:szCs w:val="22"/>
              </w:rPr>
            </w:pPr>
            <w:r>
              <w:rPr>
                <w:rFonts w:hint="eastAsia"/>
                <w:szCs w:val="22"/>
              </w:rPr>
              <w:t>设备调试所需试件</w:t>
            </w:r>
          </w:p>
        </w:tc>
        <w:tc>
          <w:tcPr>
            <w:tcW w:w="870" w:type="dxa"/>
            <w:vAlign w:val="center"/>
          </w:tcPr>
          <w:p w14:paraId="68FB6BC9" w14:textId="77777777" w:rsidR="00840A23" w:rsidRDefault="00000000">
            <w:pPr>
              <w:ind w:firstLine="480"/>
              <w:jc w:val="center"/>
              <w:rPr>
                <w:szCs w:val="22"/>
              </w:rPr>
            </w:pPr>
            <w:r>
              <w:rPr>
                <w:rFonts w:hint="eastAsia"/>
                <w:szCs w:val="22"/>
              </w:rPr>
              <w:t>√</w:t>
            </w:r>
          </w:p>
        </w:tc>
        <w:tc>
          <w:tcPr>
            <w:tcW w:w="720" w:type="dxa"/>
            <w:vAlign w:val="center"/>
          </w:tcPr>
          <w:p w14:paraId="10630040" w14:textId="77777777" w:rsidR="00840A23" w:rsidRDefault="00840A23">
            <w:pPr>
              <w:ind w:firstLine="480"/>
              <w:jc w:val="center"/>
              <w:rPr>
                <w:szCs w:val="22"/>
              </w:rPr>
            </w:pPr>
          </w:p>
        </w:tc>
        <w:tc>
          <w:tcPr>
            <w:tcW w:w="2391" w:type="dxa"/>
            <w:vAlign w:val="center"/>
          </w:tcPr>
          <w:p w14:paraId="410D3EE3" w14:textId="77777777" w:rsidR="00840A23" w:rsidRDefault="00840A23">
            <w:pPr>
              <w:ind w:firstLine="480"/>
              <w:jc w:val="center"/>
              <w:rPr>
                <w:szCs w:val="22"/>
              </w:rPr>
            </w:pPr>
          </w:p>
        </w:tc>
      </w:tr>
      <w:tr w:rsidR="00840A23" w14:paraId="1D69FAD1" w14:textId="77777777" w:rsidTr="003D6797">
        <w:trPr>
          <w:trHeight w:val="333"/>
          <w:jc w:val="center"/>
        </w:trPr>
        <w:tc>
          <w:tcPr>
            <w:tcW w:w="712" w:type="dxa"/>
            <w:vAlign w:val="center"/>
          </w:tcPr>
          <w:p w14:paraId="0CC03031" w14:textId="77777777" w:rsidR="00840A23" w:rsidRDefault="00000000">
            <w:pPr>
              <w:ind w:firstLineChars="100" w:firstLine="240"/>
              <w:rPr>
                <w:szCs w:val="22"/>
              </w:rPr>
            </w:pPr>
            <w:r>
              <w:rPr>
                <w:rFonts w:hint="eastAsia"/>
                <w:szCs w:val="22"/>
              </w:rPr>
              <w:t>9</w:t>
            </w:r>
          </w:p>
        </w:tc>
        <w:tc>
          <w:tcPr>
            <w:tcW w:w="4500" w:type="dxa"/>
            <w:gridSpan w:val="2"/>
            <w:vAlign w:val="center"/>
          </w:tcPr>
          <w:p w14:paraId="44058132" w14:textId="77777777" w:rsidR="00840A23" w:rsidRDefault="00000000">
            <w:pPr>
              <w:ind w:firstLineChars="0" w:firstLine="0"/>
              <w:jc w:val="left"/>
              <w:rPr>
                <w:szCs w:val="22"/>
              </w:rPr>
            </w:pPr>
            <w:r>
              <w:rPr>
                <w:rFonts w:hint="eastAsia"/>
                <w:szCs w:val="22"/>
              </w:rPr>
              <w:t>设备安装调试所需齿轮箱油</w:t>
            </w:r>
          </w:p>
        </w:tc>
        <w:tc>
          <w:tcPr>
            <w:tcW w:w="870" w:type="dxa"/>
            <w:vAlign w:val="center"/>
          </w:tcPr>
          <w:p w14:paraId="223A3A40" w14:textId="77777777" w:rsidR="00840A23" w:rsidRDefault="00840A23">
            <w:pPr>
              <w:ind w:firstLine="480"/>
              <w:jc w:val="center"/>
              <w:rPr>
                <w:szCs w:val="22"/>
              </w:rPr>
            </w:pPr>
          </w:p>
        </w:tc>
        <w:tc>
          <w:tcPr>
            <w:tcW w:w="720" w:type="dxa"/>
            <w:vAlign w:val="center"/>
          </w:tcPr>
          <w:p w14:paraId="2ED96FFC" w14:textId="77777777" w:rsidR="00840A23" w:rsidRDefault="00000000">
            <w:pPr>
              <w:ind w:firstLineChars="0" w:firstLine="0"/>
              <w:rPr>
                <w:szCs w:val="22"/>
              </w:rPr>
            </w:pPr>
            <w:r>
              <w:rPr>
                <w:rFonts w:hint="eastAsia"/>
                <w:szCs w:val="22"/>
              </w:rPr>
              <w:t>√</w:t>
            </w:r>
          </w:p>
        </w:tc>
        <w:tc>
          <w:tcPr>
            <w:tcW w:w="2391" w:type="dxa"/>
            <w:vAlign w:val="center"/>
          </w:tcPr>
          <w:p w14:paraId="66A9DC01" w14:textId="77777777" w:rsidR="00840A23" w:rsidRDefault="00840A23">
            <w:pPr>
              <w:ind w:firstLineChars="0" w:firstLine="0"/>
              <w:rPr>
                <w:szCs w:val="22"/>
              </w:rPr>
            </w:pPr>
          </w:p>
        </w:tc>
      </w:tr>
      <w:tr w:rsidR="00A45FDB" w14:paraId="59A965E4" w14:textId="77777777" w:rsidTr="003D6797">
        <w:trPr>
          <w:trHeight w:val="333"/>
          <w:jc w:val="center"/>
        </w:trPr>
        <w:tc>
          <w:tcPr>
            <w:tcW w:w="712" w:type="dxa"/>
            <w:vAlign w:val="center"/>
          </w:tcPr>
          <w:p w14:paraId="309C737D" w14:textId="49F369CC" w:rsidR="00A45FDB" w:rsidRDefault="00A45FDB">
            <w:pPr>
              <w:ind w:firstLineChars="100" w:firstLine="240"/>
              <w:rPr>
                <w:szCs w:val="22"/>
              </w:rPr>
            </w:pPr>
            <w:r>
              <w:rPr>
                <w:rFonts w:hint="eastAsia"/>
                <w:szCs w:val="22"/>
              </w:rPr>
              <w:t>10</w:t>
            </w:r>
          </w:p>
        </w:tc>
        <w:tc>
          <w:tcPr>
            <w:tcW w:w="4500" w:type="dxa"/>
            <w:gridSpan w:val="2"/>
            <w:vAlign w:val="center"/>
          </w:tcPr>
          <w:p w14:paraId="7D07410C" w14:textId="701B19B5" w:rsidR="00A45FDB" w:rsidRDefault="00A45FDB">
            <w:pPr>
              <w:ind w:firstLineChars="0" w:firstLine="0"/>
              <w:jc w:val="left"/>
              <w:rPr>
                <w:szCs w:val="22"/>
              </w:rPr>
            </w:pPr>
            <w:r>
              <w:rPr>
                <w:rFonts w:hint="eastAsia"/>
                <w:szCs w:val="22"/>
              </w:rPr>
              <w:t>液压油</w:t>
            </w:r>
          </w:p>
        </w:tc>
        <w:tc>
          <w:tcPr>
            <w:tcW w:w="870" w:type="dxa"/>
            <w:vAlign w:val="center"/>
          </w:tcPr>
          <w:p w14:paraId="1A5763DF" w14:textId="77777777" w:rsidR="00A45FDB" w:rsidRDefault="00A45FDB">
            <w:pPr>
              <w:ind w:firstLine="480"/>
              <w:jc w:val="center"/>
              <w:rPr>
                <w:szCs w:val="22"/>
              </w:rPr>
            </w:pPr>
          </w:p>
        </w:tc>
        <w:tc>
          <w:tcPr>
            <w:tcW w:w="720" w:type="dxa"/>
            <w:vAlign w:val="center"/>
          </w:tcPr>
          <w:p w14:paraId="259F14E4" w14:textId="69A90888" w:rsidR="00A45FDB" w:rsidRDefault="004E2945">
            <w:pPr>
              <w:ind w:firstLineChars="0" w:firstLine="0"/>
              <w:rPr>
                <w:szCs w:val="22"/>
              </w:rPr>
            </w:pPr>
            <w:r>
              <w:rPr>
                <w:rFonts w:hint="eastAsia"/>
                <w:szCs w:val="22"/>
              </w:rPr>
              <w:t>√</w:t>
            </w:r>
          </w:p>
        </w:tc>
        <w:tc>
          <w:tcPr>
            <w:tcW w:w="2391" w:type="dxa"/>
            <w:vAlign w:val="center"/>
          </w:tcPr>
          <w:p w14:paraId="62F12F1D" w14:textId="77777777" w:rsidR="00A45FDB" w:rsidRDefault="00A45FDB">
            <w:pPr>
              <w:ind w:firstLineChars="0" w:firstLine="0"/>
              <w:rPr>
                <w:szCs w:val="22"/>
              </w:rPr>
            </w:pPr>
          </w:p>
        </w:tc>
      </w:tr>
    </w:tbl>
    <w:p w14:paraId="05C7DF59" w14:textId="77777777" w:rsidR="00840A23" w:rsidRDefault="00000000">
      <w:pPr>
        <w:pStyle w:val="2"/>
      </w:pPr>
      <w:bookmarkStart w:id="138" w:name="_Toc199232490"/>
      <w:r>
        <w:rPr>
          <w:rFonts w:hint="eastAsia"/>
        </w:rPr>
        <w:t>随机文件</w:t>
      </w:r>
      <w:bookmarkEnd w:id="138"/>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256"/>
        <w:gridCol w:w="886"/>
        <w:gridCol w:w="885"/>
        <w:gridCol w:w="2315"/>
      </w:tblGrid>
      <w:tr w:rsidR="00840A23" w14:paraId="0E7551AE" w14:textId="77777777">
        <w:trPr>
          <w:trHeight w:val="442"/>
          <w:jc w:val="center"/>
        </w:trPr>
        <w:tc>
          <w:tcPr>
            <w:tcW w:w="921" w:type="dxa"/>
          </w:tcPr>
          <w:p w14:paraId="5FD00E61" w14:textId="77777777" w:rsidR="00840A23" w:rsidRDefault="00000000">
            <w:pPr>
              <w:spacing w:line="240" w:lineRule="auto"/>
              <w:ind w:firstLineChars="0" w:firstLine="0"/>
              <w:jc w:val="center"/>
              <w:rPr>
                <w:szCs w:val="24"/>
              </w:rPr>
            </w:pPr>
            <w:r>
              <w:rPr>
                <w:rFonts w:hint="eastAsia"/>
                <w:szCs w:val="24"/>
              </w:rPr>
              <w:t>序号</w:t>
            </w:r>
          </w:p>
        </w:tc>
        <w:tc>
          <w:tcPr>
            <w:tcW w:w="4256" w:type="dxa"/>
          </w:tcPr>
          <w:p w14:paraId="4BC49028" w14:textId="77777777" w:rsidR="00840A23" w:rsidRDefault="00000000">
            <w:pPr>
              <w:spacing w:line="240" w:lineRule="auto"/>
              <w:ind w:firstLineChars="0" w:firstLine="0"/>
              <w:jc w:val="center"/>
              <w:rPr>
                <w:szCs w:val="24"/>
              </w:rPr>
            </w:pPr>
            <w:r>
              <w:rPr>
                <w:rFonts w:hint="eastAsia"/>
                <w:szCs w:val="24"/>
              </w:rPr>
              <w:t>名称</w:t>
            </w:r>
          </w:p>
        </w:tc>
        <w:tc>
          <w:tcPr>
            <w:tcW w:w="886" w:type="dxa"/>
          </w:tcPr>
          <w:p w14:paraId="4EDB1E1B" w14:textId="77777777" w:rsidR="00840A23" w:rsidRDefault="00000000">
            <w:pPr>
              <w:spacing w:line="240" w:lineRule="auto"/>
              <w:ind w:firstLineChars="0" w:firstLine="0"/>
              <w:jc w:val="center"/>
              <w:rPr>
                <w:szCs w:val="24"/>
              </w:rPr>
            </w:pPr>
            <w:r>
              <w:rPr>
                <w:rFonts w:hint="eastAsia"/>
                <w:szCs w:val="24"/>
              </w:rPr>
              <w:t>单位</w:t>
            </w:r>
          </w:p>
        </w:tc>
        <w:tc>
          <w:tcPr>
            <w:tcW w:w="885" w:type="dxa"/>
          </w:tcPr>
          <w:p w14:paraId="471EC7E7" w14:textId="77777777" w:rsidR="00840A23" w:rsidRDefault="00000000">
            <w:pPr>
              <w:spacing w:line="240" w:lineRule="auto"/>
              <w:ind w:firstLineChars="0" w:firstLine="0"/>
              <w:jc w:val="center"/>
              <w:rPr>
                <w:szCs w:val="24"/>
              </w:rPr>
            </w:pPr>
            <w:r>
              <w:rPr>
                <w:rFonts w:hint="eastAsia"/>
                <w:szCs w:val="24"/>
              </w:rPr>
              <w:t>数量</w:t>
            </w:r>
          </w:p>
        </w:tc>
        <w:tc>
          <w:tcPr>
            <w:tcW w:w="2315" w:type="dxa"/>
          </w:tcPr>
          <w:p w14:paraId="02E7B772" w14:textId="77777777" w:rsidR="00840A23" w:rsidRDefault="00000000">
            <w:pPr>
              <w:spacing w:line="240" w:lineRule="auto"/>
              <w:ind w:firstLineChars="0" w:firstLine="0"/>
              <w:jc w:val="center"/>
              <w:rPr>
                <w:szCs w:val="24"/>
              </w:rPr>
            </w:pPr>
            <w:r>
              <w:rPr>
                <w:rFonts w:hint="eastAsia"/>
                <w:szCs w:val="24"/>
              </w:rPr>
              <w:t>备注</w:t>
            </w:r>
          </w:p>
        </w:tc>
      </w:tr>
      <w:tr w:rsidR="00840A23" w14:paraId="3BB04C4A" w14:textId="77777777">
        <w:trPr>
          <w:trHeight w:val="442"/>
          <w:jc w:val="center"/>
        </w:trPr>
        <w:tc>
          <w:tcPr>
            <w:tcW w:w="921" w:type="dxa"/>
          </w:tcPr>
          <w:p w14:paraId="45CB3BB5" w14:textId="77777777" w:rsidR="00840A23" w:rsidRDefault="00000000">
            <w:pPr>
              <w:spacing w:line="240" w:lineRule="auto"/>
              <w:ind w:firstLineChars="0" w:firstLine="0"/>
              <w:jc w:val="center"/>
              <w:rPr>
                <w:szCs w:val="24"/>
              </w:rPr>
            </w:pPr>
            <w:r>
              <w:rPr>
                <w:rFonts w:hint="eastAsia"/>
                <w:szCs w:val="24"/>
              </w:rPr>
              <w:t>1</w:t>
            </w:r>
          </w:p>
        </w:tc>
        <w:tc>
          <w:tcPr>
            <w:tcW w:w="4256" w:type="dxa"/>
          </w:tcPr>
          <w:p w14:paraId="20BE61C7" w14:textId="77777777" w:rsidR="00840A23" w:rsidRDefault="00000000">
            <w:pPr>
              <w:spacing w:line="240" w:lineRule="auto"/>
              <w:ind w:firstLineChars="0" w:firstLine="0"/>
              <w:jc w:val="left"/>
              <w:rPr>
                <w:szCs w:val="24"/>
              </w:rPr>
            </w:pPr>
            <w:r>
              <w:rPr>
                <w:rFonts w:hint="eastAsia"/>
                <w:szCs w:val="24"/>
              </w:rPr>
              <w:t>使用说明书（机械部分）</w:t>
            </w:r>
          </w:p>
        </w:tc>
        <w:tc>
          <w:tcPr>
            <w:tcW w:w="886" w:type="dxa"/>
          </w:tcPr>
          <w:p w14:paraId="42B9CCA9"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6CED402A" w14:textId="77777777" w:rsidR="00840A23" w:rsidRDefault="00000000">
            <w:pPr>
              <w:spacing w:line="240" w:lineRule="auto"/>
              <w:ind w:firstLineChars="0" w:firstLine="0"/>
              <w:jc w:val="center"/>
              <w:rPr>
                <w:szCs w:val="24"/>
              </w:rPr>
            </w:pPr>
            <w:r>
              <w:rPr>
                <w:rFonts w:hint="eastAsia"/>
                <w:szCs w:val="24"/>
              </w:rPr>
              <w:t>2</w:t>
            </w:r>
          </w:p>
        </w:tc>
        <w:tc>
          <w:tcPr>
            <w:tcW w:w="2315" w:type="dxa"/>
          </w:tcPr>
          <w:p w14:paraId="64C3841D" w14:textId="77777777" w:rsidR="00840A23" w:rsidRDefault="00840A23">
            <w:pPr>
              <w:spacing w:line="240" w:lineRule="auto"/>
              <w:ind w:firstLineChars="0" w:firstLine="0"/>
              <w:jc w:val="center"/>
              <w:rPr>
                <w:szCs w:val="24"/>
              </w:rPr>
            </w:pPr>
          </w:p>
        </w:tc>
      </w:tr>
      <w:tr w:rsidR="00840A23" w14:paraId="5964E5FA" w14:textId="77777777">
        <w:trPr>
          <w:trHeight w:val="442"/>
          <w:jc w:val="center"/>
        </w:trPr>
        <w:tc>
          <w:tcPr>
            <w:tcW w:w="921" w:type="dxa"/>
          </w:tcPr>
          <w:p w14:paraId="756B811B" w14:textId="77777777" w:rsidR="00840A23" w:rsidRDefault="00000000">
            <w:pPr>
              <w:spacing w:line="240" w:lineRule="auto"/>
              <w:ind w:firstLineChars="0" w:firstLine="0"/>
              <w:jc w:val="center"/>
              <w:rPr>
                <w:szCs w:val="24"/>
              </w:rPr>
            </w:pPr>
            <w:r>
              <w:rPr>
                <w:rFonts w:hint="eastAsia"/>
                <w:szCs w:val="24"/>
              </w:rPr>
              <w:t>2</w:t>
            </w:r>
          </w:p>
        </w:tc>
        <w:tc>
          <w:tcPr>
            <w:tcW w:w="4256" w:type="dxa"/>
          </w:tcPr>
          <w:p w14:paraId="3844DAED" w14:textId="77777777" w:rsidR="00840A23" w:rsidRDefault="00000000">
            <w:pPr>
              <w:spacing w:line="240" w:lineRule="auto"/>
              <w:ind w:firstLineChars="0" w:firstLine="0"/>
              <w:jc w:val="left"/>
              <w:rPr>
                <w:szCs w:val="24"/>
              </w:rPr>
            </w:pPr>
            <w:r>
              <w:rPr>
                <w:rFonts w:hint="eastAsia"/>
                <w:szCs w:val="24"/>
              </w:rPr>
              <w:t>使用说明书（电气部分）</w:t>
            </w:r>
          </w:p>
        </w:tc>
        <w:tc>
          <w:tcPr>
            <w:tcW w:w="886" w:type="dxa"/>
          </w:tcPr>
          <w:p w14:paraId="448F8226"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5080D3A8" w14:textId="77777777" w:rsidR="00840A23" w:rsidRDefault="00000000">
            <w:pPr>
              <w:spacing w:line="240" w:lineRule="auto"/>
              <w:ind w:firstLineChars="0" w:firstLine="0"/>
              <w:jc w:val="center"/>
              <w:rPr>
                <w:szCs w:val="24"/>
              </w:rPr>
            </w:pPr>
            <w:r>
              <w:rPr>
                <w:rFonts w:hint="eastAsia"/>
                <w:szCs w:val="24"/>
              </w:rPr>
              <w:t>2</w:t>
            </w:r>
          </w:p>
        </w:tc>
        <w:tc>
          <w:tcPr>
            <w:tcW w:w="2315" w:type="dxa"/>
          </w:tcPr>
          <w:p w14:paraId="7944A46D" w14:textId="77777777" w:rsidR="00840A23" w:rsidRDefault="00840A23">
            <w:pPr>
              <w:spacing w:line="240" w:lineRule="auto"/>
              <w:ind w:firstLineChars="0" w:firstLine="0"/>
              <w:jc w:val="center"/>
              <w:rPr>
                <w:szCs w:val="24"/>
              </w:rPr>
            </w:pPr>
          </w:p>
        </w:tc>
      </w:tr>
      <w:tr w:rsidR="00840A23" w14:paraId="21498F48" w14:textId="77777777">
        <w:trPr>
          <w:trHeight w:val="442"/>
          <w:jc w:val="center"/>
        </w:trPr>
        <w:tc>
          <w:tcPr>
            <w:tcW w:w="921" w:type="dxa"/>
          </w:tcPr>
          <w:p w14:paraId="0ED795BE" w14:textId="77777777" w:rsidR="00840A23" w:rsidRDefault="00000000">
            <w:pPr>
              <w:spacing w:line="240" w:lineRule="auto"/>
              <w:ind w:firstLineChars="0" w:firstLine="0"/>
              <w:jc w:val="center"/>
              <w:rPr>
                <w:szCs w:val="24"/>
              </w:rPr>
            </w:pPr>
            <w:r>
              <w:rPr>
                <w:rFonts w:hint="eastAsia"/>
                <w:szCs w:val="24"/>
              </w:rPr>
              <w:t>3</w:t>
            </w:r>
          </w:p>
        </w:tc>
        <w:tc>
          <w:tcPr>
            <w:tcW w:w="4256" w:type="dxa"/>
          </w:tcPr>
          <w:p w14:paraId="7F985F67" w14:textId="77777777" w:rsidR="00840A23" w:rsidRDefault="00000000">
            <w:pPr>
              <w:spacing w:line="240" w:lineRule="auto"/>
              <w:ind w:firstLineChars="0" w:firstLine="0"/>
              <w:jc w:val="left"/>
              <w:rPr>
                <w:szCs w:val="24"/>
              </w:rPr>
            </w:pPr>
            <w:r>
              <w:rPr>
                <w:rFonts w:ascii="宋体" w:hAnsi="宋体" w:cs="宋体" w:hint="eastAsia"/>
                <w:szCs w:val="24"/>
              </w:rPr>
              <w:t>设备总装配图</w:t>
            </w:r>
          </w:p>
        </w:tc>
        <w:tc>
          <w:tcPr>
            <w:tcW w:w="886" w:type="dxa"/>
          </w:tcPr>
          <w:p w14:paraId="1390FA44"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3BDDC251" w14:textId="77777777" w:rsidR="00840A23" w:rsidRDefault="00000000">
            <w:pPr>
              <w:spacing w:line="240" w:lineRule="auto"/>
              <w:ind w:firstLineChars="0" w:firstLine="0"/>
              <w:jc w:val="center"/>
              <w:rPr>
                <w:szCs w:val="24"/>
              </w:rPr>
            </w:pPr>
            <w:r>
              <w:rPr>
                <w:rFonts w:hint="eastAsia"/>
                <w:szCs w:val="24"/>
              </w:rPr>
              <w:t>2</w:t>
            </w:r>
          </w:p>
        </w:tc>
        <w:tc>
          <w:tcPr>
            <w:tcW w:w="2315" w:type="dxa"/>
          </w:tcPr>
          <w:p w14:paraId="45747F6F" w14:textId="77777777" w:rsidR="00840A23" w:rsidRDefault="00840A23">
            <w:pPr>
              <w:spacing w:line="240" w:lineRule="auto"/>
              <w:ind w:firstLineChars="0" w:firstLine="0"/>
              <w:jc w:val="center"/>
              <w:rPr>
                <w:szCs w:val="24"/>
              </w:rPr>
            </w:pPr>
          </w:p>
        </w:tc>
      </w:tr>
      <w:tr w:rsidR="00840A23" w14:paraId="78FB7278" w14:textId="77777777">
        <w:trPr>
          <w:trHeight w:val="442"/>
          <w:jc w:val="center"/>
        </w:trPr>
        <w:tc>
          <w:tcPr>
            <w:tcW w:w="921" w:type="dxa"/>
          </w:tcPr>
          <w:p w14:paraId="1E0A7B59" w14:textId="77777777" w:rsidR="00840A23" w:rsidRDefault="00000000">
            <w:pPr>
              <w:spacing w:line="240" w:lineRule="auto"/>
              <w:ind w:firstLineChars="0" w:firstLine="0"/>
              <w:jc w:val="center"/>
              <w:rPr>
                <w:szCs w:val="24"/>
              </w:rPr>
            </w:pPr>
            <w:r>
              <w:rPr>
                <w:rFonts w:hint="eastAsia"/>
                <w:szCs w:val="24"/>
              </w:rPr>
              <w:t>4</w:t>
            </w:r>
          </w:p>
        </w:tc>
        <w:tc>
          <w:tcPr>
            <w:tcW w:w="4256" w:type="dxa"/>
          </w:tcPr>
          <w:p w14:paraId="132AD608" w14:textId="77777777" w:rsidR="00840A23" w:rsidRDefault="00000000">
            <w:pPr>
              <w:spacing w:line="240" w:lineRule="auto"/>
              <w:ind w:firstLineChars="0" w:firstLine="0"/>
              <w:jc w:val="left"/>
              <w:rPr>
                <w:szCs w:val="24"/>
              </w:rPr>
            </w:pPr>
            <w:r>
              <w:rPr>
                <w:rFonts w:hint="eastAsia"/>
                <w:szCs w:val="24"/>
              </w:rPr>
              <w:t>电气原理图</w:t>
            </w:r>
          </w:p>
        </w:tc>
        <w:tc>
          <w:tcPr>
            <w:tcW w:w="886" w:type="dxa"/>
          </w:tcPr>
          <w:p w14:paraId="6D61BC6E"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5986CBC2" w14:textId="77777777" w:rsidR="00840A23" w:rsidRDefault="00000000">
            <w:pPr>
              <w:spacing w:line="240" w:lineRule="auto"/>
              <w:ind w:firstLineChars="0" w:firstLine="0"/>
              <w:jc w:val="center"/>
              <w:rPr>
                <w:szCs w:val="24"/>
              </w:rPr>
            </w:pPr>
            <w:r>
              <w:rPr>
                <w:rFonts w:hint="eastAsia"/>
                <w:szCs w:val="24"/>
              </w:rPr>
              <w:t>2</w:t>
            </w:r>
          </w:p>
        </w:tc>
        <w:tc>
          <w:tcPr>
            <w:tcW w:w="2315" w:type="dxa"/>
          </w:tcPr>
          <w:p w14:paraId="2343BECD" w14:textId="77777777" w:rsidR="00840A23" w:rsidRDefault="00840A23">
            <w:pPr>
              <w:spacing w:line="240" w:lineRule="auto"/>
              <w:ind w:firstLineChars="0" w:firstLine="0"/>
              <w:jc w:val="center"/>
              <w:rPr>
                <w:szCs w:val="24"/>
              </w:rPr>
            </w:pPr>
          </w:p>
        </w:tc>
      </w:tr>
      <w:tr w:rsidR="00840A23" w14:paraId="0467B16E" w14:textId="77777777">
        <w:trPr>
          <w:trHeight w:val="442"/>
          <w:jc w:val="center"/>
        </w:trPr>
        <w:tc>
          <w:tcPr>
            <w:tcW w:w="921" w:type="dxa"/>
          </w:tcPr>
          <w:p w14:paraId="6163680B" w14:textId="77777777" w:rsidR="00840A23" w:rsidRDefault="00000000">
            <w:pPr>
              <w:spacing w:line="240" w:lineRule="auto"/>
              <w:ind w:firstLineChars="0" w:firstLine="0"/>
              <w:jc w:val="center"/>
              <w:rPr>
                <w:szCs w:val="24"/>
              </w:rPr>
            </w:pPr>
            <w:r>
              <w:rPr>
                <w:rFonts w:hint="eastAsia"/>
                <w:szCs w:val="24"/>
              </w:rPr>
              <w:t>5</w:t>
            </w:r>
          </w:p>
        </w:tc>
        <w:tc>
          <w:tcPr>
            <w:tcW w:w="4256" w:type="dxa"/>
          </w:tcPr>
          <w:p w14:paraId="3D9B50FA" w14:textId="77777777" w:rsidR="00840A23" w:rsidRDefault="00000000">
            <w:pPr>
              <w:spacing w:line="240" w:lineRule="auto"/>
              <w:ind w:firstLineChars="0" w:firstLine="0"/>
              <w:jc w:val="left"/>
              <w:rPr>
                <w:szCs w:val="24"/>
              </w:rPr>
            </w:pPr>
            <w:r>
              <w:rPr>
                <w:rFonts w:hint="eastAsia"/>
                <w:szCs w:val="24"/>
              </w:rPr>
              <w:t>气动原理图</w:t>
            </w:r>
          </w:p>
        </w:tc>
        <w:tc>
          <w:tcPr>
            <w:tcW w:w="886" w:type="dxa"/>
          </w:tcPr>
          <w:p w14:paraId="0A7E5EA4"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2D01688F" w14:textId="77777777" w:rsidR="00840A23" w:rsidRDefault="00000000">
            <w:pPr>
              <w:spacing w:line="240" w:lineRule="auto"/>
              <w:ind w:firstLineChars="0" w:firstLine="0"/>
              <w:jc w:val="center"/>
              <w:rPr>
                <w:szCs w:val="24"/>
              </w:rPr>
            </w:pPr>
            <w:r>
              <w:rPr>
                <w:rFonts w:hint="eastAsia"/>
                <w:szCs w:val="24"/>
              </w:rPr>
              <w:t>2</w:t>
            </w:r>
          </w:p>
        </w:tc>
        <w:tc>
          <w:tcPr>
            <w:tcW w:w="2315" w:type="dxa"/>
          </w:tcPr>
          <w:p w14:paraId="2A150B85" w14:textId="77777777" w:rsidR="00840A23" w:rsidRDefault="00840A23">
            <w:pPr>
              <w:spacing w:line="240" w:lineRule="auto"/>
              <w:ind w:firstLineChars="0" w:firstLine="0"/>
              <w:jc w:val="center"/>
              <w:rPr>
                <w:szCs w:val="24"/>
              </w:rPr>
            </w:pPr>
          </w:p>
        </w:tc>
      </w:tr>
      <w:tr w:rsidR="00840A23" w14:paraId="560C4E5C" w14:textId="77777777">
        <w:trPr>
          <w:trHeight w:val="442"/>
          <w:jc w:val="center"/>
        </w:trPr>
        <w:tc>
          <w:tcPr>
            <w:tcW w:w="921" w:type="dxa"/>
          </w:tcPr>
          <w:p w14:paraId="190E80B6" w14:textId="77777777" w:rsidR="00840A23" w:rsidRDefault="00000000">
            <w:pPr>
              <w:spacing w:line="240" w:lineRule="auto"/>
              <w:ind w:firstLineChars="0" w:firstLine="0"/>
              <w:jc w:val="center"/>
              <w:rPr>
                <w:szCs w:val="24"/>
              </w:rPr>
            </w:pPr>
            <w:r>
              <w:rPr>
                <w:rFonts w:hint="eastAsia"/>
                <w:szCs w:val="24"/>
              </w:rPr>
              <w:t>6</w:t>
            </w:r>
          </w:p>
        </w:tc>
        <w:tc>
          <w:tcPr>
            <w:tcW w:w="4256" w:type="dxa"/>
          </w:tcPr>
          <w:p w14:paraId="5C6C7EFD" w14:textId="77777777" w:rsidR="00840A23" w:rsidRDefault="00000000">
            <w:pPr>
              <w:spacing w:line="240" w:lineRule="auto"/>
              <w:ind w:firstLineChars="0" w:firstLine="0"/>
              <w:jc w:val="left"/>
              <w:rPr>
                <w:szCs w:val="24"/>
              </w:rPr>
            </w:pPr>
            <w:r>
              <w:rPr>
                <w:rFonts w:ascii="宋体" w:hAnsi="宋体" w:cs="宋体" w:hint="eastAsia"/>
                <w:szCs w:val="24"/>
              </w:rPr>
              <w:t>PLC梯形图</w:t>
            </w:r>
          </w:p>
        </w:tc>
        <w:tc>
          <w:tcPr>
            <w:tcW w:w="886" w:type="dxa"/>
          </w:tcPr>
          <w:p w14:paraId="49508494"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30FB0559" w14:textId="77777777" w:rsidR="00840A23" w:rsidRDefault="00000000">
            <w:pPr>
              <w:spacing w:line="240" w:lineRule="auto"/>
              <w:ind w:firstLineChars="0" w:firstLine="0"/>
              <w:jc w:val="center"/>
              <w:rPr>
                <w:szCs w:val="24"/>
              </w:rPr>
            </w:pPr>
            <w:r>
              <w:rPr>
                <w:rFonts w:hint="eastAsia"/>
                <w:szCs w:val="24"/>
              </w:rPr>
              <w:t>2</w:t>
            </w:r>
          </w:p>
        </w:tc>
        <w:tc>
          <w:tcPr>
            <w:tcW w:w="2315" w:type="dxa"/>
          </w:tcPr>
          <w:p w14:paraId="2908EA2B" w14:textId="77777777" w:rsidR="00840A23" w:rsidRDefault="00840A23" w:rsidP="00195EB5">
            <w:pPr>
              <w:spacing w:line="240" w:lineRule="auto"/>
              <w:ind w:firstLineChars="0" w:firstLine="0"/>
              <w:jc w:val="center"/>
              <w:rPr>
                <w:szCs w:val="24"/>
              </w:rPr>
            </w:pPr>
          </w:p>
        </w:tc>
      </w:tr>
      <w:tr w:rsidR="00840A23" w14:paraId="1D3D7AA0" w14:textId="77777777">
        <w:trPr>
          <w:trHeight w:val="442"/>
          <w:jc w:val="center"/>
        </w:trPr>
        <w:tc>
          <w:tcPr>
            <w:tcW w:w="921" w:type="dxa"/>
          </w:tcPr>
          <w:p w14:paraId="3126F7FD" w14:textId="77777777" w:rsidR="00840A23" w:rsidRDefault="00000000">
            <w:pPr>
              <w:spacing w:line="240" w:lineRule="auto"/>
              <w:ind w:firstLineChars="0" w:firstLine="0"/>
              <w:jc w:val="center"/>
              <w:rPr>
                <w:szCs w:val="24"/>
              </w:rPr>
            </w:pPr>
            <w:r>
              <w:rPr>
                <w:rFonts w:hint="eastAsia"/>
                <w:szCs w:val="24"/>
              </w:rPr>
              <w:t>7</w:t>
            </w:r>
          </w:p>
        </w:tc>
        <w:tc>
          <w:tcPr>
            <w:tcW w:w="4256" w:type="dxa"/>
          </w:tcPr>
          <w:p w14:paraId="3F047336" w14:textId="77777777" w:rsidR="00840A23" w:rsidRDefault="00000000">
            <w:pPr>
              <w:spacing w:line="240" w:lineRule="auto"/>
              <w:ind w:firstLineChars="0" w:firstLine="0"/>
              <w:jc w:val="left"/>
              <w:rPr>
                <w:szCs w:val="24"/>
              </w:rPr>
            </w:pPr>
            <w:r>
              <w:rPr>
                <w:rFonts w:hint="eastAsia"/>
                <w:szCs w:val="24"/>
              </w:rPr>
              <w:t>系统说操作明书</w:t>
            </w:r>
          </w:p>
        </w:tc>
        <w:tc>
          <w:tcPr>
            <w:tcW w:w="886" w:type="dxa"/>
          </w:tcPr>
          <w:p w14:paraId="28C4B157"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1CD41E77"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10A17621" w14:textId="77777777" w:rsidR="00840A23" w:rsidRDefault="00840A23" w:rsidP="00195EB5">
            <w:pPr>
              <w:spacing w:line="240" w:lineRule="auto"/>
              <w:ind w:firstLineChars="0" w:firstLine="0"/>
              <w:jc w:val="center"/>
              <w:rPr>
                <w:szCs w:val="24"/>
              </w:rPr>
            </w:pPr>
          </w:p>
        </w:tc>
      </w:tr>
      <w:tr w:rsidR="00840A23" w14:paraId="66E7FCA3" w14:textId="77777777">
        <w:trPr>
          <w:trHeight w:val="442"/>
          <w:jc w:val="center"/>
        </w:trPr>
        <w:tc>
          <w:tcPr>
            <w:tcW w:w="921" w:type="dxa"/>
          </w:tcPr>
          <w:p w14:paraId="5A960D29" w14:textId="77777777" w:rsidR="00840A23" w:rsidRDefault="00000000">
            <w:pPr>
              <w:spacing w:line="240" w:lineRule="auto"/>
              <w:ind w:firstLineChars="0" w:firstLine="0"/>
              <w:jc w:val="center"/>
              <w:rPr>
                <w:szCs w:val="24"/>
              </w:rPr>
            </w:pPr>
            <w:r>
              <w:rPr>
                <w:rFonts w:hint="eastAsia"/>
                <w:szCs w:val="24"/>
              </w:rPr>
              <w:t>8</w:t>
            </w:r>
          </w:p>
        </w:tc>
        <w:tc>
          <w:tcPr>
            <w:tcW w:w="4256" w:type="dxa"/>
          </w:tcPr>
          <w:p w14:paraId="4983D135" w14:textId="77777777" w:rsidR="00840A23" w:rsidRDefault="00000000">
            <w:pPr>
              <w:spacing w:line="240" w:lineRule="auto"/>
              <w:ind w:firstLineChars="0" w:firstLine="0"/>
              <w:jc w:val="left"/>
              <w:rPr>
                <w:szCs w:val="24"/>
              </w:rPr>
            </w:pPr>
            <w:r>
              <w:rPr>
                <w:rFonts w:ascii="宋体" w:hAnsi="宋体" w:cs="宋体" w:hint="eastAsia"/>
                <w:szCs w:val="24"/>
              </w:rPr>
              <w:t>电气接线图</w:t>
            </w:r>
          </w:p>
        </w:tc>
        <w:tc>
          <w:tcPr>
            <w:tcW w:w="886" w:type="dxa"/>
          </w:tcPr>
          <w:p w14:paraId="60FDCCFF"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03AE3E50" w14:textId="77777777" w:rsidR="00840A23" w:rsidRDefault="00000000">
            <w:pPr>
              <w:spacing w:line="240" w:lineRule="auto"/>
              <w:ind w:firstLineChars="0" w:firstLine="0"/>
              <w:jc w:val="center"/>
              <w:rPr>
                <w:szCs w:val="24"/>
              </w:rPr>
            </w:pPr>
            <w:r>
              <w:rPr>
                <w:rFonts w:hint="eastAsia"/>
                <w:szCs w:val="24"/>
              </w:rPr>
              <w:t>2</w:t>
            </w:r>
          </w:p>
        </w:tc>
        <w:tc>
          <w:tcPr>
            <w:tcW w:w="2315" w:type="dxa"/>
            <w:vAlign w:val="center"/>
          </w:tcPr>
          <w:p w14:paraId="4E993736" w14:textId="77777777" w:rsidR="00840A23" w:rsidRDefault="00840A23">
            <w:pPr>
              <w:spacing w:line="240" w:lineRule="auto"/>
              <w:ind w:firstLineChars="0" w:firstLine="0"/>
              <w:jc w:val="center"/>
              <w:rPr>
                <w:szCs w:val="24"/>
              </w:rPr>
            </w:pPr>
          </w:p>
        </w:tc>
      </w:tr>
      <w:tr w:rsidR="00840A23" w14:paraId="1A2FA13D" w14:textId="77777777">
        <w:trPr>
          <w:trHeight w:val="442"/>
          <w:jc w:val="center"/>
        </w:trPr>
        <w:tc>
          <w:tcPr>
            <w:tcW w:w="921" w:type="dxa"/>
          </w:tcPr>
          <w:p w14:paraId="6CD3FA3D" w14:textId="77777777" w:rsidR="00840A23" w:rsidRDefault="00000000">
            <w:pPr>
              <w:spacing w:line="240" w:lineRule="auto"/>
              <w:ind w:firstLineChars="0" w:firstLine="0"/>
              <w:jc w:val="center"/>
              <w:rPr>
                <w:szCs w:val="24"/>
              </w:rPr>
            </w:pPr>
            <w:r>
              <w:rPr>
                <w:rFonts w:hint="eastAsia"/>
                <w:szCs w:val="24"/>
              </w:rPr>
              <w:t>9</w:t>
            </w:r>
          </w:p>
        </w:tc>
        <w:tc>
          <w:tcPr>
            <w:tcW w:w="4256" w:type="dxa"/>
          </w:tcPr>
          <w:p w14:paraId="1B33EE1F" w14:textId="77777777" w:rsidR="00840A23" w:rsidRDefault="00000000">
            <w:pPr>
              <w:spacing w:line="240" w:lineRule="auto"/>
              <w:ind w:firstLineChars="0" w:firstLine="0"/>
              <w:jc w:val="left"/>
              <w:rPr>
                <w:szCs w:val="24"/>
              </w:rPr>
            </w:pPr>
            <w:r>
              <w:rPr>
                <w:rFonts w:hint="eastAsia"/>
                <w:szCs w:val="24"/>
              </w:rPr>
              <w:t>合格证明书</w:t>
            </w:r>
          </w:p>
        </w:tc>
        <w:tc>
          <w:tcPr>
            <w:tcW w:w="886" w:type="dxa"/>
          </w:tcPr>
          <w:p w14:paraId="3242EDC2"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4CA804CA"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64CCA700" w14:textId="77777777" w:rsidR="00840A23" w:rsidRDefault="00840A23">
            <w:pPr>
              <w:spacing w:line="240" w:lineRule="auto"/>
              <w:ind w:firstLineChars="0" w:firstLine="0"/>
              <w:jc w:val="center"/>
              <w:rPr>
                <w:szCs w:val="24"/>
              </w:rPr>
            </w:pPr>
          </w:p>
        </w:tc>
      </w:tr>
      <w:tr w:rsidR="00840A23" w14:paraId="65D6EB85" w14:textId="77777777">
        <w:trPr>
          <w:trHeight w:val="442"/>
          <w:jc w:val="center"/>
        </w:trPr>
        <w:tc>
          <w:tcPr>
            <w:tcW w:w="921" w:type="dxa"/>
          </w:tcPr>
          <w:p w14:paraId="30496CC4" w14:textId="77777777" w:rsidR="00840A23" w:rsidRDefault="00000000">
            <w:pPr>
              <w:spacing w:line="240" w:lineRule="auto"/>
              <w:ind w:firstLineChars="0" w:firstLine="0"/>
              <w:jc w:val="center"/>
              <w:rPr>
                <w:szCs w:val="24"/>
              </w:rPr>
            </w:pPr>
            <w:r>
              <w:rPr>
                <w:rFonts w:hint="eastAsia"/>
                <w:szCs w:val="24"/>
              </w:rPr>
              <w:t>10</w:t>
            </w:r>
          </w:p>
        </w:tc>
        <w:tc>
          <w:tcPr>
            <w:tcW w:w="4256" w:type="dxa"/>
          </w:tcPr>
          <w:p w14:paraId="0BDE593F" w14:textId="0C41B2C0" w:rsidR="00840A23" w:rsidRDefault="00000000">
            <w:pPr>
              <w:spacing w:line="240" w:lineRule="auto"/>
              <w:ind w:firstLineChars="0" w:firstLine="0"/>
              <w:jc w:val="left"/>
              <w:rPr>
                <w:szCs w:val="24"/>
              </w:rPr>
            </w:pPr>
            <w:r>
              <w:rPr>
                <w:rFonts w:hint="eastAsia"/>
                <w:szCs w:val="24"/>
              </w:rPr>
              <w:t>安装运输吊装图</w:t>
            </w:r>
          </w:p>
        </w:tc>
        <w:tc>
          <w:tcPr>
            <w:tcW w:w="886" w:type="dxa"/>
          </w:tcPr>
          <w:p w14:paraId="6C1288A5"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1E111C14"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116EE1BE" w14:textId="77777777" w:rsidR="00840A23" w:rsidRDefault="00840A23">
            <w:pPr>
              <w:spacing w:line="240" w:lineRule="auto"/>
              <w:ind w:firstLineChars="0" w:firstLine="0"/>
              <w:jc w:val="center"/>
              <w:rPr>
                <w:szCs w:val="24"/>
              </w:rPr>
            </w:pPr>
          </w:p>
        </w:tc>
      </w:tr>
      <w:tr w:rsidR="00840A23" w14:paraId="6E4D632F" w14:textId="77777777">
        <w:trPr>
          <w:trHeight w:val="442"/>
          <w:jc w:val="center"/>
        </w:trPr>
        <w:tc>
          <w:tcPr>
            <w:tcW w:w="921" w:type="dxa"/>
          </w:tcPr>
          <w:p w14:paraId="011641AF" w14:textId="77777777" w:rsidR="00840A23" w:rsidRDefault="00000000">
            <w:pPr>
              <w:spacing w:line="240" w:lineRule="auto"/>
              <w:ind w:firstLineChars="0" w:firstLine="0"/>
              <w:jc w:val="center"/>
              <w:rPr>
                <w:szCs w:val="24"/>
              </w:rPr>
            </w:pPr>
            <w:r>
              <w:rPr>
                <w:rFonts w:hint="eastAsia"/>
                <w:szCs w:val="24"/>
              </w:rPr>
              <w:t>11</w:t>
            </w:r>
          </w:p>
        </w:tc>
        <w:tc>
          <w:tcPr>
            <w:tcW w:w="4256" w:type="dxa"/>
          </w:tcPr>
          <w:p w14:paraId="4DE28D6C" w14:textId="77777777" w:rsidR="00840A23" w:rsidRDefault="00000000">
            <w:pPr>
              <w:spacing w:line="240" w:lineRule="auto"/>
              <w:ind w:firstLineChars="0" w:firstLine="0"/>
              <w:jc w:val="left"/>
              <w:rPr>
                <w:szCs w:val="24"/>
              </w:rPr>
            </w:pPr>
            <w:r>
              <w:rPr>
                <w:rFonts w:ascii="宋体" w:hAnsi="宋体" w:cs="宋体" w:hint="eastAsia"/>
                <w:szCs w:val="24"/>
              </w:rPr>
              <w:t>主要</w:t>
            </w:r>
            <w:proofErr w:type="gramStart"/>
            <w:r>
              <w:rPr>
                <w:rFonts w:ascii="宋体" w:hAnsi="宋体" w:cs="宋体" w:hint="eastAsia"/>
                <w:szCs w:val="24"/>
              </w:rPr>
              <w:t>气动和</w:t>
            </w:r>
            <w:proofErr w:type="gramEnd"/>
            <w:r>
              <w:rPr>
                <w:rFonts w:ascii="宋体" w:hAnsi="宋体" w:cs="宋体" w:hint="eastAsia"/>
                <w:szCs w:val="24"/>
              </w:rPr>
              <w:t>电器元件清单</w:t>
            </w:r>
          </w:p>
        </w:tc>
        <w:tc>
          <w:tcPr>
            <w:tcW w:w="886" w:type="dxa"/>
          </w:tcPr>
          <w:p w14:paraId="07584094"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5FB232A0"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524CFB31" w14:textId="77777777" w:rsidR="00840A23" w:rsidRDefault="00840A23">
            <w:pPr>
              <w:spacing w:line="240" w:lineRule="auto"/>
              <w:ind w:firstLineChars="0" w:firstLine="0"/>
              <w:jc w:val="center"/>
              <w:rPr>
                <w:szCs w:val="24"/>
              </w:rPr>
            </w:pPr>
          </w:p>
        </w:tc>
      </w:tr>
      <w:tr w:rsidR="00840A23" w14:paraId="0DDC3D84" w14:textId="77777777">
        <w:trPr>
          <w:trHeight w:val="442"/>
          <w:jc w:val="center"/>
        </w:trPr>
        <w:tc>
          <w:tcPr>
            <w:tcW w:w="921" w:type="dxa"/>
          </w:tcPr>
          <w:p w14:paraId="29E300DB" w14:textId="77777777" w:rsidR="00840A23" w:rsidRDefault="00000000">
            <w:pPr>
              <w:spacing w:line="240" w:lineRule="auto"/>
              <w:ind w:firstLineChars="0" w:firstLine="0"/>
              <w:jc w:val="center"/>
              <w:rPr>
                <w:szCs w:val="24"/>
              </w:rPr>
            </w:pPr>
            <w:r>
              <w:rPr>
                <w:rFonts w:hint="eastAsia"/>
                <w:szCs w:val="24"/>
              </w:rPr>
              <w:t>12</w:t>
            </w:r>
          </w:p>
        </w:tc>
        <w:tc>
          <w:tcPr>
            <w:tcW w:w="4256" w:type="dxa"/>
          </w:tcPr>
          <w:p w14:paraId="04A491ED" w14:textId="77777777" w:rsidR="00840A23" w:rsidRDefault="00000000">
            <w:pPr>
              <w:spacing w:line="240" w:lineRule="auto"/>
              <w:ind w:firstLineChars="0" w:firstLine="0"/>
              <w:jc w:val="left"/>
              <w:rPr>
                <w:szCs w:val="24"/>
              </w:rPr>
            </w:pPr>
            <w:r>
              <w:rPr>
                <w:rFonts w:ascii="宋体" w:hAnsi="宋体" w:cs="宋体" w:hint="eastAsia"/>
                <w:szCs w:val="24"/>
              </w:rPr>
              <w:t>主要外购件的说明资料（含合格证）</w:t>
            </w:r>
          </w:p>
        </w:tc>
        <w:tc>
          <w:tcPr>
            <w:tcW w:w="886" w:type="dxa"/>
          </w:tcPr>
          <w:p w14:paraId="387EE5B3"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773ECB22"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3F03BFA7" w14:textId="77777777" w:rsidR="00840A23" w:rsidRDefault="00840A23">
            <w:pPr>
              <w:spacing w:line="240" w:lineRule="auto"/>
              <w:ind w:firstLineChars="0" w:firstLine="0"/>
              <w:jc w:val="left"/>
              <w:rPr>
                <w:szCs w:val="24"/>
              </w:rPr>
            </w:pPr>
          </w:p>
        </w:tc>
      </w:tr>
      <w:tr w:rsidR="00840A23" w14:paraId="313D3396" w14:textId="77777777">
        <w:trPr>
          <w:trHeight w:val="442"/>
          <w:jc w:val="center"/>
        </w:trPr>
        <w:tc>
          <w:tcPr>
            <w:tcW w:w="921" w:type="dxa"/>
          </w:tcPr>
          <w:p w14:paraId="5530AE3E" w14:textId="77777777" w:rsidR="00840A23" w:rsidRDefault="00000000">
            <w:pPr>
              <w:spacing w:line="240" w:lineRule="auto"/>
              <w:ind w:firstLineChars="0" w:firstLine="0"/>
              <w:jc w:val="center"/>
              <w:rPr>
                <w:szCs w:val="24"/>
              </w:rPr>
            </w:pPr>
            <w:r>
              <w:rPr>
                <w:rFonts w:hint="eastAsia"/>
                <w:szCs w:val="24"/>
              </w:rPr>
              <w:t>13</w:t>
            </w:r>
          </w:p>
        </w:tc>
        <w:tc>
          <w:tcPr>
            <w:tcW w:w="4256" w:type="dxa"/>
          </w:tcPr>
          <w:p w14:paraId="479970B1" w14:textId="77777777" w:rsidR="00840A23" w:rsidRDefault="00000000">
            <w:pPr>
              <w:spacing w:line="240" w:lineRule="auto"/>
              <w:ind w:firstLineChars="0" w:firstLine="0"/>
              <w:jc w:val="left"/>
              <w:rPr>
                <w:szCs w:val="24"/>
              </w:rPr>
            </w:pPr>
            <w:r>
              <w:rPr>
                <w:rFonts w:ascii="宋体" w:hAnsi="宋体" w:cs="宋体" w:hint="eastAsia"/>
                <w:szCs w:val="24"/>
              </w:rPr>
              <w:t>安全操作注意事项</w:t>
            </w:r>
          </w:p>
        </w:tc>
        <w:tc>
          <w:tcPr>
            <w:tcW w:w="886" w:type="dxa"/>
          </w:tcPr>
          <w:p w14:paraId="64850CEA"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5F4D6C4F"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384103D7" w14:textId="77777777" w:rsidR="00840A23" w:rsidRDefault="00840A23">
            <w:pPr>
              <w:spacing w:line="240" w:lineRule="auto"/>
              <w:ind w:firstLineChars="0" w:firstLine="0"/>
              <w:jc w:val="left"/>
              <w:rPr>
                <w:szCs w:val="24"/>
              </w:rPr>
            </w:pPr>
          </w:p>
        </w:tc>
      </w:tr>
      <w:tr w:rsidR="00840A23" w14:paraId="0F4D4C33" w14:textId="77777777">
        <w:trPr>
          <w:trHeight w:val="442"/>
          <w:jc w:val="center"/>
        </w:trPr>
        <w:tc>
          <w:tcPr>
            <w:tcW w:w="921" w:type="dxa"/>
          </w:tcPr>
          <w:p w14:paraId="13F0CB3A" w14:textId="77777777" w:rsidR="00840A23" w:rsidRDefault="00000000">
            <w:pPr>
              <w:spacing w:line="240" w:lineRule="auto"/>
              <w:ind w:firstLineChars="0" w:firstLine="0"/>
              <w:jc w:val="center"/>
              <w:rPr>
                <w:szCs w:val="24"/>
              </w:rPr>
            </w:pPr>
            <w:r>
              <w:rPr>
                <w:rFonts w:hint="eastAsia"/>
                <w:szCs w:val="24"/>
              </w:rPr>
              <w:t>14</w:t>
            </w:r>
          </w:p>
        </w:tc>
        <w:tc>
          <w:tcPr>
            <w:tcW w:w="4256" w:type="dxa"/>
          </w:tcPr>
          <w:p w14:paraId="17B1195C" w14:textId="77777777" w:rsidR="00840A23" w:rsidRDefault="00000000">
            <w:pPr>
              <w:spacing w:line="240" w:lineRule="auto"/>
              <w:ind w:firstLineChars="0" w:firstLine="0"/>
              <w:jc w:val="left"/>
              <w:rPr>
                <w:szCs w:val="24"/>
              </w:rPr>
            </w:pPr>
            <w:r>
              <w:rPr>
                <w:rFonts w:ascii="宋体" w:hAnsi="宋体" w:cs="宋体" w:hint="eastAsia"/>
                <w:szCs w:val="24"/>
              </w:rPr>
              <w:t>关键润滑点说明图示资料</w:t>
            </w:r>
          </w:p>
        </w:tc>
        <w:tc>
          <w:tcPr>
            <w:tcW w:w="886" w:type="dxa"/>
          </w:tcPr>
          <w:p w14:paraId="00269520"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633390AA"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4C41B1C2" w14:textId="77777777" w:rsidR="00840A23" w:rsidRDefault="00840A23">
            <w:pPr>
              <w:spacing w:line="240" w:lineRule="auto"/>
              <w:ind w:firstLineChars="0" w:firstLine="0"/>
              <w:jc w:val="left"/>
              <w:rPr>
                <w:szCs w:val="24"/>
              </w:rPr>
            </w:pPr>
          </w:p>
        </w:tc>
      </w:tr>
      <w:tr w:rsidR="00840A23" w14:paraId="64719814" w14:textId="77777777">
        <w:trPr>
          <w:trHeight w:val="442"/>
          <w:jc w:val="center"/>
        </w:trPr>
        <w:tc>
          <w:tcPr>
            <w:tcW w:w="921" w:type="dxa"/>
          </w:tcPr>
          <w:p w14:paraId="23710982" w14:textId="77777777" w:rsidR="00840A23" w:rsidRDefault="00000000">
            <w:pPr>
              <w:spacing w:line="240" w:lineRule="auto"/>
              <w:ind w:firstLineChars="0" w:firstLine="0"/>
              <w:jc w:val="center"/>
              <w:rPr>
                <w:szCs w:val="24"/>
              </w:rPr>
            </w:pPr>
            <w:r>
              <w:rPr>
                <w:rFonts w:hint="eastAsia"/>
                <w:szCs w:val="24"/>
              </w:rPr>
              <w:t>15</w:t>
            </w:r>
          </w:p>
        </w:tc>
        <w:tc>
          <w:tcPr>
            <w:tcW w:w="4256" w:type="dxa"/>
          </w:tcPr>
          <w:p w14:paraId="428696EB" w14:textId="77777777" w:rsidR="00840A23" w:rsidRDefault="00000000">
            <w:pPr>
              <w:spacing w:line="240" w:lineRule="auto"/>
              <w:ind w:firstLineChars="0" w:firstLine="0"/>
              <w:jc w:val="left"/>
              <w:rPr>
                <w:szCs w:val="24"/>
              </w:rPr>
            </w:pPr>
            <w:r>
              <w:rPr>
                <w:rFonts w:hint="eastAsia"/>
                <w:szCs w:val="24"/>
              </w:rPr>
              <w:t>维修保养说明书</w:t>
            </w:r>
          </w:p>
        </w:tc>
        <w:tc>
          <w:tcPr>
            <w:tcW w:w="886" w:type="dxa"/>
          </w:tcPr>
          <w:p w14:paraId="40589548"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2163B1D1"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08A95D6B" w14:textId="77777777" w:rsidR="00840A23" w:rsidRDefault="00840A23">
            <w:pPr>
              <w:spacing w:line="240" w:lineRule="auto"/>
              <w:ind w:firstLineChars="0" w:firstLine="0"/>
              <w:jc w:val="left"/>
              <w:rPr>
                <w:szCs w:val="24"/>
              </w:rPr>
            </w:pPr>
          </w:p>
        </w:tc>
      </w:tr>
      <w:tr w:rsidR="00840A23" w14:paraId="0E54BECC" w14:textId="77777777">
        <w:trPr>
          <w:trHeight w:val="442"/>
          <w:jc w:val="center"/>
        </w:trPr>
        <w:tc>
          <w:tcPr>
            <w:tcW w:w="921" w:type="dxa"/>
          </w:tcPr>
          <w:p w14:paraId="74E418AB" w14:textId="77777777" w:rsidR="00840A23" w:rsidRDefault="00000000">
            <w:pPr>
              <w:spacing w:line="240" w:lineRule="auto"/>
              <w:ind w:firstLineChars="0" w:firstLine="0"/>
              <w:jc w:val="center"/>
              <w:rPr>
                <w:szCs w:val="24"/>
              </w:rPr>
            </w:pPr>
            <w:r>
              <w:rPr>
                <w:rFonts w:hint="eastAsia"/>
                <w:szCs w:val="24"/>
              </w:rPr>
              <w:t>16</w:t>
            </w:r>
          </w:p>
        </w:tc>
        <w:tc>
          <w:tcPr>
            <w:tcW w:w="4256" w:type="dxa"/>
          </w:tcPr>
          <w:p w14:paraId="6D935D6B" w14:textId="2753218E" w:rsidR="00840A23" w:rsidRDefault="00000000">
            <w:pPr>
              <w:ind w:firstLineChars="0" w:firstLine="0"/>
              <w:jc w:val="left"/>
              <w:rPr>
                <w:szCs w:val="24"/>
              </w:rPr>
            </w:pPr>
            <w:r>
              <w:rPr>
                <w:rFonts w:ascii="宋体" w:hAnsi="宋体" w:hint="eastAsia"/>
                <w:szCs w:val="24"/>
              </w:rPr>
              <w:t>整机运行程序。</w:t>
            </w:r>
          </w:p>
        </w:tc>
        <w:tc>
          <w:tcPr>
            <w:tcW w:w="886" w:type="dxa"/>
          </w:tcPr>
          <w:p w14:paraId="4973B11B" w14:textId="77777777" w:rsidR="00840A23" w:rsidRDefault="00000000">
            <w:pPr>
              <w:spacing w:line="240" w:lineRule="auto"/>
              <w:ind w:firstLineChars="0" w:firstLine="0"/>
              <w:jc w:val="center"/>
              <w:rPr>
                <w:szCs w:val="24"/>
              </w:rPr>
            </w:pPr>
            <w:r>
              <w:rPr>
                <w:rFonts w:hint="eastAsia"/>
                <w:szCs w:val="24"/>
              </w:rPr>
              <w:t>份</w:t>
            </w:r>
          </w:p>
        </w:tc>
        <w:tc>
          <w:tcPr>
            <w:tcW w:w="885" w:type="dxa"/>
          </w:tcPr>
          <w:p w14:paraId="765E2D8D" w14:textId="77777777" w:rsidR="00840A23" w:rsidRDefault="00000000">
            <w:pPr>
              <w:spacing w:line="240" w:lineRule="auto"/>
              <w:ind w:firstLineChars="0" w:firstLine="0"/>
              <w:jc w:val="center"/>
              <w:rPr>
                <w:szCs w:val="24"/>
              </w:rPr>
            </w:pPr>
            <w:r>
              <w:rPr>
                <w:rFonts w:hint="eastAsia"/>
                <w:szCs w:val="24"/>
              </w:rPr>
              <w:t>1</w:t>
            </w:r>
          </w:p>
        </w:tc>
        <w:tc>
          <w:tcPr>
            <w:tcW w:w="2315" w:type="dxa"/>
            <w:vAlign w:val="center"/>
          </w:tcPr>
          <w:p w14:paraId="160664C6" w14:textId="77777777" w:rsidR="00840A23" w:rsidRDefault="00840A23">
            <w:pPr>
              <w:spacing w:line="240" w:lineRule="auto"/>
              <w:ind w:firstLineChars="0" w:firstLine="0"/>
              <w:jc w:val="left"/>
              <w:rPr>
                <w:szCs w:val="24"/>
              </w:rPr>
            </w:pPr>
          </w:p>
        </w:tc>
      </w:tr>
    </w:tbl>
    <w:p w14:paraId="64285ACB" w14:textId="5CA61410" w:rsidR="002911B5" w:rsidRDefault="002911B5">
      <w:pPr>
        <w:ind w:firstLineChars="83" w:firstLine="199"/>
      </w:pPr>
    </w:p>
    <w:p w14:paraId="6A5CA332" w14:textId="77777777" w:rsidR="002911B5" w:rsidRDefault="002911B5" w:rsidP="002911B5">
      <w:pPr>
        <w:pStyle w:val="a0"/>
        <w:ind w:firstLine="240"/>
      </w:pPr>
      <w:r>
        <w:br w:type="page"/>
      </w:r>
    </w:p>
    <w:p w14:paraId="02D5BC51" w14:textId="77777777" w:rsidR="00840A23" w:rsidRDefault="00840A23">
      <w:pPr>
        <w:ind w:firstLineChars="83" w:firstLine="199"/>
      </w:pPr>
    </w:p>
    <w:p w14:paraId="7B3010E8" w14:textId="77777777" w:rsidR="00840A23" w:rsidRDefault="00000000">
      <w:pPr>
        <w:pStyle w:val="1"/>
        <w:spacing w:before="240" w:after="240"/>
      </w:pPr>
      <w:bookmarkStart w:id="139" w:name="_Toc199232491"/>
      <w:r>
        <w:t>供货范围及供货方式</w:t>
      </w:r>
      <w:bookmarkEnd w:id="131"/>
      <w:bookmarkEnd w:id="139"/>
    </w:p>
    <w:p w14:paraId="7E059B73" w14:textId="77777777" w:rsidR="00840A23" w:rsidRDefault="00000000">
      <w:pPr>
        <w:pStyle w:val="2"/>
      </w:pPr>
      <w:bookmarkStart w:id="140" w:name="_Toc169605882"/>
      <w:bookmarkStart w:id="141" w:name="_Toc56676945"/>
      <w:bookmarkStart w:id="142" w:name="_Toc199232492"/>
      <w:r>
        <w:t>供货范围</w:t>
      </w:r>
      <w:bookmarkEnd w:id="140"/>
      <w:bookmarkEnd w:id="141"/>
      <w:bookmarkEnd w:id="142"/>
    </w:p>
    <w:p w14:paraId="38297EB1" w14:textId="77777777" w:rsidR="00840A23" w:rsidRDefault="00000000">
      <w:pPr>
        <w:pStyle w:val="3"/>
      </w:pPr>
      <w:bookmarkStart w:id="143" w:name="_Toc199232493"/>
      <w:r>
        <w:t>一般界定</w:t>
      </w:r>
      <w:bookmarkEnd w:id="143"/>
    </w:p>
    <w:p w14:paraId="2AEE2624" w14:textId="77777777" w:rsidR="00840A23" w:rsidRDefault="00000000">
      <w:pPr>
        <w:ind w:firstLine="480"/>
        <w:rPr>
          <w:szCs w:val="24"/>
        </w:rPr>
      </w:pPr>
      <w:r>
        <w:rPr>
          <w:szCs w:val="24"/>
        </w:rPr>
        <w:t xml:space="preserve">1.1 </w:t>
      </w:r>
      <w:r>
        <w:rPr>
          <w:szCs w:val="24"/>
        </w:rPr>
        <w:t>包括本技术标书所列明的主要货物以及货物（或生产线）正常运行所必需的全套连线设备、材料等。如货物端联接法兰外端面之内的、电气系统接口压线板（插座等）之内的设备、材料、联接螺栓、垫片等。</w:t>
      </w:r>
    </w:p>
    <w:p w14:paraId="0D3A04C1" w14:textId="77777777" w:rsidR="00840A23" w:rsidRDefault="00000000">
      <w:pPr>
        <w:ind w:firstLine="480"/>
        <w:rPr>
          <w:szCs w:val="24"/>
        </w:rPr>
      </w:pPr>
      <w:r>
        <w:rPr>
          <w:szCs w:val="24"/>
        </w:rPr>
        <w:t xml:space="preserve">1.2 </w:t>
      </w:r>
      <w:r>
        <w:rPr>
          <w:szCs w:val="24"/>
        </w:rPr>
        <w:t>包括为保证货物（生产线）正常安装、调试和验收完成及以前所必需的整套配件、附件及材料、油料、控制软件及程序或指令等。如果终验收完成后，卖方有需要收回的配件、附件、材料、油料等，应当在投标文件的技术偏离条款中，予以详细说明；否则视同包括在供货范围之内。</w:t>
      </w:r>
    </w:p>
    <w:p w14:paraId="05D51325" w14:textId="77777777" w:rsidR="00840A23" w:rsidRDefault="00000000">
      <w:pPr>
        <w:ind w:firstLine="480"/>
        <w:rPr>
          <w:szCs w:val="24"/>
        </w:rPr>
      </w:pPr>
      <w:r>
        <w:rPr>
          <w:szCs w:val="24"/>
        </w:rPr>
        <w:t xml:space="preserve">1.3 </w:t>
      </w:r>
      <w:r>
        <w:rPr>
          <w:szCs w:val="24"/>
        </w:rPr>
        <w:t>包括货物（生产线）维护维修所必需的专用工具。</w:t>
      </w:r>
    </w:p>
    <w:p w14:paraId="5A4C1A4D" w14:textId="77777777" w:rsidR="00840A23" w:rsidRDefault="00000000">
      <w:pPr>
        <w:ind w:firstLine="480"/>
        <w:rPr>
          <w:szCs w:val="24"/>
        </w:rPr>
      </w:pPr>
      <w:r>
        <w:rPr>
          <w:szCs w:val="24"/>
        </w:rPr>
        <w:t xml:space="preserve">1.4 </w:t>
      </w:r>
      <w:r>
        <w:rPr>
          <w:szCs w:val="24"/>
        </w:rPr>
        <w:t>包括货物（生产线）为达到产品标准以及环保、消防和劳动安全卫生等国家法律、法规和标准、规范要求而必须配备但</w:t>
      </w:r>
      <w:proofErr w:type="gramStart"/>
      <w:r>
        <w:rPr>
          <w:szCs w:val="24"/>
        </w:rPr>
        <w:t>标书未</w:t>
      </w:r>
      <w:proofErr w:type="gramEnd"/>
      <w:r>
        <w:rPr>
          <w:szCs w:val="24"/>
        </w:rPr>
        <w:t>明确提出的除尘系统、通风系统、近距离照明系统以及劳动安全防护设施（不包括人体防护用品）等使用现场配套的设备、材料等。</w:t>
      </w:r>
    </w:p>
    <w:p w14:paraId="3499EE17" w14:textId="77777777" w:rsidR="00840A23" w:rsidRDefault="00000000">
      <w:pPr>
        <w:ind w:firstLine="480"/>
        <w:rPr>
          <w:szCs w:val="24"/>
        </w:rPr>
      </w:pPr>
      <w:r>
        <w:rPr>
          <w:szCs w:val="24"/>
        </w:rPr>
        <w:t xml:space="preserve">1.5 </w:t>
      </w:r>
      <w:r>
        <w:rPr>
          <w:szCs w:val="24"/>
        </w:rPr>
        <w:t>包括为保证货物（生产线）自身正常运行所必需的、满足使用地点环境条件的通风、冷却、降温等必需设施。</w:t>
      </w:r>
    </w:p>
    <w:p w14:paraId="104FB456" w14:textId="77777777" w:rsidR="00840A23" w:rsidRDefault="00000000">
      <w:pPr>
        <w:ind w:firstLine="480"/>
        <w:rPr>
          <w:szCs w:val="24"/>
        </w:rPr>
      </w:pPr>
      <w:r>
        <w:rPr>
          <w:szCs w:val="24"/>
        </w:rPr>
        <w:t>如投标方难以提供或无优势提供以及属于选用配置的，则应当在投标文件的技术偏离条款中，予以详细说明并注明投标报价未包含该部分的货值。</w:t>
      </w:r>
    </w:p>
    <w:p w14:paraId="5CC601C2" w14:textId="77777777" w:rsidR="00840A23" w:rsidRDefault="00000000">
      <w:pPr>
        <w:pStyle w:val="3"/>
      </w:pPr>
      <w:bookmarkStart w:id="144" w:name="_Toc199232494"/>
      <w:r>
        <w:t>供货范围边界界定</w:t>
      </w:r>
      <w:bookmarkEnd w:id="144"/>
    </w:p>
    <w:p w14:paraId="333E6A5C" w14:textId="77777777" w:rsidR="00840A23" w:rsidRDefault="00000000">
      <w:pPr>
        <w:ind w:firstLine="480"/>
        <w:rPr>
          <w:szCs w:val="24"/>
        </w:rPr>
      </w:pPr>
      <w:r>
        <w:rPr>
          <w:szCs w:val="24"/>
        </w:rPr>
        <w:t xml:space="preserve">2.1 </w:t>
      </w:r>
      <w:r>
        <w:rPr>
          <w:szCs w:val="24"/>
        </w:rPr>
        <w:t>买方提供货物（生产线）所需的建筑物（如厂房等）和构筑物（如混凝土池、</w:t>
      </w:r>
      <w:proofErr w:type="gramStart"/>
      <w:r>
        <w:rPr>
          <w:szCs w:val="24"/>
        </w:rPr>
        <w:t>砼</w:t>
      </w:r>
      <w:proofErr w:type="gramEnd"/>
      <w:r>
        <w:rPr>
          <w:szCs w:val="24"/>
        </w:rPr>
        <w:t>基础等），包含正常安装施工所需的预埋件（如穿管、预埋螺栓、螺母及垫片）。</w:t>
      </w:r>
    </w:p>
    <w:p w14:paraId="7C832110" w14:textId="77777777" w:rsidR="00840A23" w:rsidRDefault="00000000">
      <w:pPr>
        <w:ind w:firstLine="480"/>
        <w:rPr>
          <w:szCs w:val="24"/>
        </w:rPr>
      </w:pPr>
      <w:r>
        <w:rPr>
          <w:szCs w:val="24"/>
        </w:rPr>
        <w:t xml:space="preserve">2.2 </w:t>
      </w:r>
      <w:r>
        <w:rPr>
          <w:szCs w:val="24"/>
        </w:rPr>
        <w:t>买方提供符合本技</w:t>
      </w:r>
      <w:r>
        <w:rPr>
          <w:rFonts w:hint="eastAsia"/>
          <w:szCs w:val="24"/>
        </w:rPr>
        <w:t>术标书中“采购货物概况”和“使用环境”章节所列明品质的电力、自来水、压缩空气、蒸汽、天然气（或煤气）管线至系统接口，如：系统电力接口的接线端，水、气、汽等外围管线端联接法兰外端面。</w:t>
      </w:r>
    </w:p>
    <w:p w14:paraId="4D985441" w14:textId="77777777" w:rsidR="00840A23" w:rsidRDefault="00000000">
      <w:pPr>
        <w:ind w:firstLine="480"/>
        <w:rPr>
          <w:szCs w:val="24"/>
        </w:rPr>
      </w:pPr>
      <w:r>
        <w:rPr>
          <w:szCs w:val="24"/>
        </w:rPr>
        <w:t>如果投标方认为能源系统接口地点以及操控地点之间的货物数量不清或难以界定，应当以书面方式询标或以单价方式报价；否则视同满足招标方要求。</w:t>
      </w:r>
    </w:p>
    <w:p w14:paraId="67E51BC0" w14:textId="77777777" w:rsidR="00840A23" w:rsidRDefault="00000000">
      <w:pPr>
        <w:ind w:firstLine="480"/>
        <w:rPr>
          <w:szCs w:val="24"/>
        </w:rPr>
      </w:pPr>
      <w:r>
        <w:rPr>
          <w:szCs w:val="24"/>
        </w:rPr>
        <w:t xml:space="preserve">2.3 </w:t>
      </w:r>
      <w:r>
        <w:rPr>
          <w:szCs w:val="24"/>
        </w:rPr>
        <w:t>对于招标文件中无明确具体要求而投标方认为必须具备的其它货物，投标方必</w:t>
      </w:r>
      <w:r>
        <w:rPr>
          <w:szCs w:val="24"/>
        </w:rPr>
        <w:lastRenderedPageBreak/>
        <w:t>须将该部分货物单独报价（该</w:t>
      </w:r>
      <w:proofErr w:type="gramStart"/>
      <w:r>
        <w:rPr>
          <w:szCs w:val="24"/>
        </w:rPr>
        <w:t>报价含运杂费</w:t>
      </w:r>
      <w:proofErr w:type="gramEnd"/>
      <w:r>
        <w:rPr>
          <w:szCs w:val="24"/>
        </w:rPr>
        <w:t>及税费等其它费用，而且不再作为其它报价涉及的其它费用的计算基数）。</w:t>
      </w:r>
    </w:p>
    <w:p w14:paraId="5B66824B" w14:textId="77777777" w:rsidR="00840A23" w:rsidRDefault="00000000">
      <w:pPr>
        <w:ind w:firstLine="480"/>
        <w:rPr>
          <w:szCs w:val="24"/>
        </w:rPr>
      </w:pPr>
      <w:r>
        <w:rPr>
          <w:szCs w:val="24"/>
        </w:rPr>
        <w:t xml:space="preserve">2.4 </w:t>
      </w:r>
      <w:r>
        <w:rPr>
          <w:szCs w:val="24"/>
        </w:rPr>
        <w:t>以</w:t>
      </w:r>
      <w:r>
        <w:rPr>
          <w:rFonts w:hint="eastAsia"/>
          <w:szCs w:val="24"/>
        </w:rPr>
        <w:t>“交钥匙”方式采</w:t>
      </w:r>
      <w:r>
        <w:rPr>
          <w:szCs w:val="24"/>
        </w:rPr>
        <w:t>购的货物（或生产线），在满足技术标书本节上述要求之外，同时包括货物（或生产线）正常运行、使用所需要的过桥、护栏、防护网、盖板等辅助设施。</w:t>
      </w:r>
    </w:p>
    <w:p w14:paraId="06A16685" w14:textId="77777777" w:rsidR="00840A23" w:rsidRDefault="00000000">
      <w:pPr>
        <w:ind w:firstLine="482"/>
        <w:rPr>
          <w:b/>
          <w:szCs w:val="24"/>
        </w:rPr>
      </w:pPr>
      <w:r>
        <w:rPr>
          <w:b/>
          <w:szCs w:val="24"/>
        </w:rPr>
        <w:t>二、备品备件、易损件和专用耗材供货范围</w:t>
      </w:r>
    </w:p>
    <w:p w14:paraId="78E6A5AC" w14:textId="77777777" w:rsidR="00840A23" w:rsidRDefault="00000000">
      <w:pPr>
        <w:ind w:firstLine="480"/>
        <w:rPr>
          <w:szCs w:val="24"/>
        </w:rPr>
      </w:pPr>
      <w:r>
        <w:rPr>
          <w:szCs w:val="24"/>
        </w:rPr>
        <w:t>1</w:t>
      </w:r>
      <w:r>
        <w:rPr>
          <w:szCs w:val="24"/>
        </w:rPr>
        <w:t>、备品备件、易损件和专用耗材是招标方为保证货物（生产线）质保期之后正常运行一年所自备自用的备品备件、易损件和专用耗材。</w:t>
      </w:r>
    </w:p>
    <w:p w14:paraId="436EC1E1" w14:textId="77777777" w:rsidR="00840A23" w:rsidRDefault="00000000">
      <w:pPr>
        <w:ind w:firstLine="480"/>
        <w:rPr>
          <w:szCs w:val="24"/>
        </w:rPr>
      </w:pPr>
      <w:r>
        <w:rPr>
          <w:rFonts w:hint="eastAsia"/>
          <w:szCs w:val="24"/>
        </w:rPr>
        <w:t>2</w:t>
      </w:r>
      <w:r>
        <w:rPr>
          <w:rFonts w:hint="eastAsia"/>
          <w:szCs w:val="24"/>
        </w:rPr>
        <w:t>、</w:t>
      </w:r>
      <w:r>
        <w:rPr>
          <w:szCs w:val="24"/>
        </w:rPr>
        <w:t>质保期之内正常需要的备品备件、易损件和专用耗材全部包括在供货范围之内而不属于本条款界定的范围（应有明细）。</w:t>
      </w:r>
    </w:p>
    <w:p w14:paraId="0B109B19" w14:textId="77777777" w:rsidR="00840A23" w:rsidRDefault="00000000">
      <w:pPr>
        <w:ind w:firstLine="480"/>
        <w:rPr>
          <w:szCs w:val="24"/>
        </w:rPr>
      </w:pPr>
      <w:r>
        <w:rPr>
          <w:szCs w:val="24"/>
        </w:rPr>
        <w:t>3</w:t>
      </w:r>
      <w:r>
        <w:rPr>
          <w:szCs w:val="24"/>
        </w:rPr>
        <w:t>、供货范围包括易损件和专用耗材的制造图纸及其技术要求等资料，如涉及专有技术或无法提供，应在投标文件中予以澄清或说明。</w:t>
      </w:r>
    </w:p>
    <w:p w14:paraId="171AD711" w14:textId="77777777" w:rsidR="00840A23" w:rsidRDefault="00000000">
      <w:pPr>
        <w:pStyle w:val="3"/>
      </w:pPr>
      <w:bookmarkStart w:id="145" w:name="_Toc199232495"/>
      <w:r>
        <w:t>技术资料供货范围</w:t>
      </w:r>
      <w:bookmarkEnd w:id="145"/>
    </w:p>
    <w:p w14:paraId="7BB95780" w14:textId="77777777" w:rsidR="00840A23" w:rsidRDefault="00000000">
      <w:pPr>
        <w:ind w:firstLine="480"/>
        <w:rPr>
          <w:szCs w:val="24"/>
        </w:rPr>
      </w:pPr>
      <w:r>
        <w:rPr>
          <w:szCs w:val="24"/>
        </w:rPr>
        <w:t>技术资料供货范围包括：</w:t>
      </w:r>
    </w:p>
    <w:p w14:paraId="105ECFC6" w14:textId="77777777" w:rsidR="00840A23" w:rsidRDefault="00000000">
      <w:pPr>
        <w:snapToGrid w:val="0"/>
        <w:ind w:firstLine="480"/>
        <w:rPr>
          <w:rFonts w:ascii="宋体" w:hAnsi="宋体" w:cs="宋体"/>
          <w:szCs w:val="24"/>
        </w:rPr>
      </w:pPr>
      <w:r>
        <w:rPr>
          <w:szCs w:val="24"/>
        </w:rPr>
        <w:t>1</w:t>
      </w:r>
      <w:r>
        <w:rPr>
          <w:szCs w:val="24"/>
        </w:rPr>
        <w:t>、在</w:t>
      </w:r>
      <w:r>
        <w:rPr>
          <w:bCs/>
          <w:szCs w:val="24"/>
        </w:rPr>
        <w:t>合同签订后</w:t>
      </w:r>
      <w:r>
        <w:rPr>
          <w:rFonts w:hint="eastAsia"/>
          <w:bCs/>
          <w:szCs w:val="24"/>
          <w:u w:val="single"/>
        </w:rPr>
        <w:t xml:space="preserve"> </w:t>
      </w:r>
      <w:r>
        <w:rPr>
          <w:bCs/>
          <w:szCs w:val="24"/>
          <w:u w:val="single"/>
        </w:rPr>
        <w:t>10</w:t>
      </w:r>
      <w:r>
        <w:rPr>
          <w:bCs/>
          <w:szCs w:val="24"/>
        </w:rPr>
        <w:t>个日历日内，提供货物（或生产线）基础及相关的设计、制作所需的纸质及电子版资料；电子版文件应当能够使用常用版本软件可以阅读甚至使用，进口货物、设备应有中外文对照。</w:t>
      </w:r>
      <w:r>
        <w:rPr>
          <w:rFonts w:hint="eastAsia"/>
          <w:bCs/>
          <w:szCs w:val="24"/>
        </w:rPr>
        <w:t>其中</w:t>
      </w:r>
      <w:r>
        <w:rPr>
          <w:rFonts w:ascii="宋体" w:hAnsi="宋体" w:cs="宋体" w:hint="eastAsia"/>
          <w:szCs w:val="24"/>
        </w:rPr>
        <w:t>卖方需以书面形式通知买方进行图纸会签，买方仅对技术规格参数、方案布置进行确认。图纸的总体设计质量由卖方负全责。图纸会签后</w:t>
      </w:r>
      <w:r>
        <w:rPr>
          <w:rFonts w:ascii="宋体" w:hAnsi="宋体" w:cs="宋体" w:hint="eastAsia"/>
          <w:szCs w:val="24"/>
          <w:u w:val="single"/>
        </w:rPr>
        <w:t>10</w:t>
      </w:r>
      <w:r>
        <w:rPr>
          <w:rFonts w:ascii="宋体" w:hAnsi="宋体" w:cs="宋体" w:hint="eastAsia"/>
          <w:szCs w:val="24"/>
        </w:rPr>
        <w:t>天内，卖方向买方提供安装基础图两份。</w:t>
      </w:r>
    </w:p>
    <w:p w14:paraId="2055A597" w14:textId="77777777" w:rsidR="00840A23" w:rsidRDefault="00000000">
      <w:pPr>
        <w:ind w:firstLine="480"/>
        <w:rPr>
          <w:szCs w:val="24"/>
        </w:rPr>
      </w:pPr>
      <w:r>
        <w:rPr>
          <w:szCs w:val="24"/>
        </w:rPr>
        <w:t>2</w:t>
      </w:r>
      <w:r>
        <w:rPr>
          <w:szCs w:val="24"/>
        </w:rPr>
        <w:t>在终验收前，提供为保证货物（生产线）后续正常运行所需的工装、吊（挂）具明细及其图纸、具体技术要求等资料（如果供货范围包含该部分实物）。</w:t>
      </w:r>
    </w:p>
    <w:p w14:paraId="10BE5059" w14:textId="77777777" w:rsidR="00840A23" w:rsidRDefault="00000000">
      <w:pPr>
        <w:ind w:firstLine="480"/>
        <w:rPr>
          <w:szCs w:val="24"/>
        </w:rPr>
      </w:pPr>
      <w:r>
        <w:rPr>
          <w:szCs w:val="24"/>
        </w:rPr>
        <w:t>3</w:t>
      </w:r>
      <w:r>
        <w:rPr>
          <w:szCs w:val="24"/>
        </w:rPr>
        <w:t>在终验收前，提供确定的维修所需要且买方可以自行采购的外购件、外协件、电气元件及主要原材料的供货厂家明细表。</w:t>
      </w:r>
    </w:p>
    <w:p w14:paraId="701D2C8A" w14:textId="77777777" w:rsidR="00840A23" w:rsidRDefault="00000000">
      <w:pPr>
        <w:ind w:firstLine="480"/>
        <w:rPr>
          <w:szCs w:val="24"/>
        </w:rPr>
      </w:pPr>
      <w:r>
        <w:rPr>
          <w:szCs w:val="24"/>
        </w:rPr>
        <w:t>4</w:t>
      </w:r>
      <w:r>
        <w:rPr>
          <w:szCs w:val="24"/>
        </w:rPr>
        <w:t>在终验收后、终验收后的第一笔货款支付日之前，提供包括货物（或生产线）的备品备件、易损件和专用耗材的图纸及技术参数、技术要求等资料。</w:t>
      </w:r>
    </w:p>
    <w:p w14:paraId="2A428B8B" w14:textId="77777777" w:rsidR="00840A23" w:rsidRDefault="00000000">
      <w:pPr>
        <w:ind w:firstLine="480"/>
        <w:rPr>
          <w:szCs w:val="24"/>
        </w:rPr>
      </w:pPr>
      <w:r>
        <w:rPr>
          <w:szCs w:val="24"/>
        </w:rPr>
        <w:t>5</w:t>
      </w:r>
      <w:r>
        <w:rPr>
          <w:szCs w:val="24"/>
        </w:rPr>
        <w:t>在终验收后、终验收后的第一笔货款支付日之前，提供关于采购货物（生产线）的操作维护手册、保养维修手册、安全注意事项等的使用说明书、仪器仪表检定和使用维修说明书、合格证、产品样本等技术资料（</w:t>
      </w:r>
      <w:proofErr w:type="gramStart"/>
      <w:r>
        <w:rPr>
          <w:szCs w:val="24"/>
        </w:rPr>
        <w:t>含图片</w:t>
      </w:r>
      <w:proofErr w:type="gramEnd"/>
      <w:r>
        <w:rPr>
          <w:szCs w:val="24"/>
        </w:rPr>
        <w:t>和影像等资料）；对于进口设备，应有中外文资料说明。</w:t>
      </w:r>
    </w:p>
    <w:p w14:paraId="55F00C11" w14:textId="77777777" w:rsidR="00840A23" w:rsidRDefault="00000000">
      <w:pPr>
        <w:ind w:firstLine="480"/>
        <w:rPr>
          <w:szCs w:val="24"/>
        </w:rPr>
      </w:pPr>
      <w:r>
        <w:rPr>
          <w:szCs w:val="24"/>
        </w:rPr>
        <w:t>6</w:t>
      </w:r>
      <w:r>
        <w:rPr>
          <w:szCs w:val="24"/>
        </w:rPr>
        <w:t>、终验收后、终验收后的第一笔货款支付日之前，提供关于采购货物（生产线）</w:t>
      </w:r>
      <w:r>
        <w:rPr>
          <w:szCs w:val="24"/>
        </w:rPr>
        <w:lastRenderedPageBreak/>
        <w:t>的电气资料（包括接线图、原理图、布线图、梯形图等）、液压（气动）原理图和系统图、安装基础图、维修图等有关的资料（</w:t>
      </w:r>
      <w:proofErr w:type="gramStart"/>
      <w:r>
        <w:rPr>
          <w:szCs w:val="24"/>
        </w:rPr>
        <w:t>含图片</w:t>
      </w:r>
      <w:proofErr w:type="gramEnd"/>
      <w:r>
        <w:rPr>
          <w:szCs w:val="24"/>
        </w:rPr>
        <w:t>和影像等资料）；非标准货物（生产线）还应当提供设计总图、全线布置图等详细资料；对于进口设备，应有中外文资料说明。</w:t>
      </w:r>
    </w:p>
    <w:p w14:paraId="750BC755" w14:textId="77777777" w:rsidR="00840A23" w:rsidRDefault="00000000">
      <w:pPr>
        <w:ind w:firstLine="480"/>
        <w:rPr>
          <w:szCs w:val="24"/>
        </w:rPr>
      </w:pPr>
      <w:r>
        <w:rPr>
          <w:rFonts w:hint="eastAsia"/>
          <w:szCs w:val="24"/>
        </w:rPr>
        <w:t>7</w:t>
      </w:r>
      <w:r>
        <w:rPr>
          <w:szCs w:val="24"/>
        </w:rPr>
        <w:t>本条款所列的技术资料、图片、影像等，投标方应各提供</w:t>
      </w:r>
      <w:r>
        <w:rPr>
          <w:szCs w:val="24"/>
        </w:rPr>
        <w:t>5</w:t>
      </w:r>
      <w:r>
        <w:rPr>
          <w:szCs w:val="24"/>
        </w:rPr>
        <w:t>套，其中</w:t>
      </w:r>
      <w:r>
        <w:rPr>
          <w:szCs w:val="24"/>
        </w:rPr>
        <w:t>2</w:t>
      </w:r>
      <w:r>
        <w:rPr>
          <w:szCs w:val="24"/>
        </w:rPr>
        <w:t>套为电子版光（软）盘；每份技术文件应装有目录清单。</w:t>
      </w:r>
    </w:p>
    <w:p w14:paraId="5FEAFBF1" w14:textId="77777777" w:rsidR="00840A23" w:rsidRDefault="00000000">
      <w:pPr>
        <w:ind w:firstLine="480"/>
        <w:rPr>
          <w:szCs w:val="24"/>
        </w:rPr>
      </w:pPr>
      <w:r>
        <w:rPr>
          <w:szCs w:val="24"/>
        </w:rPr>
        <w:t>8</w:t>
      </w:r>
      <w:r>
        <w:rPr>
          <w:szCs w:val="24"/>
        </w:rPr>
        <w:t>本条款所列要求，如招标方认为投标方提供的资料不能满足要求时，有权要求投标方免费补充或增加。</w:t>
      </w:r>
    </w:p>
    <w:p w14:paraId="54D03453" w14:textId="77777777" w:rsidR="00840A23" w:rsidRDefault="00000000">
      <w:pPr>
        <w:pStyle w:val="3"/>
      </w:pPr>
      <w:bookmarkStart w:id="146" w:name="_Toc199232496"/>
      <w:r>
        <w:t>供货范围特别提示</w:t>
      </w:r>
      <w:bookmarkEnd w:id="146"/>
    </w:p>
    <w:p w14:paraId="527443F2" w14:textId="77777777" w:rsidR="00840A23" w:rsidRDefault="00000000">
      <w:pPr>
        <w:ind w:firstLine="480"/>
        <w:rPr>
          <w:szCs w:val="24"/>
        </w:rPr>
      </w:pPr>
      <w:r>
        <w:rPr>
          <w:szCs w:val="24"/>
        </w:rPr>
        <w:t>如果投标方认为本节所列的供货范围难以满足，则仍需要按照</w:t>
      </w:r>
      <w:proofErr w:type="gramStart"/>
      <w:r>
        <w:rPr>
          <w:szCs w:val="24"/>
        </w:rPr>
        <w:t>本要求</w:t>
      </w:r>
      <w:proofErr w:type="gramEnd"/>
      <w:r>
        <w:rPr>
          <w:szCs w:val="24"/>
        </w:rPr>
        <w:t>提供，但该部分货物应当在投标报价中单独列明货物名称及品质、货值。</w:t>
      </w:r>
    </w:p>
    <w:p w14:paraId="515F750D" w14:textId="77777777" w:rsidR="00840A23" w:rsidRDefault="00000000">
      <w:pPr>
        <w:pStyle w:val="2"/>
      </w:pPr>
      <w:bookmarkStart w:id="147" w:name="_Toc56676946"/>
      <w:bookmarkStart w:id="148" w:name="_Toc169605883"/>
      <w:bookmarkStart w:id="149" w:name="_Toc199232497"/>
      <w:r>
        <w:t>供货方式</w:t>
      </w:r>
      <w:bookmarkEnd w:id="147"/>
      <w:bookmarkEnd w:id="148"/>
      <w:bookmarkEnd w:id="149"/>
    </w:p>
    <w:p w14:paraId="561A6144" w14:textId="77777777" w:rsidR="00840A23" w:rsidRDefault="00000000">
      <w:pPr>
        <w:ind w:firstLine="482"/>
        <w:rPr>
          <w:b/>
          <w:szCs w:val="24"/>
        </w:rPr>
      </w:pPr>
      <w:r>
        <w:rPr>
          <w:b/>
          <w:szCs w:val="24"/>
        </w:rPr>
        <w:t>一、供货方式</w:t>
      </w:r>
    </w:p>
    <w:p w14:paraId="4D125CF9" w14:textId="77777777" w:rsidR="00840A23" w:rsidRDefault="00000000">
      <w:pPr>
        <w:ind w:firstLine="480"/>
        <w:rPr>
          <w:szCs w:val="24"/>
        </w:rPr>
      </w:pPr>
      <w:r>
        <w:rPr>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14:paraId="54858C2E" w14:textId="77777777" w:rsidR="00840A23" w:rsidRDefault="00000000">
      <w:pPr>
        <w:ind w:firstLine="480"/>
        <w:rPr>
          <w:szCs w:val="24"/>
        </w:rPr>
      </w:pPr>
      <w:r>
        <w:rPr>
          <w:szCs w:val="24"/>
        </w:rPr>
        <w:t>二、供货地点：本项目建设工地。</w:t>
      </w:r>
    </w:p>
    <w:p w14:paraId="225FA4BE" w14:textId="77777777" w:rsidR="00840A23" w:rsidRDefault="00000000">
      <w:pPr>
        <w:ind w:firstLine="480"/>
        <w:jc w:val="left"/>
        <w:rPr>
          <w:szCs w:val="24"/>
        </w:rPr>
      </w:pPr>
      <w:r>
        <w:rPr>
          <w:szCs w:val="24"/>
        </w:rPr>
        <w:t>三、</w:t>
      </w:r>
      <w:r>
        <w:rPr>
          <w:rFonts w:hint="eastAsia"/>
          <w:szCs w:val="24"/>
        </w:rPr>
        <w:t>交货期</w:t>
      </w:r>
    </w:p>
    <w:p w14:paraId="4A3FD34E" w14:textId="77777777" w:rsidR="00840A23" w:rsidRDefault="00000000">
      <w:pPr>
        <w:ind w:firstLine="480"/>
        <w:jc w:val="left"/>
        <w:rPr>
          <w:szCs w:val="24"/>
        </w:rPr>
      </w:pPr>
      <w:r>
        <w:rPr>
          <w:szCs w:val="24"/>
        </w:rPr>
        <w:t>以交钥匙方式供货的：</w:t>
      </w:r>
    </w:p>
    <w:p w14:paraId="0D9A3FB7" w14:textId="77777777" w:rsidR="00840A23" w:rsidRDefault="00000000">
      <w:pPr>
        <w:ind w:leftChars="183" w:left="439" w:firstLineChars="0" w:firstLine="0"/>
        <w:jc w:val="left"/>
        <w:rPr>
          <w:szCs w:val="24"/>
        </w:rPr>
      </w:pPr>
      <w:r>
        <w:rPr>
          <w:rFonts w:hint="eastAsia"/>
          <w:szCs w:val="24"/>
        </w:rPr>
        <w:t>1</w:t>
      </w:r>
      <w:r>
        <w:rPr>
          <w:rFonts w:hint="eastAsia"/>
          <w:szCs w:val="24"/>
        </w:rPr>
        <w:t>、自接到中标通知书之日起，</w:t>
      </w:r>
      <w:r>
        <w:rPr>
          <w:rFonts w:hint="eastAsia"/>
          <w:szCs w:val="24"/>
          <w:u w:val="single"/>
        </w:rPr>
        <w:t>30</w:t>
      </w:r>
      <w:r>
        <w:rPr>
          <w:rFonts w:hint="eastAsia"/>
          <w:szCs w:val="24"/>
        </w:rPr>
        <w:t>个</w:t>
      </w:r>
      <w:proofErr w:type="gramStart"/>
      <w:r>
        <w:rPr>
          <w:rFonts w:hint="eastAsia"/>
          <w:szCs w:val="24"/>
        </w:rPr>
        <w:t>日历天</w:t>
      </w:r>
      <w:proofErr w:type="gramEnd"/>
      <w:r>
        <w:rPr>
          <w:rFonts w:hint="eastAsia"/>
          <w:szCs w:val="24"/>
        </w:rPr>
        <w:t>之内交货至供货地点并初调试合格；</w:t>
      </w:r>
      <w:r>
        <w:rPr>
          <w:szCs w:val="24"/>
        </w:rPr>
        <w:t xml:space="preserve"> </w:t>
      </w:r>
    </w:p>
    <w:p w14:paraId="718B03ED" w14:textId="77777777" w:rsidR="00840A23" w:rsidRDefault="00000000">
      <w:pPr>
        <w:ind w:firstLineChars="183" w:firstLine="439"/>
        <w:jc w:val="left"/>
        <w:rPr>
          <w:szCs w:val="24"/>
        </w:rPr>
      </w:pPr>
      <w:r>
        <w:rPr>
          <w:szCs w:val="24"/>
        </w:rPr>
        <w:t>3</w:t>
      </w:r>
      <w:r>
        <w:rPr>
          <w:szCs w:val="24"/>
        </w:rPr>
        <w:t>、接续</w:t>
      </w:r>
      <w:r>
        <w:rPr>
          <w:rFonts w:hint="eastAsia"/>
          <w:szCs w:val="24"/>
          <w:u w:val="single"/>
        </w:rPr>
        <w:t xml:space="preserve"> 15</w:t>
      </w:r>
      <w:r>
        <w:rPr>
          <w:szCs w:val="24"/>
        </w:rPr>
        <w:t>个日历日之内完成（或协助完成）终验收。</w:t>
      </w:r>
    </w:p>
    <w:p w14:paraId="7D22A0FE" w14:textId="77777777" w:rsidR="00840A23" w:rsidRDefault="00000000">
      <w:pPr>
        <w:ind w:firstLine="480"/>
        <w:jc w:val="left"/>
        <w:rPr>
          <w:szCs w:val="24"/>
        </w:rPr>
      </w:pPr>
      <w:r>
        <w:rPr>
          <w:szCs w:val="24"/>
        </w:rPr>
        <w:t>安装调试工期超过</w:t>
      </w:r>
      <w:r>
        <w:rPr>
          <w:szCs w:val="24"/>
        </w:rPr>
        <w:t>10</w:t>
      </w:r>
      <w:r>
        <w:rPr>
          <w:szCs w:val="24"/>
        </w:rPr>
        <w:t>个日历日的，投标方应当随标书提供详细的工期计划。</w:t>
      </w:r>
    </w:p>
    <w:p w14:paraId="348720E4" w14:textId="77777777" w:rsidR="00840A23" w:rsidRDefault="00000000">
      <w:pPr>
        <w:ind w:firstLine="480"/>
        <w:rPr>
          <w:szCs w:val="24"/>
        </w:rPr>
      </w:pPr>
      <w:r>
        <w:rPr>
          <w:szCs w:val="24"/>
        </w:rPr>
        <w:t>四、包装</w:t>
      </w:r>
    </w:p>
    <w:p w14:paraId="3F05A4F8" w14:textId="77777777" w:rsidR="00840A23" w:rsidRDefault="00000000">
      <w:pPr>
        <w:adjustRightInd w:val="0"/>
        <w:snapToGrid w:val="0"/>
        <w:ind w:firstLine="480"/>
        <w:rPr>
          <w:szCs w:val="24"/>
        </w:rPr>
      </w:pPr>
      <w:r>
        <w:rPr>
          <w:szCs w:val="24"/>
        </w:rPr>
        <w:t>1</w:t>
      </w:r>
      <w:r>
        <w:rPr>
          <w:szCs w:val="24"/>
        </w:rPr>
        <w:t>、所提供货物（设备）的包装，应遵照国家标准和有关包装、包皮的技术条件，或按照最好的商业惯例进行包装。</w:t>
      </w:r>
    </w:p>
    <w:p w14:paraId="56968546" w14:textId="77777777" w:rsidR="00840A23" w:rsidRDefault="00000000">
      <w:pPr>
        <w:adjustRightInd w:val="0"/>
        <w:snapToGrid w:val="0"/>
        <w:ind w:firstLine="480"/>
        <w:rPr>
          <w:szCs w:val="24"/>
        </w:rPr>
      </w:pPr>
      <w:r>
        <w:rPr>
          <w:szCs w:val="24"/>
        </w:rPr>
        <w:t>2</w:t>
      </w:r>
      <w:r>
        <w:rPr>
          <w:szCs w:val="24"/>
        </w:rPr>
        <w:t>、包装应能满足所需要采取的运输方式（船运、汽运或铁路运输）、多次吊装卸装、卸货以及长期露天堆放要求，应能防止雨淋、受潮、生锈、腐蚀、受振、受</w:t>
      </w:r>
      <w:proofErr w:type="gramStart"/>
      <w:r>
        <w:rPr>
          <w:szCs w:val="24"/>
        </w:rPr>
        <w:t>磁以及</w:t>
      </w:r>
      <w:proofErr w:type="gramEnd"/>
      <w:r>
        <w:rPr>
          <w:szCs w:val="24"/>
        </w:rPr>
        <w:t>机械和化学因素等引起的损坏。</w:t>
      </w:r>
    </w:p>
    <w:p w14:paraId="6783BDB2" w14:textId="77777777" w:rsidR="00840A23" w:rsidRDefault="00000000">
      <w:pPr>
        <w:adjustRightInd w:val="0"/>
        <w:snapToGrid w:val="0"/>
        <w:ind w:firstLine="480"/>
        <w:rPr>
          <w:szCs w:val="24"/>
        </w:rPr>
      </w:pPr>
      <w:r>
        <w:rPr>
          <w:szCs w:val="24"/>
        </w:rPr>
        <w:t>3</w:t>
      </w:r>
      <w:r>
        <w:rPr>
          <w:szCs w:val="24"/>
        </w:rPr>
        <w:t>、所提供货物（设备）的包装，应能防止其一般性被窃或受外力破坏；一般不得采用有大缝隙的板条包装。</w:t>
      </w:r>
    </w:p>
    <w:p w14:paraId="44114BC0" w14:textId="77777777" w:rsidR="00840A23" w:rsidRDefault="00000000">
      <w:pPr>
        <w:adjustRightInd w:val="0"/>
        <w:snapToGrid w:val="0"/>
        <w:ind w:firstLine="480"/>
        <w:rPr>
          <w:szCs w:val="24"/>
        </w:rPr>
      </w:pPr>
      <w:r>
        <w:rPr>
          <w:szCs w:val="24"/>
        </w:rPr>
        <w:lastRenderedPageBreak/>
        <w:t>4</w:t>
      </w:r>
      <w:r>
        <w:rPr>
          <w:szCs w:val="24"/>
        </w:rPr>
        <w:t>、应对</w:t>
      </w:r>
      <w:proofErr w:type="gramStart"/>
      <w:r>
        <w:rPr>
          <w:szCs w:val="24"/>
        </w:rPr>
        <w:t>包装件做必要</w:t>
      </w:r>
      <w:proofErr w:type="gramEnd"/>
      <w:r>
        <w:rPr>
          <w:szCs w:val="24"/>
        </w:rPr>
        <w:t>的加固和固定，以防止运输可能造成的损坏。</w:t>
      </w:r>
    </w:p>
    <w:p w14:paraId="6693E8C7" w14:textId="77777777" w:rsidR="00840A23" w:rsidRDefault="00000000">
      <w:pPr>
        <w:adjustRightInd w:val="0"/>
        <w:snapToGrid w:val="0"/>
        <w:ind w:firstLine="480"/>
        <w:rPr>
          <w:szCs w:val="24"/>
        </w:rPr>
      </w:pPr>
      <w:r>
        <w:rPr>
          <w:szCs w:val="24"/>
        </w:rPr>
        <w:t>5</w:t>
      </w:r>
      <w:r>
        <w:rPr>
          <w:szCs w:val="24"/>
        </w:rPr>
        <w:t>、每个包装件应有装箱单，并至少标明名称、型号规格、数量、净重和毛重、投标方（或供货商）名称和制造日期等相关内容。</w:t>
      </w:r>
    </w:p>
    <w:p w14:paraId="535606F0" w14:textId="77777777" w:rsidR="00840A23" w:rsidRDefault="00000000">
      <w:pPr>
        <w:adjustRightInd w:val="0"/>
        <w:snapToGrid w:val="0"/>
        <w:ind w:firstLine="480"/>
        <w:rPr>
          <w:szCs w:val="24"/>
        </w:rPr>
      </w:pPr>
      <w:r>
        <w:rPr>
          <w:szCs w:val="24"/>
        </w:rPr>
        <w:t>6</w:t>
      </w:r>
      <w:r>
        <w:rPr>
          <w:szCs w:val="24"/>
        </w:rPr>
        <w:t>、每个包装箱应有明显标志，并具有中文书写的合同号、装运标志、发货和到货地点名称、发货人和收货人名称、货物（生产线）名称和项目号、箱号和外型尺寸等内容。</w:t>
      </w:r>
    </w:p>
    <w:p w14:paraId="26550D91" w14:textId="77777777" w:rsidR="00840A23" w:rsidRDefault="00000000">
      <w:pPr>
        <w:adjustRightInd w:val="0"/>
        <w:snapToGrid w:val="0"/>
        <w:ind w:firstLine="480"/>
        <w:rPr>
          <w:szCs w:val="24"/>
        </w:rPr>
      </w:pPr>
      <w:r>
        <w:rPr>
          <w:szCs w:val="24"/>
        </w:rPr>
        <w:t>7</w:t>
      </w:r>
      <w:r>
        <w:rPr>
          <w:szCs w:val="24"/>
        </w:rPr>
        <w:t>、应按照不同的装运要求在包装箱上标明</w:t>
      </w:r>
      <w:r>
        <w:rPr>
          <w:szCs w:val="24"/>
        </w:rPr>
        <w:t>“</w:t>
      </w:r>
      <w:r>
        <w:rPr>
          <w:szCs w:val="24"/>
        </w:rPr>
        <w:t>小心轻放</w:t>
      </w:r>
      <w:r>
        <w:rPr>
          <w:szCs w:val="24"/>
        </w:rPr>
        <w:t>”</w:t>
      </w:r>
      <w:r>
        <w:rPr>
          <w:szCs w:val="24"/>
        </w:rPr>
        <w:t>、</w:t>
      </w:r>
      <w:r>
        <w:rPr>
          <w:szCs w:val="24"/>
        </w:rPr>
        <w:t>“</w:t>
      </w:r>
      <w:r>
        <w:rPr>
          <w:szCs w:val="24"/>
        </w:rPr>
        <w:t>箭头向上</w:t>
      </w:r>
      <w:r>
        <w:rPr>
          <w:szCs w:val="24"/>
        </w:rPr>
        <w:t>”</w:t>
      </w:r>
      <w:r>
        <w:rPr>
          <w:szCs w:val="24"/>
        </w:rPr>
        <w:t>、</w:t>
      </w:r>
      <w:r>
        <w:rPr>
          <w:szCs w:val="24"/>
        </w:rPr>
        <w:t>“</w:t>
      </w:r>
      <w:r>
        <w:rPr>
          <w:szCs w:val="24"/>
        </w:rPr>
        <w:t>防潮</w:t>
      </w:r>
      <w:r>
        <w:rPr>
          <w:szCs w:val="24"/>
        </w:rPr>
        <w:t>”</w:t>
      </w:r>
      <w:r>
        <w:rPr>
          <w:szCs w:val="24"/>
        </w:rPr>
        <w:t>、</w:t>
      </w:r>
      <w:r>
        <w:rPr>
          <w:szCs w:val="24"/>
        </w:rPr>
        <w:t>“</w:t>
      </w:r>
      <w:r>
        <w:rPr>
          <w:szCs w:val="24"/>
        </w:rPr>
        <w:t>防磁</w:t>
      </w:r>
      <w:r>
        <w:rPr>
          <w:szCs w:val="24"/>
        </w:rPr>
        <w:t>”</w:t>
      </w:r>
      <w:r>
        <w:rPr>
          <w:szCs w:val="24"/>
        </w:rPr>
        <w:t>、</w:t>
      </w:r>
      <w:r>
        <w:rPr>
          <w:szCs w:val="24"/>
        </w:rPr>
        <w:t>“</w:t>
      </w:r>
      <w:r>
        <w:rPr>
          <w:szCs w:val="24"/>
        </w:rPr>
        <w:t>不准平放</w:t>
      </w:r>
      <w:r>
        <w:rPr>
          <w:szCs w:val="24"/>
        </w:rPr>
        <w:t>”</w:t>
      </w:r>
      <w:r>
        <w:rPr>
          <w:szCs w:val="24"/>
        </w:rPr>
        <w:t>等标志，以及其它适用的国标通用标志。</w:t>
      </w:r>
    </w:p>
    <w:p w14:paraId="27F62821" w14:textId="77777777" w:rsidR="00840A23" w:rsidRDefault="00000000">
      <w:pPr>
        <w:adjustRightInd w:val="0"/>
        <w:snapToGrid w:val="0"/>
        <w:ind w:firstLine="480"/>
        <w:rPr>
          <w:szCs w:val="24"/>
        </w:rPr>
      </w:pPr>
      <w:r>
        <w:rPr>
          <w:szCs w:val="24"/>
        </w:rPr>
        <w:t>8</w:t>
      </w:r>
      <w:r>
        <w:rPr>
          <w:szCs w:val="24"/>
        </w:rPr>
        <w:t>、包装箱应连续编号，不应出现重复编号。</w:t>
      </w:r>
    </w:p>
    <w:p w14:paraId="296E3329" w14:textId="77777777" w:rsidR="00840A23" w:rsidRDefault="00000000">
      <w:pPr>
        <w:adjustRightInd w:val="0"/>
        <w:snapToGrid w:val="0"/>
        <w:ind w:firstLine="480"/>
        <w:rPr>
          <w:szCs w:val="24"/>
        </w:rPr>
      </w:pPr>
      <w:r>
        <w:rPr>
          <w:szCs w:val="24"/>
        </w:rPr>
        <w:t>9</w:t>
      </w:r>
      <w:r>
        <w:rPr>
          <w:szCs w:val="24"/>
        </w:rPr>
        <w:t>、在不受到外界破坏情况下，包装应保证自交货日起一年内货物（设备）完好无损。</w:t>
      </w:r>
    </w:p>
    <w:p w14:paraId="03AD7614" w14:textId="77777777" w:rsidR="00840A23" w:rsidRDefault="00000000">
      <w:pPr>
        <w:adjustRightInd w:val="0"/>
        <w:snapToGrid w:val="0"/>
        <w:ind w:firstLine="480"/>
        <w:rPr>
          <w:szCs w:val="24"/>
        </w:rPr>
      </w:pPr>
      <w:r>
        <w:rPr>
          <w:szCs w:val="24"/>
        </w:rPr>
        <w:t>五、运输</w:t>
      </w:r>
    </w:p>
    <w:p w14:paraId="30978A00" w14:textId="77777777" w:rsidR="00840A23" w:rsidRDefault="00000000">
      <w:pPr>
        <w:adjustRightInd w:val="0"/>
        <w:snapToGrid w:val="0"/>
        <w:ind w:firstLine="480"/>
        <w:rPr>
          <w:szCs w:val="24"/>
        </w:rPr>
      </w:pPr>
      <w:r>
        <w:rPr>
          <w:szCs w:val="24"/>
        </w:rPr>
        <w:t>1</w:t>
      </w:r>
      <w:r>
        <w:rPr>
          <w:szCs w:val="24"/>
        </w:rPr>
        <w:t>、应负责将货物（设备）运到目的地，并必须做到货物（设备）在任何运输过程中不受损坏和遗失。</w:t>
      </w:r>
    </w:p>
    <w:p w14:paraId="4095E656" w14:textId="77777777" w:rsidR="00840A23" w:rsidRDefault="00000000">
      <w:pPr>
        <w:adjustRightInd w:val="0"/>
        <w:snapToGrid w:val="0"/>
        <w:ind w:firstLine="480"/>
        <w:rPr>
          <w:szCs w:val="24"/>
        </w:rPr>
      </w:pPr>
      <w:r>
        <w:rPr>
          <w:szCs w:val="24"/>
        </w:rPr>
        <w:t>2</w:t>
      </w:r>
      <w:r>
        <w:rPr>
          <w:szCs w:val="24"/>
        </w:rPr>
        <w:t>、同批货物（设备）应统一包装、编号运输。</w:t>
      </w:r>
    </w:p>
    <w:p w14:paraId="51B23DE5" w14:textId="77777777" w:rsidR="00840A23" w:rsidRDefault="00000000">
      <w:pPr>
        <w:adjustRightInd w:val="0"/>
        <w:snapToGrid w:val="0"/>
        <w:ind w:firstLine="480"/>
        <w:rPr>
          <w:szCs w:val="24"/>
        </w:rPr>
      </w:pPr>
      <w:r>
        <w:rPr>
          <w:szCs w:val="24"/>
        </w:rPr>
        <w:t>3</w:t>
      </w:r>
      <w:r>
        <w:rPr>
          <w:szCs w:val="24"/>
        </w:rPr>
        <w:t>、一般情况下，经由铁路、公路运输的包装件尺寸和重量不应超过国家所规定的尺寸限制。特殊情况应予以说明。</w:t>
      </w:r>
    </w:p>
    <w:p w14:paraId="3DFD4D10" w14:textId="77777777" w:rsidR="00840A23" w:rsidRDefault="00000000">
      <w:pPr>
        <w:adjustRightInd w:val="0"/>
        <w:snapToGrid w:val="0"/>
        <w:ind w:firstLine="480"/>
        <w:rPr>
          <w:szCs w:val="24"/>
        </w:rPr>
      </w:pPr>
      <w:r>
        <w:rPr>
          <w:szCs w:val="24"/>
        </w:rPr>
        <w:t>4</w:t>
      </w:r>
      <w:r>
        <w:rPr>
          <w:szCs w:val="24"/>
        </w:rPr>
        <w:t>、在每批货物（设备）发出后，应立即通知买方；通知中应指明：合同号、货运单号、件数、重量和货物（设备）发出日期等相关内容。</w:t>
      </w:r>
    </w:p>
    <w:p w14:paraId="3982349B" w14:textId="77777777" w:rsidR="00840A23" w:rsidRDefault="00000000">
      <w:pPr>
        <w:adjustRightInd w:val="0"/>
        <w:snapToGrid w:val="0"/>
        <w:ind w:firstLine="480"/>
        <w:rPr>
          <w:szCs w:val="24"/>
        </w:rPr>
      </w:pPr>
      <w:r>
        <w:rPr>
          <w:szCs w:val="24"/>
        </w:rPr>
        <w:t>5</w:t>
      </w:r>
      <w:r>
        <w:rPr>
          <w:szCs w:val="24"/>
        </w:rPr>
        <w:t>、货物（设备）运抵交货地点后，应负责货物（设备）的卸货、搬运、保管等事宜；或按照合同约定。</w:t>
      </w:r>
    </w:p>
    <w:p w14:paraId="5328F753" w14:textId="77777777" w:rsidR="00840A23" w:rsidRDefault="00000000">
      <w:pPr>
        <w:pStyle w:val="1"/>
        <w:spacing w:before="240" w:after="240"/>
      </w:pPr>
      <w:bookmarkStart w:id="150" w:name="_Toc169605884"/>
      <w:bookmarkEnd w:id="117"/>
      <w:r>
        <w:br w:type="page"/>
      </w:r>
      <w:bookmarkStart w:id="151" w:name="_Toc56676947"/>
      <w:bookmarkStart w:id="152" w:name="_Toc199232498"/>
      <w:r>
        <w:lastRenderedPageBreak/>
        <w:t>质保期及售后服务</w:t>
      </w:r>
      <w:bookmarkEnd w:id="150"/>
      <w:bookmarkEnd w:id="151"/>
      <w:bookmarkEnd w:id="152"/>
    </w:p>
    <w:p w14:paraId="65A4FCE6" w14:textId="77777777" w:rsidR="00840A23" w:rsidRDefault="00000000" w:rsidP="00F05EBF">
      <w:pPr>
        <w:spacing w:line="336" w:lineRule="auto"/>
        <w:ind w:firstLine="482"/>
        <w:jc w:val="left"/>
        <w:rPr>
          <w:b/>
          <w:szCs w:val="24"/>
        </w:rPr>
      </w:pPr>
      <w:bookmarkStart w:id="153" w:name="_Toc169605885"/>
      <w:r>
        <w:rPr>
          <w:b/>
          <w:szCs w:val="24"/>
        </w:rPr>
        <w:t>一、质保期及质保要求</w:t>
      </w:r>
    </w:p>
    <w:p w14:paraId="0586E3EB" w14:textId="77777777" w:rsidR="00840A23" w:rsidRDefault="00000000" w:rsidP="00F05EBF">
      <w:pPr>
        <w:spacing w:line="336" w:lineRule="auto"/>
        <w:ind w:firstLine="480"/>
        <w:jc w:val="left"/>
        <w:rPr>
          <w:szCs w:val="24"/>
        </w:rPr>
      </w:pPr>
      <w:r>
        <w:rPr>
          <w:szCs w:val="24"/>
        </w:rPr>
        <w:t>1</w:t>
      </w:r>
      <w:r>
        <w:rPr>
          <w:szCs w:val="24"/>
        </w:rPr>
        <w:t>、全部供货范围内的设备、材料、零配件和工器具等，除合同特别约定外，其质保期均自终验收签字生效之日起</w:t>
      </w:r>
      <w:r>
        <w:rPr>
          <w:szCs w:val="24"/>
          <w:u w:val="single"/>
          <w:shd w:val="pct10" w:color="auto" w:fill="FFFFFF"/>
        </w:rPr>
        <w:t xml:space="preserve"> 12 </w:t>
      </w:r>
      <w:proofErr w:type="gramStart"/>
      <w:r>
        <w:rPr>
          <w:szCs w:val="24"/>
        </w:rPr>
        <w:t>个</w:t>
      </w:r>
      <w:proofErr w:type="gramEnd"/>
      <w:r>
        <w:rPr>
          <w:szCs w:val="24"/>
        </w:rPr>
        <w:t>月。</w:t>
      </w:r>
    </w:p>
    <w:p w14:paraId="22E2521D" w14:textId="77777777" w:rsidR="00840A23" w:rsidRDefault="00000000" w:rsidP="00F05EBF">
      <w:pPr>
        <w:spacing w:line="336" w:lineRule="auto"/>
        <w:ind w:firstLine="480"/>
        <w:jc w:val="left"/>
        <w:rPr>
          <w:szCs w:val="24"/>
        </w:rPr>
      </w:pPr>
      <w:r>
        <w:rPr>
          <w:szCs w:val="24"/>
        </w:rPr>
        <w:t>投标货物或涉及的关键总成和零件，如果有更长时间质保期，允许更改并说明，此将有利于投标方。</w:t>
      </w:r>
    </w:p>
    <w:p w14:paraId="5F74EEA9" w14:textId="77777777" w:rsidR="00840A23" w:rsidRDefault="00000000" w:rsidP="00F05EBF">
      <w:pPr>
        <w:spacing w:line="336" w:lineRule="auto"/>
        <w:ind w:firstLine="480"/>
        <w:jc w:val="left"/>
        <w:rPr>
          <w:szCs w:val="24"/>
        </w:rPr>
      </w:pPr>
      <w:r>
        <w:rPr>
          <w:szCs w:val="24"/>
        </w:rPr>
        <w:t>设计使用寿命短于质保期的易损件除外，但属于易损件的，应当有明确说明。</w:t>
      </w:r>
    </w:p>
    <w:p w14:paraId="23F4B837" w14:textId="77777777" w:rsidR="00840A23" w:rsidRDefault="00000000" w:rsidP="00F05EBF">
      <w:pPr>
        <w:spacing w:line="336" w:lineRule="auto"/>
        <w:ind w:firstLine="480"/>
        <w:jc w:val="left"/>
        <w:rPr>
          <w:szCs w:val="24"/>
        </w:rPr>
      </w:pPr>
      <w:r>
        <w:rPr>
          <w:szCs w:val="24"/>
        </w:rPr>
        <w:t>2</w:t>
      </w:r>
      <w:r>
        <w:rPr>
          <w:szCs w:val="24"/>
        </w:rPr>
        <w:t>、质保期之内，如果货物（生产线）出现设备、总成、关键零部件或者多处一般零部件的二次以上的更换或维修行为，则质保期自更换或维修行为结束、货物（生产线）重新正常运行使用之日起重新计算。</w:t>
      </w:r>
    </w:p>
    <w:p w14:paraId="7E4BE241" w14:textId="77777777" w:rsidR="00840A23" w:rsidRDefault="00000000" w:rsidP="00F05EBF">
      <w:pPr>
        <w:spacing w:line="336" w:lineRule="auto"/>
        <w:ind w:firstLine="480"/>
        <w:jc w:val="left"/>
        <w:rPr>
          <w:szCs w:val="24"/>
        </w:rPr>
      </w:pPr>
      <w:r>
        <w:rPr>
          <w:szCs w:val="24"/>
        </w:rPr>
        <w:t>3</w:t>
      </w:r>
      <w:r>
        <w:rPr>
          <w:szCs w:val="24"/>
        </w:rPr>
        <w:t>、质保期内免费提供零部件和及时有效的服务。质保期内因货物本身缺陷造成的各种故障，卖方应负责免费维修和服务。</w:t>
      </w:r>
    </w:p>
    <w:p w14:paraId="4033D45F" w14:textId="77777777" w:rsidR="00840A23" w:rsidRDefault="00000000" w:rsidP="00F05EBF">
      <w:pPr>
        <w:spacing w:line="336" w:lineRule="auto"/>
        <w:ind w:firstLine="480"/>
        <w:jc w:val="left"/>
        <w:rPr>
          <w:szCs w:val="24"/>
        </w:rPr>
      </w:pPr>
      <w:r>
        <w:rPr>
          <w:szCs w:val="24"/>
        </w:rPr>
        <w:t>4</w:t>
      </w:r>
      <w:r>
        <w:rPr>
          <w:szCs w:val="24"/>
        </w:rPr>
        <w:t>、质保期终止之日起一年内重复出现的质保期之内出现的故障，仍属质</w:t>
      </w:r>
      <w:proofErr w:type="gramStart"/>
      <w:r>
        <w:rPr>
          <w:szCs w:val="24"/>
        </w:rPr>
        <w:t>保范围</w:t>
      </w:r>
      <w:proofErr w:type="gramEnd"/>
      <w:r>
        <w:rPr>
          <w:szCs w:val="24"/>
        </w:rPr>
        <w:t>而且应当免费。</w:t>
      </w:r>
    </w:p>
    <w:p w14:paraId="1F6704A0" w14:textId="77777777" w:rsidR="00840A23" w:rsidRDefault="00000000" w:rsidP="00F05EBF">
      <w:pPr>
        <w:adjustRightInd w:val="0"/>
        <w:snapToGrid w:val="0"/>
        <w:spacing w:line="336" w:lineRule="auto"/>
        <w:ind w:firstLine="482"/>
        <w:rPr>
          <w:b/>
          <w:szCs w:val="24"/>
        </w:rPr>
      </w:pPr>
      <w:r>
        <w:rPr>
          <w:b/>
          <w:szCs w:val="24"/>
        </w:rPr>
        <w:t>二、技术及培训服务</w:t>
      </w:r>
    </w:p>
    <w:p w14:paraId="4E2925DF" w14:textId="541939C9" w:rsidR="00840A23" w:rsidRDefault="00000000" w:rsidP="00F05EBF">
      <w:pPr>
        <w:adjustRightInd w:val="0"/>
        <w:snapToGrid w:val="0"/>
        <w:spacing w:line="336" w:lineRule="auto"/>
        <w:ind w:firstLine="480"/>
        <w:rPr>
          <w:szCs w:val="24"/>
        </w:rPr>
      </w:pPr>
      <w:r>
        <w:rPr>
          <w:szCs w:val="24"/>
        </w:rPr>
        <w:t>1</w:t>
      </w:r>
      <w:r>
        <w:rPr>
          <w:szCs w:val="24"/>
        </w:rPr>
        <w:t>、应负责对买方</w:t>
      </w:r>
      <w:r>
        <w:rPr>
          <w:szCs w:val="24"/>
          <w:u w:val="single"/>
          <w:shd w:val="pct10" w:color="auto" w:fill="FFFFFF"/>
        </w:rPr>
        <w:t xml:space="preserve"> </w:t>
      </w:r>
      <w:r w:rsidR="004E2945">
        <w:rPr>
          <w:szCs w:val="24"/>
          <w:u w:val="single"/>
          <w:shd w:val="pct10" w:color="auto" w:fill="FFFFFF"/>
        </w:rPr>
        <w:t>3</w:t>
      </w:r>
      <w:r>
        <w:rPr>
          <w:szCs w:val="24"/>
        </w:rPr>
        <w:t>名技术、维修和操作人员提供不少于</w:t>
      </w:r>
      <w:r w:rsidR="004E2945">
        <w:rPr>
          <w:szCs w:val="24"/>
          <w:u w:val="single"/>
          <w:shd w:val="pct10" w:color="auto" w:fill="FFFFFF"/>
        </w:rPr>
        <w:t>1</w:t>
      </w:r>
      <w:r>
        <w:rPr>
          <w:szCs w:val="24"/>
        </w:rPr>
        <w:t>个日历日的免费的、卖方生产制造现场的理论、技术和操作、维修等方面的技术指导和培训，并为买方受培训人员提供免费的培训地交通、食宿条件。</w:t>
      </w:r>
    </w:p>
    <w:p w14:paraId="1B9EBB40" w14:textId="77777777" w:rsidR="00840A23" w:rsidRDefault="00000000" w:rsidP="00F05EBF">
      <w:pPr>
        <w:adjustRightInd w:val="0"/>
        <w:snapToGrid w:val="0"/>
        <w:spacing w:line="336" w:lineRule="auto"/>
        <w:ind w:firstLine="480"/>
        <w:rPr>
          <w:szCs w:val="24"/>
        </w:rPr>
      </w:pPr>
      <w:r>
        <w:rPr>
          <w:szCs w:val="24"/>
        </w:rPr>
        <w:t>2</w:t>
      </w:r>
      <w:r>
        <w:rPr>
          <w:szCs w:val="24"/>
        </w:rPr>
        <w:t>、应负责在买方货物（生产线）使用现场，进行</w:t>
      </w:r>
      <w:r>
        <w:rPr>
          <w:szCs w:val="24"/>
        </w:rPr>
        <w:t>1</w:t>
      </w:r>
      <w:r>
        <w:rPr>
          <w:szCs w:val="24"/>
        </w:rPr>
        <w:t>～</w:t>
      </w:r>
      <w:r>
        <w:rPr>
          <w:szCs w:val="24"/>
        </w:rPr>
        <w:t>2</w:t>
      </w:r>
      <w:r>
        <w:rPr>
          <w:szCs w:val="24"/>
        </w:rPr>
        <w:t>次免费的技术指导和培训，并接受买方有关人员的技术咨询。</w:t>
      </w:r>
    </w:p>
    <w:p w14:paraId="3382348F" w14:textId="77777777" w:rsidR="00840A23" w:rsidRDefault="00000000" w:rsidP="00F05EBF">
      <w:pPr>
        <w:adjustRightInd w:val="0"/>
        <w:snapToGrid w:val="0"/>
        <w:spacing w:line="336" w:lineRule="auto"/>
        <w:ind w:firstLine="480"/>
        <w:rPr>
          <w:szCs w:val="24"/>
        </w:rPr>
      </w:pPr>
      <w:r>
        <w:rPr>
          <w:szCs w:val="24"/>
        </w:rPr>
        <w:t>3</w:t>
      </w:r>
      <w:r>
        <w:rPr>
          <w:szCs w:val="24"/>
        </w:rPr>
        <w:t>、应免费提供一定数量的培训资料。</w:t>
      </w:r>
    </w:p>
    <w:p w14:paraId="25270F2B" w14:textId="77777777" w:rsidR="00840A23" w:rsidRDefault="00000000" w:rsidP="00F05EBF">
      <w:pPr>
        <w:adjustRightInd w:val="0"/>
        <w:snapToGrid w:val="0"/>
        <w:spacing w:line="336" w:lineRule="auto"/>
        <w:ind w:firstLine="480"/>
        <w:rPr>
          <w:szCs w:val="24"/>
        </w:rPr>
      </w:pPr>
      <w:r>
        <w:rPr>
          <w:szCs w:val="24"/>
        </w:rPr>
        <w:t>4</w:t>
      </w:r>
      <w:r>
        <w:rPr>
          <w:szCs w:val="24"/>
        </w:rPr>
        <w:t>、应按要求免费积极协助和提供买方以及买方所委托的工程设计单位有关人员所需要的、与货物（生产线）有关的工程设计资料、技术咨询等。</w:t>
      </w:r>
    </w:p>
    <w:p w14:paraId="667DA775" w14:textId="77777777" w:rsidR="00840A23" w:rsidRDefault="00000000" w:rsidP="00F05EBF">
      <w:pPr>
        <w:adjustRightInd w:val="0"/>
        <w:snapToGrid w:val="0"/>
        <w:spacing w:line="336" w:lineRule="auto"/>
        <w:ind w:firstLine="480"/>
        <w:rPr>
          <w:szCs w:val="24"/>
        </w:rPr>
      </w:pPr>
      <w:r>
        <w:rPr>
          <w:szCs w:val="24"/>
        </w:rPr>
        <w:t>5</w:t>
      </w:r>
      <w:r>
        <w:rPr>
          <w:szCs w:val="24"/>
        </w:rPr>
        <w:t>、若卖方提供货物（生产线）涉及到外购外协货物、而且该货物的技术质量等较为关键时，卖方应能保证得到配套厂家的技术支持，并免费为买方提供技术服务。</w:t>
      </w:r>
    </w:p>
    <w:p w14:paraId="7D8E0E3D" w14:textId="77777777" w:rsidR="00840A23" w:rsidRDefault="00000000" w:rsidP="00F05EBF">
      <w:pPr>
        <w:adjustRightInd w:val="0"/>
        <w:snapToGrid w:val="0"/>
        <w:spacing w:line="336" w:lineRule="auto"/>
        <w:ind w:firstLine="480"/>
        <w:rPr>
          <w:szCs w:val="24"/>
        </w:rPr>
      </w:pPr>
      <w:r>
        <w:rPr>
          <w:szCs w:val="24"/>
        </w:rPr>
        <w:t>6</w:t>
      </w:r>
      <w:r>
        <w:rPr>
          <w:szCs w:val="24"/>
        </w:rPr>
        <w:t>、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4DC53917" w14:textId="77777777" w:rsidR="00840A23" w:rsidRDefault="00000000" w:rsidP="00F05EBF">
      <w:pPr>
        <w:adjustRightInd w:val="0"/>
        <w:snapToGrid w:val="0"/>
        <w:spacing w:line="336" w:lineRule="auto"/>
        <w:ind w:firstLine="482"/>
        <w:rPr>
          <w:b/>
          <w:szCs w:val="24"/>
        </w:rPr>
      </w:pPr>
      <w:r>
        <w:rPr>
          <w:b/>
          <w:szCs w:val="24"/>
        </w:rPr>
        <w:t>三、安装调试及验收服务</w:t>
      </w:r>
    </w:p>
    <w:p w14:paraId="222BF5CF" w14:textId="77777777" w:rsidR="00840A23" w:rsidRDefault="00000000" w:rsidP="00F05EBF">
      <w:pPr>
        <w:adjustRightInd w:val="0"/>
        <w:snapToGrid w:val="0"/>
        <w:spacing w:line="336" w:lineRule="auto"/>
        <w:ind w:firstLine="480"/>
        <w:rPr>
          <w:szCs w:val="24"/>
        </w:rPr>
      </w:pPr>
      <w:r>
        <w:rPr>
          <w:szCs w:val="24"/>
        </w:rPr>
        <w:t>1</w:t>
      </w:r>
      <w:r>
        <w:rPr>
          <w:szCs w:val="24"/>
        </w:rPr>
        <w:t>、指导安装调试或负责安装调试以及协助验收，投标方均应在投标文件中明确其收费额或免费约定，否则视同免费；安装调试及验收服务均应按照合同约定或协议、通</w:t>
      </w:r>
      <w:r>
        <w:rPr>
          <w:szCs w:val="24"/>
        </w:rPr>
        <w:lastRenderedPageBreak/>
        <w:t>知及时组织并完成。因卖方原因造成的延期，所发生的费用全部由卖方承担。</w:t>
      </w:r>
    </w:p>
    <w:p w14:paraId="0B81C07F" w14:textId="77777777" w:rsidR="00840A23" w:rsidRDefault="00000000" w:rsidP="00F05EBF">
      <w:pPr>
        <w:adjustRightInd w:val="0"/>
        <w:snapToGrid w:val="0"/>
        <w:spacing w:line="336" w:lineRule="auto"/>
        <w:ind w:firstLine="480"/>
        <w:rPr>
          <w:szCs w:val="24"/>
        </w:rPr>
      </w:pPr>
      <w:r>
        <w:rPr>
          <w:szCs w:val="24"/>
        </w:rPr>
        <w:t>2</w:t>
      </w:r>
      <w:r>
        <w:rPr>
          <w:szCs w:val="24"/>
        </w:rPr>
        <w:t>、若卖方提供的货物（生产线）涉及到外购外协货物、而且该货物的技术质量等较为关键时，应保证能得到供应商的技术支持，并免费为买方提供安装使用现场的指导与培训。</w:t>
      </w:r>
    </w:p>
    <w:p w14:paraId="0BC287C1" w14:textId="77777777" w:rsidR="00840A23" w:rsidRDefault="00000000" w:rsidP="00F05EBF">
      <w:pPr>
        <w:adjustRightInd w:val="0"/>
        <w:snapToGrid w:val="0"/>
        <w:spacing w:line="336" w:lineRule="auto"/>
        <w:ind w:firstLine="480"/>
        <w:rPr>
          <w:szCs w:val="24"/>
        </w:rPr>
      </w:pPr>
      <w:r>
        <w:rPr>
          <w:szCs w:val="24"/>
        </w:rPr>
        <w:t>3</w:t>
      </w:r>
      <w:r>
        <w:rPr>
          <w:szCs w:val="24"/>
        </w:rPr>
        <w:t>、根据货物（生产线）的要求，调试及验收可分空载和负载两个阶段进行；买方将积极协助卖方达到货物（生产线）的各项技术指标和性能要求。卖方在买方现场进行的货物的安装、调试和试运行，买方有权参与，卖方应无条件向买方提供现场记录和试运行数据及报告。</w:t>
      </w:r>
    </w:p>
    <w:p w14:paraId="40DEB2C2" w14:textId="77777777" w:rsidR="00840A23" w:rsidRDefault="00000000" w:rsidP="00F05EBF">
      <w:pPr>
        <w:adjustRightInd w:val="0"/>
        <w:snapToGrid w:val="0"/>
        <w:spacing w:line="336" w:lineRule="auto"/>
        <w:ind w:firstLine="480"/>
        <w:rPr>
          <w:szCs w:val="24"/>
        </w:rPr>
      </w:pPr>
      <w:r>
        <w:rPr>
          <w:szCs w:val="24"/>
        </w:rPr>
        <w:t>4</w:t>
      </w:r>
      <w:r>
        <w:rPr>
          <w:szCs w:val="24"/>
        </w:rPr>
        <w:t>、在卖方所提供货物（生产线）需要得到买方建设项目所在地政府或行业主管部门的查验、试验、验收时，卖方应当免费完成或协助招标方完成所需要的工作、材料和服务等。协助完成的，应当在投标文件报价内容中予以说明，否则视同免费。</w:t>
      </w:r>
    </w:p>
    <w:p w14:paraId="3A7C866E" w14:textId="77777777" w:rsidR="00840A23" w:rsidRDefault="00000000" w:rsidP="00F05EBF">
      <w:pPr>
        <w:adjustRightInd w:val="0"/>
        <w:snapToGrid w:val="0"/>
        <w:spacing w:line="336" w:lineRule="auto"/>
        <w:ind w:firstLine="480"/>
        <w:rPr>
          <w:szCs w:val="24"/>
        </w:rPr>
      </w:pPr>
      <w:r>
        <w:rPr>
          <w:szCs w:val="24"/>
        </w:rPr>
        <w:t>5</w:t>
      </w:r>
      <w:r>
        <w:rPr>
          <w:szCs w:val="24"/>
        </w:rPr>
        <w:t>、卖方应当向买方提供货物试验、验收的有关标准、规范和方法，同时提供货物涉及并使用的软件合法性证明。</w:t>
      </w:r>
    </w:p>
    <w:p w14:paraId="563E0E84" w14:textId="77777777" w:rsidR="00840A23" w:rsidRDefault="00000000" w:rsidP="00F05EBF">
      <w:pPr>
        <w:adjustRightInd w:val="0"/>
        <w:snapToGrid w:val="0"/>
        <w:spacing w:line="336" w:lineRule="auto"/>
        <w:ind w:firstLine="480"/>
        <w:rPr>
          <w:szCs w:val="24"/>
        </w:rPr>
      </w:pPr>
      <w:r>
        <w:rPr>
          <w:szCs w:val="24"/>
        </w:rPr>
        <w:t>6</w:t>
      </w:r>
      <w:r>
        <w:rPr>
          <w:szCs w:val="24"/>
        </w:rPr>
        <w:t>、服务缺陷视同货物缺陷和履约延期。</w:t>
      </w:r>
    </w:p>
    <w:p w14:paraId="25BFAEA7" w14:textId="77777777" w:rsidR="00840A23" w:rsidRDefault="00000000" w:rsidP="00F05EBF">
      <w:pPr>
        <w:adjustRightInd w:val="0"/>
        <w:snapToGrid w:val="0"/>
        <w:spacing w:line="336" w:lineRule="auto"/>
        <w:ind w:firstLine="482"/>
        <w:rPr>
          <w:b/>
          <w:szCs w:val="24"/>
        </w:rPr>
      </w:pPr>
      <w:r>
        <w:rPr>
          <w:b/>
          <w:szCs w:val="24"/>
        </w:rPr>
        <w:t>四、售后服务</w:t>
      </w:r>
    </w:p>
    <w:p w14:paraId="459C0832" w14:textId="77777777" w:rsidR="00840A23" w:rsidRDefault="00000000" w:rsidP="00F05EBF">
      <w:pPr>
        <w:adjustRightInd w:val="0"/>
        <w:snapToGrid w:val="0"/>
        <w:spacing w:line="336" w:lineRule="auto"/>
        <w:ind w:firstLine="480"/>
        <w:rPr>
          <w:szCs w:val="24"/>
        </w:rPr>
      </w:pPr>
      <w:r>
        <w:rPr>
          <w:szCs w:val="24"/>
        </w:rPr>
        <w:t>1</w:t>
      </w:r>
      <w:r>
        <w:rPr>
          <w:szCs w:val="24"/>
        </w:rPr>
        <w:t>、卖方提供的货物（生产线）涉及的所有售后服务均由卖方负责。如果发生问题并且收到通知，卖方应当在</w:t>
      </w:r>
      <w:r>
        <w:rPr>
          <w:szCs w:val="24"/>
        </w:rPr>
        <w:t>2</w:t>
      </w:r>
      <w:r>
        <w:rPr>
          <w:szCs w:val="24"/>
        </w:rPr>
        <w:t>小时内予以答复。</w:t>
      </w:r>
    </w:p>
    <w:p w14:paraId="0DF3439A" w14:textId="77777777" w:rsidR="00840A23" w:rsidRDefault="00000000" w:rsidP="00F05EBF">
      <w:pPr>
        <w:adjustRightInd w:val="0"/>
        <w:snapToGrid w:val="0"/>
        <w:spacing w:line="336" w:lineRule="auto"/>
        <w:ind w:firstLine="480"/>
        <w:rPr>
          <w:szCs w:val="24"/>
        </w:rPr>
      </w:pPr>
      <w:r>
        <w:rPr>
          <w:szCs w:val="24"/>
        </w:rPr>
        <w:t>2</w:t>
      </w:r>
      <w:r>
        <w:rPr>
          <w:szCs w:val="24"/>
        </w:rPr>
        <w:t>、如发现所提供的货物（或生产线）存在问题，需要卖方解决或配合解决时：在质保期之内，应在接到通知后</w:t>
      </w:r>
      <w:r>
        <w:rPr>
          <w:szCs w:val="24"/>
          <w:u w:val="single"/>
          <w:shd w:val="pct10" w:color="auto" w:fill="FFFFFF"/>
        </w:rPr>
        <w:t xml:space="preserve"> 24 </w:t>
      </w:r>
      <w:r>
        <w:rPr>
          <w:szCs w:val="24"/>
        </w:rPr>
        <w:t>小时内派有关人员到达现场；在质保期之外，应在接到通知后</w:t>
      </w:r>
      <w:r>
        <w:rPr>
          <w:szCs w:val="24"/>
          <w:u w:val="single"/>
          <w:shd w:val="pct10" w:color="auto" w:fill="FFFFFF"/>
        </w:rPr>
        <w:t xml:space="preserve"> 48 </w:t>
      </w:r>
      <w:r>
        <w:rPr>
          <w:szCs w:val="24"/>
        </w:rPr>
        <w:t>小时内派有关人员到达现场。</w:t>
      </w:r>
    </w:p>
    <w:p w14:paraId="487531D4" w14:textId="77777777" w:rsidR="00840A23" w:rsidRDefault="00000000" w:rsidP="00F05EBF">
      <w:pPr>
        <w:adjustRightInd w:val="0"/>
        <w:snapToGrid w:val="0"/>
        <w:spacing w:line="336" w:lineRule="auto"/>
        <w:ind w:firstLine="480"/>
        <w:rPr>
          <w:szCs w:val="24"/>
        </w:rPr>
      </w:pPr>
      <w:r>
        <w:rPr>
          <w:szCs w:val="24"/>
        </w:rPr>
        <w:t>3</w:t>
      </w:r>
      <w:r>
        <w:rPr>
          <w:szCs w:val="24"/>
        </w:rPr>
        <w:t>、卖方派往买方使用现场的人员，应具有较高的业务素质；现场解决问题时，不得无故拖延或推迟，应为买方提供最佳的服务。</w:t>
      </w:r>
    </w:p>
    <w:p w14:paraId="53056569" w14:textId="77777777" w:rsidR="00840A23" w:rsidRDefault="00000000" w:rsidP="00F05EBF">
      <w:pPr>
        <w:adjustRightInd w:val="0"/>
        <w:snapToGrid w:val="0"/>
        <w:spacing w:line="336" w:lineRule="auto"/>
        <w:ind w:firstLine="482"/>
        <w:rPr>
          <w:b/>
          <w:szCs w:val="24"/>
        </w:rPr>
      </w:pPr>
      <w:r>
        <w:rPr>
          <w:b/>
          <w:szCs w:val="24"/>
        </w:rPr>
        <w:t>五、其它服务</w:t>
      </w:r>
    </w:p>
    <w:p w14:paraId="11104D5B" w14:textId="77777777" w:rsidR="00840A23" w:rsidRDefault="00000000" w:rsidP="00F05EBF">
      <w:pPr>
        <w:adjustRightInd w:val="0"/>
        <w:snapToGrid w:val="0"/>
        <w:spacing w:line="336" w:lineRule="auto"/>
        <w:ind w:firstLine="480"/>
        <w:rPr>
          <w:szCs w:val="24"/>
        </w:rPr>
      </w:pPr>
      <w:r>
        <w:rPr>
          <w:szCs w:val="24"/>
        </w:rPr>
        <w:t>1</w:t>
      </w:r>
      <w:r>
        <w:rPr>
          <w:szCs w:val="24"/>
        </w:rPr>
        <w:t>、若卖方所提供货物（生产线）有需要进口的，卖方一般应自行、自费办理；必要时，买卖双方共同办理。</w:t>
      </w:r>
    </w:p>
    <w:p w14:paraId="3974583A" w14:textId="77777777" w:rsidR="00840A23" w:rsidRDefault="00000000" w:rsidP="00F05EBF">
      <w:pPr>
        <w:adjustRightInd w:val="0"/>
        <w:snapToGrid w:val="0"/>
        <w:spacing w:line="336" w:lineRule="auto"/>
        <w:ind w:firstLine="480"/>
        <w:rPr>
          <w:szCs w:val="24"/>
        </w:rPr>
      </w:pPr>
      <w:r>
        <w:rPr>
          <w:szCs w:val="24"/>
        </w:rPr>
        <w:t>2</w:t>
      </w:r>
      <w:r>
        <w:rPr>
          <w:szCs w:val="24"/>
        </w:rPr>
        <w:t>、除招标文件、投标文件、答疑文件、技术协议、合同等约定之外，卖方应免费负责必要的或强制性的货物（生产线）的检验、试验、化验等直接费用。</w:t>
      </w:r>
    </w:p>
    <w:p w14:paraId="3F697D71" w14:textId="77777777" w:rsidR="00840A23" w:rsidRDefault="00000000" w:rsidP="00F05EBF">
      <w:pPr>
        <w:spacing w:line="336" w:lineRule="auto"/>
        <w:ind w:firstLine="480"/>
        <w:rPr>
          <w:szCs w:val="24"/>
        </w:rPr>
      </w:pPr>
      <w:r>
        <w:rPr>
          <w:szCs w:val="24"/>
        </w:rPr>
        <w:t>3</w:t>
      </w:r>
      <w:r>
        <w:rPr>
          <w:szCs w:val="24"/>
        </w:rPr>
        <w:t>、本章节条款</w:t>
      </w:r>
      <w:r>
        <w:rPr>
          <w:rFonts w:hint="eastAsia"/>
          <w:szCs w:val="24"/>
        </w:rPr>
        <w:t>所列“免费”，并</w:t>
      </w:r>
      <w:r>
        <w:rPr>
          <w:szCs w:val="24"/>
        </w:rPr>
        <w:t>非指定不可收费，而是指招标文件、投标文件、答疑文件、技术交流文件、技术协议书和合同等范围之外，投标</w:t>
      </w:r>
      <w:proofErr w:type="gramStart"/>
      <w:r>
        <w:rPr>
          <w:szCs w:val="24"/>
        </w:rPr>
        <w:t>方不可</w:t>
      </w:r>
      <w:proofErr w:type="gramEnd"/>
      <w:r>
        <w:rPr>
          <w:szCs w:val="24"/>
        </w:rPr>
        <w:t>另行收取的费用。</w:t>
      </w:r>
    </w:p>
    <w:p w14:paraId="4CFE1FC2" w14:textId="77777777" w:rsidR="00840A23" w:rsidRDefault="00000000">
      <w:pPr>
        <w:pStyle w:val="1"/>
        <w:spacing w:before="240" w:after="240"/>
      </w:pPr>
      <w:bookmarkStart w:id="154" w:name="_Toc169605886"/>
      <w:bookmarkEnd w:id="153"/>
      <w:r>
        <w:br w:type="page"/>
      </w:r>
      <w:bookmarkStart w:id="155" w:name="_Toc56676948"/>
      <w:bookmarkStart w:id="156" w:name="_Toc199232499"/>
      <w:r>
        <w:lastRenderedPageBreak/>
        <w:t>验收</w:t>
      </w:r>
      <w:bookmarkEnd w:id="155"/>
      <w:bookmarkEnd w:id="156"/>
    </w:p>
    <w:p w14:paraId="4C1528CC" w14:textId="77777777" w:rsidR="00840A23" w:rsidRDefault="00000000">
      <w:pPr>
        <w:ind w:firstLine="482"/>
        <w:rPr>
          <w:b/>
          <w:szCs w:val="24"/>
        </w:rPr>
      </w:pPr>
      <w:r>
        <w:rPr>
          <w:b/>
          <w:szCs w:val="24"/>
        </w:rPr>
        <w:t>一、验收依据和验收标准</w:t>
      </w:r>
    </w:p>
    <w:p w14:paraId="62CAF359" w14:textId="77777777" w:rsidR="00840A23" w:rsidRDefault="00000000">
      <w:pPr>
        <w:ind w:firstLine="480"/>
        <w:rPr>
          <w:szCs w:val="24"/>
        </w:rPr>
      </w:pPr>
      <w:r>
        <w:rPr>
          <w:szCs w:val="24"/>
        </w:rPr>
        <w:t>1</w:t>
      </w:r>
      <w:r>
        <w:rPr>
          <w:szCs w:val="24"/>
        </w:rPr>
        <w:t>、验收标准一般以技术协议书和合同规定验收。无论技术协议书和合同，是否全部并准确列明验收所涉及的相关标准，均作为验收标准之一。</w:t>
      </w:r>
    </w:p>
    <w:p w14:paraId="1EE683FC" w14:textId="77777777" w:rsidR="00840A23" w:rsidRDefault="00000000">
      <w:pPr>
        <w:adjustRightInd w:val="0"/>
        <w:snapToGrid w:val="0"/>
        <w:ind w:firstLine="480"/>
        <w:rPr>
          <w:szCs w:val="24"/>
        </w:rPr>
      </w:pPr>
      <w:r>
        <w:rPr>
          <w:szCs w:val="24"/>
        </w:rPr>
        <w:t>2</w:t>
      </w:r>
      <w:r>
        <w:rPr>
          <w:szCs w:val="24"/>
        </w:rPr>
        <w:t>、如果验收过程中，发现招标文件、投标文件、答疑文件、技术交流文件等与技术协议书、合同存在差异，原则上以涉及条款中对买方最有利条款为验收依据。</w:t>
      </w:r>
    </w:p>
    <w:p w14:paraId="0C622E8C" w14:textId="77777777" w:rsidR="00840A23" w:rsidRDefault="00000000">
      <w:pPr>
        <w:adjustRightInd w:val="0"/>
        <w:snapToGrid w:val="0"/>
        <w:ind w:firstLine="482"/>
        <w:rPr>
          <w:b/>
          <w:szCs w:val="24"/>
        </w:rPr>
      </w:pPr>
      <w:r>
        <w:rPr>
          <w:b/>
          <w:szCs w:val="24"/>
        </w:rPr>
        <w:t>二、检验</w:t>
      </w:r>
    </w:p>
    <w:p w14:paraId="2DA055BA" w14:textId="77777777" w:rsidR="00840A23" w:rsidRDefault="00000000">
      <w:pPr>
        <w:adjustRightInd w:val="0"/>
        <w:snapToGrid w:val="0"/>
        <w:ind w:firstLine="480"/>
        <w:rPr>
          <w:szCs w:val="24"/>
        </w:rPr>
      </w:pPr>
      <w:r>
        <w:rPr>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14:paraId="7B058221" w14:textId="77777777" w:rsidR="00840A23" w:rsidRDefault="00000000">
      <w:pPr>
        <w:adjustRightInd w:val="0"/>
        <w:snapToGrid w:val="0"/>
        <w:ind w:firstLine="480"/>
        <w:rPr>
          <w:szCs w:val="24"/>
        </w:rPr>
      </w:pPr>
      <w:r>
        <w:rPr>
          <w:szCs w:val="24"/>
        </w:rPr>
        <w:t>1</w:t>
      </w:r>
      <w:r>
        <w:rPr>
          <w:szCs w:val="24"/>
        </w:rPr>
        <w:t>、国产货物（生产线）的检验一般由买卖双方共同进行或按照合同要求进行。</w:t>
      </w:r>
    </w:p>
    <w:p w14:paraId="1D5E29B8" w14:textId="77777777" w:rsidR="00840A23" w:rsidRDefault="00000000">
      <w:pPr>
        <w:adjustRightInd w:val="0"/>
        <w:snapToGrid w:val="0"/>
        <w:ind w:firstLine="480"/>
        <w:rPr>
          <w:szCs w:val="24"/>
        </w:rPr>
      </w:pPr>
      <w:r>
        <w:rPr>
          <w:szCs w:val="24"/>
        </w:rPr>
        <w:t>2</w:t>
      </w:r>
      <w:r>
        <w:rPr>
          <w:szCs w:val="24"/>
        </w:rPr>
        <w:t>、进口货物（生产线）的检验，卖方需要按照下述要求进行：</w:t>
      </w:r>
    </w:p>
    <w:p w14:paraId="407349E4" w14:textId="77777777" w:rsidR="00840A23" w:rsidRDefault="00000000">
      <w:pPr>
        <w:adjustRightInd w:val="0"/>
        <w:snapToGrid w:val="0"/>
        <w:ind w:firstLine="480"/>
        <w:rPr>
          <w:szCs w:val="24"/>
        </w:rPr>
      </w:pPr>
      <w:r>
        <w:rPr>
          <w:szCs w:val="24"/>
        </w:rPr>
        <w:t xml:space="preserve">2.1  </w:t>
      </w:r>
      <w:r>
        <w:rPr>
          <w:szCs w:val="24"/>
        </w:rPr>
        <w:t>进口货物（生产线）发货前，应对货物（生产线）的质量、型号、规格、性能和数量</w:t>
      </w:r>
      <w:r>
        <w:rPr>
          <w:szCs w:val="24"/>
        </w:rPr>
        <w:t>/</w:t>
      </w:r>
      <w:r>
        <w:rPr>
          <w:szCs w:val="24"/>
        </w:rPr>
        <w:t>重量作精密、全面的检验，并出具证明书，证明所供货物（或生产线）符合合同规定。</w:t>
      </w:r>
    </w:p>
    <w:p w14:paraId="21E685B3" w14:textId="77777777" w:rsidR="00840A23" w:rsidRDefault="00000000">
      <w:pPr>
        <w:adjustRightInd w:val="0"/>
        <w:snapToGrid w:val="0"/>
        <w:ind w:firstLine="480"/>
        <w:rPr>
          <w:szCs w:val="24"/>
        </w:rPr>
      </w:pPr>
      <w:r>
        <w:rPr>
          <w:szCs w:val="24"/>
        </w:rPr>
        <w:t xml:space="preserve">2.2  </w:t>
      </w:r>
      <w:r>
        <w:rPr>
          <w:szCs w:val="24"/>
        </w:rPr>
        <w:t>应依据合同规定的要求，提供买卖双方达成一致的货物（生产线）的验收标准和装箱单，作为买方检验的依据。</w:t>
      </w:r>
    </w:p>
    <w:p w14:paraId="23A3DDA6" w14:textId="77777777" w:rsidR="00840A23" w:rsidRDefault="00000000">
      <w:pPr>
        <w:adjustRightInd w:val="0"/>
        <w:snapToGrid w:val="0"/>
        <w:ind w:firstLine="480"/>
        <w:rPr>
          <w:szCs w:val="24"/>
        </w:rPr>
      </w:pPr>
      <w:r>
        <w:rPr>
          <w:szCs w:val="24"/>
        </w:rPr>
        <w:t xml:space="preserve">2.3  </w:t>
      </w:r>
      <w:r>
        <w:rPr>
          <w:szCs w:val="24"/>
        </w:rPr>
        <w:t>进口货物（生产线）到达目的地后，买方有权申请中国商品检验检疫局进行检验，如发现货物（生产线）的品质及规格与合同或发票不符，除买方的责任外，买方有权在货物（生产线）到达卸货目的地后</w:t>
      </w:r>
      <w:r>
        <w:rPr>
          <w:szCs w:val="24"/>
        </w:rPr>
        <w:t>180</w:t>
      </w:r>
      <w:r>
        <w:rPr>
          <w:szCs w:val="24"/>
        </w:rPr>
        <w:t>个日历日内，根据中国商品检验检疫局出具的证明书向卖方提出索赔，因索赔所发生的一切费用</w:t>
      </w:r>
      <w:r>
        <w:rPr>
          <w:szCs w:val="24"/>
        </w:rPr>
        <w:t>(</w:t>
      </w:r>
      <w:r>
        <w:rPr>
          <w:szCs w:val="24"/>
        </w:rPr>
        <w:t>包括检验检疫费等</w:t>
      </w:r>
      <w:r>
        <w:rPr>
          <w:szCs w:val="24"/>
        </w:rPr>
        <w:t>)</w:t>
      </w:r>
      <w:r>
        <w:rPr>
          <w:szCs w:val="24"/>
        </w:rPr>
        <w:t>均由卖方承担。</w:t>
      </w:r>
    </w:p>
    <w:p w14:paraId="607AF6EE" w14:textId="77777777" w:rsidR="00840A23" w:rsidRDefault="00000000">
      <w:pPr>
        <w:adjustRightInd w:val="0"/>
        <w:snapToGrid w:val="0"/>
        <w:ind w:firstLine="482"/>
        <w:rPr>
          <w:b/>
          <w:szCs w:val="24"/>
        </w:rPr>
      </w:pPr>
      <w:r>
        <w:rPr>
          <w:b/>
          <w:szCs w:val="24"/>
        </w:rPr>
        <w:t>三、验收基本条件</w:t>
      </w:r>
    </w:p>
    <w:p w14:paraId="685FE931" w14:textId="77777777" w:rsidR="00840A23" w:rsidRDefault="00000000">
      <w:pPr>
        <w:adjustRightInd w:val="0"/>
        <w:snapToGrid w:val="0"/>
        <w:ind w:firstLine="480"/>
        <w:rPr>
          <w:szCs w:val="24"/>
        </w:rPr>
      </w:pPr>
      <w:r>
        <w:rPr>
          <w:szCs w:val="24"/>
        </w:rPr>
        <w:t>买卖双方按照合同约定执行了合同，同时货物（生产线）完成了试运行并经检验合格，则具备验收条件。</w:t>
      </w:r>
    </w:p>
    <w:p w14:paraId="4281E9BF" w14:textId="77777777" w:rsidR="00840A23" w:rsidRDefault="00000000">
      <w:pPr>
        <w:adjustRightInd w:val="0"/>
        <w:snapToGrid w:val="0"/>
        <w:ind w:firstLine="482"/>
        <w:rPr>
          <w:b/>
          <w:bCs/>
          <w:szCs w:val="24"/>
        </w:rPr>
      </w:pPr>
      <w:r>
        <w:rPr>
          <w:b/>
          <w:bCs/>
          <w:szCs w:val="24"/>
        </w:rPr>
        <w:t>1</w:t>
      </w:r>
      <w:r>
        <w:rPr>
          <w:b/>
          <w:bCs/>
          <w:szCs w:val="24"/>
        </w:rPr>
        <w:t>、终验收一般条件</w:t>
      </w:r>
    </w:p>
    <w:p w14:paraId="0CF12246" w14:textId="77777777" w:rsidR="00840A23" w:rsidRDefault="00000000">
      <w:pPr>
        <w:adjustRightInd w:val="0"/>
        <w:snapToGrid w:val="0"/>
        <w:ind w:firstLine="480"/>
        <w:rPr>
          <w:szCs w:val="24"/>
        </w:rPr>
      </w:pPr>
      <w:r>
        <w:rPr>
          <w:szCs w:val="24"/>
        </w:rPr>
        <w:t>1.1</w:t>
      </w:r>
      <w:r>
        <w:rPr>
          <w:szCs w:val="24"/>
        </w:rPr>
        <w:t>货物（生产线）安装调试完毕，并至少经过了验收要求的负荷试运行。</w:t>
      </w:r>
    </w:p>
    <w:p w14:paraId="19BCA1C3" w14:textId="77777777" w:rsidR="00840A23" w:rsidRDefault="00000000">
      <w:pPr>
        <w:adjustRightInd w:val="0"/>
        <w:snapToGrid w:val="0"/>
        <w:ind w:firstLine="480"/>
        <w:rPr>
          <w:szCs w:val="24"/>
        </w:rPr>
      </w:pPr>
      <w:r>
        <w:rPr>
          <w:szCs w:val="24"/>
        </w:rPr>
        <w:t>1.2</w:t>
      </w:r>
      <w:r>
        <w:rPr>
          <w:szCs w:val="24"/>
        </w:rPr>
        <w:t>货物（生产线）正常运行时，噪声等环境影响因素满足国家和当地环保主管部门规定，安全措施落实、有效。</w:t>
      </w:r>
    </w:p>
    <w:p w14:paraId="74967081" w14:textId="77777777" w:rsidR="00840A23" w:rsidRDefault="00000000">
      <w:pPr>
        <w:adjustRightInd w:val="0"/>
        <w:snapToGrid w:val="0"/>
        <w:ind w:firstLine="480"/>
        <w:rPr>
          <w:szCs w:val="24"/>
        </w:rPr>
      </w:pPr>
      <w:r>
        <w:rPr>
          <w:szCs w:val="24"/>
        </w:rPr>
        <w:t xml:space="preserve">1.3 </w:t>
      </w:r>
      <w:r>
        <w:rPr>
          <w:szCs w:val="24"/>
        </w:rPr>
        <w:t>计量仪器、仪表配套合理，采用中国的法定计量单位，计量准确、灵敏可靠。</w:t>
      </w:r>
      <w:r>
        <w:rPr>
          <w:szCs w:val="24"/>
        </w:rPr>
        <w:lastRenderedPageBreak/>
        <w:t>保证设计指标和仪器说明书的参数的实现。</w:t>
      </w:r>
    </w:p>
    <w:p w14:paraId="4A670DAF" w14:textId="77777777" w:rsidR="00840A23" w:rsidRDefault="00000000">
      <w:pPr>
        <w:adjustRightInd w:val="0"/>
        <w:snapToGrid w:val="0"/>
        <w:ind w:firstLine="480"/>
        <w:rPr>
          <w:szCs w:val="24"/>
        </w:rPr>
      </w:pPr>
      <w:r>
        <w:rPr>
          <w:szCs w:val="24"/>
        </w:rPr>
        <w:t xml:space="preserve">1.4 </w:t>
      </w:r>
      <w:r>
        <w:rPr>
          <w:szCs w:val="24"/>
        </w:rPr>
        <w:t>试运行期间或之后无维修、调整等行为（特殊情况除外）。</w:t>
      </w:r>
    </w:p>
    <w:p w14:paraId="6E84C01F" w14:textId="77777777" w:rsidR="00840A23" w:rsidRDefault="00000000">
      <w:pPr>
        <w:adjustRightInd w:val="0"/>
        <w:snapToGrid w:val="0"/>
        <w:ind w:firstLine="480"/>
        <w:rPr>
          <w:szCs w:val="24"/>
        </w:rPr>
      </w:pPr>
      <w:r>
        <w:rPr>
          <w:szCs w:val="24"/>
        </w:rPr>
        <w:t>1.5</w:t>
      </w:r>
      <w:r>
        <w:rPr>
          <w:szCs w:val="24"/>
        </w:rPr>
        <w:t>货物（生产线）质量、技术性能等，达到</w:t>
      </w:r>
      <w:proofErr w:type="gramStart"/>
      <w:r>
        <w:rPr>
          <w:szCs w:val="24"/>
        </w:rPr>
        <w:t>签定</w:t>
      </w:r>
      <w:proofErr w:type="gramEnd"/>
      <w:r>
        <w:rPr>
          <w:szCs w:val="24"/>
        </w:rPr>
        <w:t>的技术协议书和合同规定的终验收标准。</w:t>
      </w:r>
    </w:p>
    <w:p w14:paraId="75CB6563" w14:textId="77777777" w:rsidR="00840A23" w:rsidRDefault="00000000">
      <w:pPr>
        <w:ind w:firstLine="482"/>
        <w:rPr>
          <w:b/>
          <w:bCs/>
          <w:szCs w:val="24"/>
        </w:rPr>
      </w:pPr>
      <w:r>
        <w:rPr>
          <w:b/>
          <w:bCs/>
          <w:szCs w:val="24"/>
        </w:rPr>
        <w:t>2</w:t>
      </w:r>
      <w:r>
        <w:rPr>
          <w:b/>
          <w:bCs/>
          <w:szCs w:val="24"/>
        </w:rPr>
        <w:t>、终验收基本要求</w:t>
      </w:r>
    </w:p>
    <w:p w14:paraId="16FD782F" w14:textId="77777777" w:rsidR="00840A23" w:rsidRDefault="00000000">
      <w:pPr>
        <w:adjustRightInd w:val="0"/>
        <w:snapToGrid w:val="0"/>
        <w:ind w:firstLine="480"/>
        <w:rPr>
          <w:szCs w:val="24"/>
        </w:rPr>
      </w:pPr>
      <w:r>
        <w:rPr>
          <w:szCs w:val="24"/>
        </w:rPr>
        <w:t xml:space="preserve">2.1 </w:t>
      </w:r>
      <w:r>
        <w:rPr>
          <w:szCs w:val="24"/>
        </w:rPr>
        <w:t>货物（生产线）允许情况下，一般先连续空运转</w:t>
      </w:r>
      <w:r>
        <w:rPr>
          <w:szCs w:val="24"/>
          <w:u w:val="single"/>
          <w:shd w:val="pct10" w:color="auto" w:fill="FFFFFF"/>
        </w:rPr>
        <w:t xml:space="preserve"> 2 </w:t>
      </w:r>
      <w:r>
        <w:rPr>
          <w:szCs w:val="24"/>
        </w:rPr>
        <w:t>小时，然后再进行负荷运行（无需进行空载运行的除外）。</w:t>
      </w:r>
    </w:p>
    <w:p w14:paraId="14F8683C" w14:textId="4F09851A" w:rsidR="00840A23" w:rsidRDefault="00000000">
      <w:pPr>
        <w:adjustRightInd w:val="0"/>
        <w:snapToGrid w:val="0"/>
        <w:ind w:firstLine="480"/>
        <w:rPr>
          <w:szCs w:val="24"/>
        </w:rPr>
      </w:pPr>
      <w:r>
        <w:rPr>
          <w:szCs w:val="24"/>
        </w:rPr>
        <w:t xml:space="preserve">2.2 </w:t>
      </w:r>
      <w:r>
        <w:rPr>
          <w:szCs w:val="24"/>
        </w:rPr>
        <w:t>负荷运行时，货物（生产线）应连续运行</w:t>
      </w:r>
      <w:r>
        <w:rPr>
          <w:szCs w:val="24"/>
          <w:u w:val="single"/>
          <w:shd w:val="pct10" w:color="auto" w:fill="FFFFFF"/>
        </w:rPr>
        <w:t xml:space="preserve"> 30 </w:t>
      </w:r>
      <w:r>
        <w:rPr>
          <w:szCs w:val="24"/>
        </w:rPr>
        <w:t>天，每天连续</w:t>
      </w:r>
      <w:r>
        <w:rPr>
          <w:szCs w:val="24"/>
          <w:u w:val="single"/>
          <w:shd w:val="pct10" w:color="auto" w:fill="FFFFFF"/>
        </w:rPr>
        <w:t xml:space="preserve"> 8 </w:t>
      </w:r>
      <w:r>
        <w:rPr>
          <w:szCs w:val="24"/>
        </w:rPr>
        <w:t>小时或长时间连续运行</w:t>
      </w:r>
      <w:r>
        <w:rPr>
          <w:szCs w:val="24"/>
          <w:u w:val="single"/>
          <w:shd w:val="pct10" w:color="auto" w:fill="FFFFFF"/>
        </w:rPr>
        <w:t xml:space="preserve"> 12 </w:t>
      </w:r>
      <w:r>
        <w:rPr>
          <w:szCs w:val="24"/>
        </w:rPr>
        <w:t>小时。</w:t>
      </w:r>
    </w:p>
    <w:p w14:paraId="18C39260" w14:textId="77777777" w:rsidR="00840A23" w:rsidRDefault="00000000">
      <w:pPr>
        <w:adjustRightInd w:val="0"/>
        <w:snapToGrid w:val="0"/>
        <w:ind w:firstLine="480"/>
        <w:rPr>
          <w:szCs w:val="24"/>
        </w:rPr>
      </w:pPr>
      <w:r>
        <w:rPr>
          <w:szCs w:val="24"/>
        </w:rPr>
        <w:t xml:space="preserve">2.3 </w:t>
      </w:r>
      <w:r>
        <w:rPr>
          <w:szCs w:val="24"/>
        </w:rPr>
        <w:t>出现下列问题之一，视作验收失败：</w:t>
      </w:r>
    </w:p>
    <w:p w14:paraId="21D338C8" w14:textId="77777777" w:rsidR="00840A23" w:rsidRDefault="00000000">
      <w:pPr>
        <w:adjustRightInd w:val="0"/>
        <w:snapToGrid w:val="0"/>
        <w:ind w:firstLine="480"/>
        <w:rPr>
          <w:szCs w:val="24"/>
        </w:rPr>
      </w:pPr>
      <w:r>
        <w:rPr>
          <w:szCs w:val="24"/>
        </w:rPr>
        <w:t xml:space="preserve">2.3.1 </w:t>
      </w:r>
      <w:r>
        <w:rPr>
          <w:szCs w:val="24"/>
        </w:rPr>
        <w:t>在整个验收过程中发生关键零部件损坏或重大故障；</w:t>
      </w:r>
    </w:p>
    <w:p w14:paraId="3F360435" w14:textId="77777777" w:rsidR="00840A23" w:rsidRDefault="00000000">
      <w:pPr>
        <w:adjustRightInd w:val="0"/>
        <w:snapToGrid w:val="0"/>
        <w:ind w:firstLine="480"/>
        <w:rPr>
          <w:szCs w:val="24"/>
        </w:rPr>
      </w:pPr>
      <w:r>
        <w:rPr>
          <w:szCs w:val="24"/>
        </w:rPr>
        <w:t xml:space="preserve">2.3.2 </w:t>
      </w:r>
      <w:r>
        <w:rPr>
          <w:szCs w:val="24"/>
        </w:rPr>
        <w:t>一般性故障超过</w:t>
      </w:r>
      <w:r>
        <w:rPr>
          <w:szCs w:val="24"/>
          <w:u w:val="single"/>
          <w:shd w:val="pct10" w:color="auto" w:fill="FFFFFF"/>
        </w:rPr>
        <w:t xml:space="preserve"> 2 </w:t>
      </w:r>
      <w:r>
        <w:rPr>
          <w:szCs w:val="24"/>
        </w:rPr>
        <w:t>次；</w:t>
      </w:r>
    </w:p>
    <w:p w14:paraId="164C3DE6" w14:textId="77777777" w:rsidR="00840A23" w:rsidRDefault="00000000">
      <w:pPr>
        <w:adjustRightInd w:val="0"/>
        <w:snapToGrid w:val="0"/>
        <w:ind w:firstLine="480"/>
        <w:rPr>
          <w:szCs w:val="24"/>
        </w:rPr>
      </w:pPr>
      <w:r>
        <w:rPr>
          <w:szCs w:val="24"/>
        </w:rPr>
        <w:t xml:space="preserve">2.3.3 </w:t>
      </w:r>
      <w:r>
        <w:rPr>
          <w:szCs w:val="24"/>
        </w:rPr>
        <w:t>所有出现的维修调整，每次时间均超过</w:t>
      </w:r>
      <w:r>
        <w:rPr>
          <w:szCs w:val="24"/>
          <w:u w:val="single"/>
          <w:shd w:val="pct10" w:color="auto" w:fill="FFFFFF"/>
        </w:rPr>
        <w:t xml:space="preserve"> </w:t>
      </w:r>
      <w:r>
        <w:rPr>
          <w:rFonts w:hint="eastAsia"/>
          <w:szCs w:val="24"/>
          <w:u w:val="single"/>
          <w:shd w:val="pct10" w:color="auto" w:fill="FFFFFF"/>
        </w:rPr>
        <w:t>6</w:t>
      </w:r>
      <w:r>
        <w:rPr>
          <w:szCs w:val="24"/>
          <w:u w:val="single"/>
          <w:shd w:val="pct10" w:color="auto" w:fill="FFFFFF"/>
        </w:rPr>
        <w:t xml:space="preserve">0 </w:t>
      </w:r>
      <w:r>
        <w:rPr>
          <w:szCs w:val="24"/>
        </w:rPr>
        <w:t>分钟；所有维修调整时间的总和超过总运行时间的</w:t>
      </w:r>
      <w:r>
        <w:rPr>
          <w:szCs w:val="24"/>
          <w:u w:val="single"/>
          <w:shd w:val="pct10" w:color="auto" w:fill="FFFFFF"/>
        </w:rPr>
        <w:t xml:space="preserve"> 15 </w:t>
      </w:r>
      <w:r>
        <w:rPr>
          <w:szCs w:val="24"/>
        </w:rPr>
        <w:t>%</w:t>
      </w:r>
      <w:r>
        <w:rPr>
          <w:szCs w:val="24"/>
        </w:rPr>
        <w:t>；</w:t>
      </w:r>
    </w:p>
    <w:p w14:paraId="05EF4F77" w14:textId="77777777" w:rsidR="00840A23" w:rsidRDefault="00000000">
      <w:pPr>
        <w:adjustRightInd w:val="0"/>
        <w:snapToGrid w:val="0"/>
        <w:ind w:firstLine="480"/>
        <w:rPr>
          <w:szCs w:val="24"/>
        </w:rPr>
      </w:pPr>
      <w:r>
        <w:rPr>
          <w:szCs w:val="24"/>
        </w:rPr>
        <w:t xml:space="preserve">2.3.4 </w:t>
      </w:r>
      <w:r>
        <w:rPr>
          <w:szCs w:val="24"/>
        </w:rPr>
        <w:t>更换的零部件货值超过总货值的</w:t>
      </w:r>
      <w:r>
        <w:rPr>
          <w:szCs w:val="24"/>
          <w:u w:val="single"/>
          <w:shd w:val="pct10" w:color="auto" w:fill="FFFFFF"/>
        </w:rPr>
        <w:t xml:space="preserve"> </w:t>
      </w:r>
      <w:r>
        <w:rPr>
          <w:rFonts w:hint="eastAsia"/>
          <w:szCs w:val="24"/>
          <w:u w:val="single"/>
          <w:shd w:val="pct10" w:color="auto" w:fill="FFFFFF"/>
        </w:rPr>
        <w:t>1</w:t>
      </w:r>
      <w:r>
        <w:rPr>
          <w:szCs w:val="24"/>
          <w:u w:val="single"/>
          <w:shd w:val="pct10" w:color="auto" w:fill="FFFFFF"/>
        </w:rPr>
        <w:t xml:space="preserve"> </w:t>
      </w:r>
      <w:r>
        <w:rPr>
          <w:szCs w:val="24"/>
        </w:rPr>
        <w:t>%</w:t>
      </w:r>
      <w:r>
        <w:rPr>
          <w:szCs w:val="24"/>
        </w:rPr>
        <w:t>。</w:t>
      </w:r>
    </w:p>
    <w:p w14:paraId="48C83077" w14:textId="77777777" w:rsidR="00840A23" w:rsidRDefault="00000000">
      <w:pPr>
        <w:adjustRightInd w:val="0"/>
        <w:snapToGrid w:val="0"/>
        <w:ind w:firstLine="480"/>
        <w:rPr>
          <w:szCs w:val="24"/>
        </w:rPr>
      </w:pPr>
      <w:r>
        <w:rPr>
          <w:szCs w:val="24"/>
        </w:rPr>
        <w:t xml:space="preserve">2.4 </w:t>
      </w:r>
      <w:r>
        <w:rPr>
          <w:szCs w:val="24"/>
        </w:rPr>
        <w:t>累计负载运行实际性能（生产率）达到合同规定；</w:t>
      </w:r>
    </w:p>
    <w:p w14:paraId="42F833D3" w14:textId="77777777" w:rsidR="00840A23" w:rsidRDefault="00000000">
      <w:pPr>
        <w:adjustRightInd w:val="0"/>
        <w:snapToGrid w:val="0"/>
        <w:ind w:firstLine="480"/>
        <w:rPr>
          <w:szCs w:val="24"/>
        </w:rPr>
      </w:pPr>
      <w:r>
        <w:rPr>
          <w:szCs w:val="24"/>
        </w:rPr>
        <w:t xml:space="preserve">2.5 </w:t>
      </w:r>
      <w:r>
        <w:rPr>
          <w:szCs w:val="24"/>
        </w:rPr>
        <w:t>终验收原则上要求一次完成。若一次验收不成功，最多允许两次；如果出现第三次验收失败，重新作价或退货；</w:t>
      </w:r>
    </w:p>
    <w:p w14:paraId="46E90363" w14:textId="77777777" w:rsidR="00840A23" w:rsidRDefault="00000000">
      <w:pPr>
        <w:adjustRightInd w:val="0"/>
        <w:snapToGrid w:val="0"/>
        <w:ind w:firstLine="480"/>
        <w:rPr>
          <w:szCs w:val="24"/>
        </w:rPr>
      </w:pPr>
      <w:r>
        <w:rPr>
          <w:szCs w:val="24"/>
        </w:rPr>
        <w:t xml:space="preserve">2.6 </w:t>
      </w:r>
      <w:r>
        <w:rPr>
          <w:szCs w:val="24"/>
        </w:rPr>
        <w:t>终验收后买卖双方共同签署终验收报告，并移交、核对全部供货范围内物品。</w:t>
      </w:r>
    </w:p>
    <w:p w14:paraId="7433CFB8" w14:textId="77777777" w:rsidR="00840A23" w:rsidRDefault="00000000">
      <w:pPr>
        <w:pStyle w:val="1"/>
        <w:spacing w:before="240" w:after="240"/>
      </w:pPr>
      <w:r>
        <w:br w:type="page"/>
      </w:r>
      <w:bookmarkStart w:id="157" w:name="_Toc56676949"/>
      <w:bookmarkStart w:id="158" w:name="_Toc199232500"/>
      <w:r>
        <w:lastRenderedPageBreak/>
        <w:t>投标技术文件一般要求</w:t>
      </w:r>
      <w:bookmarkEnd w:id="154"/>
      <w:bookmarkEnd w:id="157"/>
      <w:bookmarkEnd w:id="158"/>
    </w:p>
    <w:p w14:paraId="02B4AF1F" w14:textId="77777777" w:rsidR="00840A23" w:rsidRDefault="00000000">
      <w:pPr>
        <w:adjustRightInd w:val="0"/>
        <w:snapToGrid w:val="0"/>
        <w:spacing w:line="420" w:lineRule="exact"/>
        <w:ind w:firstLine="482"/>
        <w:rPr>
          <w:b/>
          <w:szCs w:val="24"/>
        </w:rPr>
      </w:pPr>
      <w:r>
        <w:rPr>
          <w:b/>
          <w:szCs w:val="24"/>
        </w:rPr>
        <w:t>一、技术文件一般内容要求</w:t>
      </w:r>
    </w:p>
    <w:p w14:paraId="68AEF3AD" w14:textId="77777777" w:rsidR="00840A23" w:rsidRDefault="00000000">
      <w:pPr>
        <w:adjustRightInd w:val="0"/>
        <w:snapToGrid w:val="0"/>
        <w:spacing w:line="420" w:lineRule="exact"/>
        <w:ind w:firstLine="480"/>
        <w:rPr>
          <w:szCs w:val="24"/>
        </w:rPr>
      </w:pPr>
      <w:r>
        <w:rPr>
          <w:szCs w:val="24"/>
        </w:rPr>
        <w:t>1</w:t>
      </w:r>
      <w:r>
        <w:rPr>
          <w:szCs w:val="24"/>
        </w:rPr>
        <w:t>、投标方应认真阅读招标文件和本技术标书，并按要求编写投标技术文件。</w:t>
      </w:r>
    </w:p>
    <w:p w14:paraId="1AC735A1" w14:textId="77777777" w:rsidR="00840A23" w:rsidRDefault="00000000">
      <w:pPr>
        <w:adjustRightInd w:val="0"/>
        <w:snapToGrid w:val="0"/>
        <w:spacing w:line="420" w:lineRule="exact"/>
        <w:ind w:firstLine="480"/>
        <w:rPr>
          <w:szCs w:val="24"/>
        </w:rPr>
      </w:pPr>
      <w:r>
        <w:rPr>
          <w:szCs w:val="24"/>
        </w:rPr>
        <w:t>2</w:t>
      </w:r>
      <w:r>
        <w:rPr>
          <w:szCs w:val="24"/>
        </w:rPr>
        <w:t>、投标技术文件至少应对投标货物（或生产线）的功能用途、技术性能、质量标准、技术参数等</w:t>
      </w:r>
      <w:proofErr w:type="gramStart"/>
      <w:r>
        <w:rPr>
          <w:szCs w:val="24"/>
        </w:rPr>
        <w:t>作出</w:t>
      </w:r>
      <w:proofErr w:type="gramEnd"/>
      <w:r>
        <w:rPr>
          <w:szCs w:val="24"/>
        </w:rPr>
        <w:t>详细说明。</w:t>
      </w:r>
    </w:p>
    <w:p w14:paraId="67611CAE" w14:textId="77777777" w:rsidR="00840A23" w:rsidRDefault="00000000">
      <w:pPr>
        <w:adjustRightInd w:val="0"/>
        <w:snapToGrid w:val="0"/>
        <w:spacing w:line="420" w:lineRule="exact"/>
        <w:ind w:firstLine="480"/>
        <w:rPr>
          <w:szCs w:val="24"/>
        </w:rPr>
      </w:pPr>
      <w:r>
        <w:rPr>
          <w:szCs w:val="24"/>
        </w:rPr>
        <w:t>3</w:t>
      </w:r>
      <w:r>
        <w:rPr>
          <w:szCs w:val="24"/>
        </w:rPr>
        <w:t>、投标技术文件至少应根据投标货物（或生产线）的关键设备、总成、零部件或系统</w:t>
      </w:r>
      <w:proofErr w:type="gramStart"/>
      <w:r>
        <w:rPr>
          <w:szCs w:val="24"/>
        </w:rPr>
        <w:t>作出</w:t>
      </w:r>
      <w:proofErr w:type="gramEnd"/>
      <w:r>
        <w:rPr>
          <w:szCs w:val="24"/>
        </w:rPr>
        <w:t>满足或优于招标文件要求的详细说明。</w:t>
      </w:r>
    </w:p>
    <w:p w14:paraId="13962C16" w14:textId="77777777" w:rsidR="00840A23" w:rsidRDefault="00000000">
      <w:pPr>
        <w:spacing w:line="420" w:lineRule="exact"/>
        <w:ind w:firstLine="480"/>
        <w:rPr>
          <w:szCs w:val="24"/>
        </w:rPr>
      </w:pPr>
      <w:r>
        <w:rPr>
          <w:szCs w:val="24"/>
        </w:rPr>
        <w:t>4</w:t>
      </w:r>
      <w:r>
        <w:rPr>
          <w:szCs w:val="24"/>
        </w:rPr>
        <w:t>、投标技术文件至少应按照招标文件要求（或投标方建议）列明备品备件、易损件和专用耗材明细。</w:t>
      </w:r>
    </w:p>
    <w:p w14:paraId="0325F88D" w14:textId="77777777" w:rsidR="00840A23" w:rsidRDefault="00000000">
      <w:pPr>
        <w:spacing w:line="420" w:lineRule="exact"/>
        <w:ind w:firstLine="480"/>
        <w:rPr>
          <w:szCs w:val="24"/>
        </w:rPr>
      </w:pPr>
      <w:r>
        <w:rPr>
          <w:szCs w:val="24"/>
        </w:rPr>
        <w:t>5</w:t>
      </w:r>
      <w:r>
        <w:rPr>
          <w:szCs w:val="24"/>
        </w:rPr>
        <w:t>、投标方应当而且必须分别说明所列备品备件、易损件和专用耗材的使用寿命（以有效工作小时数说明）。</w:t>
      </w:r>
    </w:p>
    <w:p w14:paraId="62BCE14F" w14:textId="77777777" w:rsidR="00840A23" w:rsidRDefault="00000000">
      <w:pPr>
        <w:adjustRightInd w:val="0"/>
        <w:snapToGrid w:val="0"/>
        <w:spacing w:line="420" w:lineRule="exact"/>
        <w:ind w:firstLine="480"/>
        <w:rPr>
          <w:szCs w:val="24"/>
        </w:rPr>
      </w:pPr>
      <w:r>
        <w:rPr>
          <w:szCs w:val="24"/>
        </w:rPr>
        <w:t>6</w:t>
      </w:r>
      <w:r>
        <w:rPr>
          <w:szCs w:val="24"/>
        </w:rPr>
        <w:t>、投标的货物（或生产线），应当根据其配置和备品备件、易损件、专用耗材情况，尽可能详细且分类填入下表：</w:t>
      </w:r>
    </w:p>
    <w:p w14:paraId="031C745D" w14:textId="77777777" w:rsidR="00840A23" w:rsidRDefault="00000000">
      <w:pPr>
        <w:adjustRightInd w:val="0"/>
        <w:snapToGrid w:val="0"/>
        <w:spacing w:line="420" w:lineRule="exact"/>
        <w:ind w:firstLine="480"/>
        <w:rPr>
          <w:szCs w:val="24"/>
        </w:rPr>
      </w:pPr>
      <w:r>
        <w:rPr>
          <w:szCs w:val="24"/>
        </w:rPr>
        <w:t xml:space="preserve">6.1  </w:t>
      </w:r>
      <w:r>
        <w:rPr>
          <w:szCs w:val="24"/>
        </w:rPr>
        <w:t>投标货物（或生产线）配置一览表：</w:t>
      </w:r>
    </w:p>
    <w:p w14:paraId="75A8C409" w14:textId="77777777" w:rsidR="00840A23" w:rsidRDefault="00000000">
      <w:pPr>
        <w:adjustRightInd w:val="0"/>
        <w:snapToGrid w:val="0"/>
        <w:spacing w:line="420" w:lineRule="exact"/>
        <w:ind w:firstLineChars="900" w:firstLine="2160"/>
        <w:jc w:val="right"/>
        <w:rPr>
          <w:szCs w:val="24"/>
        </w:rPr>
      </w:pPr>
      <w:r>
        <w:rPr>
          <w:szCs w:val="24"/>
        </w:rPr>
        <w:t>投标货物（或生产线）配置一览表</w:t>
      </w:r>
      <w:r>
        <w:rPr>
          <w:szCs w:val="24"/>
        </w:rPr>
        <w:t xml:space="preserve">                 </w:t>
      </w:r>
      <w:r>
        <w:rPr>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840A23" w14:paraId="3122B91A" w14:textId="77777777">
        <w:tc>
          <w:tcPr>
            <w:tcW w:w="816" w:type="dxa"/>
          </w:tcPr>
          <w:p w14:paraId="66758C93" w14:textId="77777777" w:rsidR="00840A23" w:rsidRDefault="00000000">
            <w:pPr>
              <w:adjustRightInd w:val="0"/>
              <w:snapToGrid w:val="0"/>
              <w:spacing w:line="360" w:lineRule="exact"/>
              <w:ind w:firstLineChars="0" w:firstLine="0"/>
              <w:rPr>
                <w:szCs w:val="24"/>
              </w:rPr>
            </w:pPr>
            <w:r>
              <w:rPr>
                <w:szCs w:val="24"/>
              </w:rPr>
              <w:t>序号</w:t>
            </w:r>
          </w:p>
        </w:tc>
        <w:tc>
          <w:tcPr>
            <w:tcW w:w="1924" w:type="dxa"/>
          </w:tcPr>
          <w:p w14:paraId="469EC52F" w14:textId="77777777" w:rsidR="00840A23" w:rsidRDefault="00000000">
            <w:pPr>
              <w:adjustRightInd w:val="0"/>
              <w:snapToGrid w:val="0"/>
              <w:spacing w:line="360" w:lineRule="exact"/>
              <w:ind w:firstLineChars="0" w:firstLine="0"/>
              <w:jc w:val="center"/>
              <w:rPr>
                <w:szCs w:val="24"/>
              </w:rPr>
            </w:pPr>
            <w:r>
              <w:rPr>
                <w:szCs w:val="24"/>
              </w:rPr>
              <w:t>名称</w:t>
            </w:r>
          </w:p>
        </w:tc>
        <w:tc>
          <w:tcPr>
            <w:tcW w:w="1236" w:type="dxa"/>
          </w:tcPr>
          <w:p w14:paraId="53FF777C" w14:textId="77777777" w:rsidR="00840A23" w:rsidRDefault="00000000">
            <w:pPr>
              <w:adjustRightInd w:val="0"/>
              <w:snapToGrid w:val="0"/>
              <w:spacing w:line="360" w:lineRule="exact"/>
              <w:ind w:firstLineChars="0" w:firstLine="0"/>
              <w:jc w:val="center"/>
              <w:rPr>
                <w:szCs w:val="24"/>
              </w:rPr>
            </w:pPr>
            <w:r>
              <w:rPr>
                <w:szCs w:val="24"/>
              </w:rPr>
              <w:t>型号规格</w:t>
            </w:r>
          </w:p>
        </w:tc>
        <w:tc>
          <w:tcPr>
            <w:tcW w:w="720" w:type="dxa"/>
          </w:tcPr>
          <w:p w14:paraId="0A97C0F8" w14:textId="77777777" w:rsidR="00840A23" w:rsidRDefault="00000000">
            <w:pPr>
              <w:adjustRightInd w:val="0"/>
              <w:snapToGrid w:val="0"/>
              <w:spacing w:line="360" w:lineRule="exact"/>
              <w:ind w:firstLineChars="0" w:firstLine="0"/>
              <w:jc w:val="center"/>
              <w:rPr>
                <w:szCs w:val="24"/>
              </w:rPr>
            </w:pPr>
            <w:r>
              <w:rPr>
                <w:szCs w:val="24"/>
              </w:rPr>
              <w:t>单位</w:t>
            </w:r>
          </w:p>
        </w:tc>
        <w:tc>
          <w:tcPr>
            <w:tcW w:w="720" w:type="dxa"/>
          </w:tcPr>
          <w:p w14:paraId="7AD2934D" w14:textId="77777777" w:rsidR="00840A23" w:rsidRDefault="00000000">
            <w:pPr>
              <w:adjustRightInd w:val="0"/>
              <w:snapToGrid w:val="0"/>
              <w:spacing w:line="360" w:lineRule="exact"/>
              <w:ind w:firstLineChars="0" w:firstLine="0"/>
              <w:jc w:val="center"/>
              <w:rPr>
                <w:szCs w:val="24"/>
              </w:rPr>
            </w:pPr>
            <w:r>
              <w:rPr>
                <w:szCs w:val="24"/>
              </w:rPr>
              <w:t>数量</w:t>
            </w:r>
          </w:p>
        </w:tc>
        <w:tc>
          <w:tcPr>
            <w:tcW w:w="720" w:type="dxa"/>
          </w:tcPr>
          <w:p w14:paraId="7B69ED6D" w14:textId="77777777" w:rsidR="00840A23" w:rsidRDefault="00000000">
            <w:pPr>
              <w:adjustRightInd w:val="0"/>
              <w:snapToGrid w:val="0"/>
              <w:spacing w:line="360" w:lineRule="exact"/>
              <w:ind w:firstLineChars="0" w:firstLine="0"/>
              <w:jc w:val="center"/>
              <w:rPr>
                <w:szCs w:val="24"/>
              </w:rPr>
            </w:pPr>
            <w:r>
              <w:rPr>
                <w:szCs w:val="24"/>
              </w:rPr>
              <w:t>单价</w:t>
            </w:r>
          </w:p>
        </w:tc>
        <w:tc>
          <w:tcPr>
            <w:tcW w:w="720" w:type="dxa"/>
          </w:tcPr>
          <w:p w14:paraId="29C66390" w14:textId="77777777" w:rsidR="00840A23" w:rsidRDefault="00000000">
            <w:pPr>
              <w:adjustRightInd w:val="0"/>
              <w:snapToGrid w:val="0"/>
              <w:spacing w:line="360" w:lineRule="exact"/>
              <w:ind w:firstLineChars="0" w:firstLine="0"/>
              <w:jc w:val="center"/>
              <w:rPr>
                <w:szCs w:val="24"/>
              </w:rPr>
            </w:pPr>
            <w:r>
              <w:rPr>
                <w:szCs w:val="24"/>
              </w:rPr>
              <w:t>总价</w:t>
            </w:r>
          </w:p>
        </w:tc>
        <w:tc>
          <w:tcPr>
            <w:tcW w:w="2235" w:type="dxa"/>
          </w:tcPr>
          <w:p w14:paraId="3AE6539E" w14:textId="77777777" w:rsidR="00840A23" w:rsidRDefault="00000000">
            <w:pPr>
              <w:adjustRightInd w:val="0"/>
              <w:snapToGrid w:val="0"/>
              <w:spacing w:line="360" w:lineRule="exact"/>
              <w:ind w:firstLineChars="0" w:firstLine="0"/>
              <w:jc w:val="center"/>
              <w:rPr>
                <w:szCs w:val="24"/>
              </w:rPr>
            </w:pPr>
            <w:r>
              <w:rPr>
                <w:szCs w:val="24"/>
              </w:rPr>
              <w:t>制造商</w:t>
            </w:r>
          </w:p>
        </w:tc>
      </w:tr>
      <w:tr w:rsidR="00840A23" w14:paraId="52625157" w14:textId="77777777">
        <w:tc>
          <w:tcPr>
            <w:tcW w:w="816" w:type="dxa"/>
          </w:tcPr>
          <w:p w14:paraId="1C23F915" w14:textId="77777777" w:rsidR="00840A23" w:rsidRDefault="00840A23">
            <w:pPr>
              <w:adjustRightInd w:val="0"/>
              <w:snapToGrid w:val="0"/>
              <w:spacing w:line="360" w:lineRule="exact"/>
              <w:ind w:firstLineChars="0" w:firstLine="0"/>
              <w:jc w:val="center"/>
              <w:rPr>
                <w:szCs w:val="24"/>
              </w:rPr>
            </w:pPr>
          </w:p>
        </w:tc>
        <w:tc>
          <w:tcPr>
            <w:tcW w:w="1924" w:type="dxa"/>
          </w:tcPr>
          <w:p w14:paraId="2B175DEB" w14:textId="77777777" w:rsidR="00840A23" w:rsidRDefault="00840A23">
            <w:pPr>
              <w:adjustRightInd w:val="0"/>
              <w:snapToGrid w:val="0"/>
              <w:spacing w:line="360" w:lineRule="exact"/>
              <w:ind w:firstLineChars="0" w:firstLine="0"/>
              <w:rPr>
                <w:szCs w:val="24"/>
              </w:rPr>
            </w:pPr>
          </w:p>
        </w:tc>
        <w:tc>
          <w:tcPr>
            <w:tcW w:w="1236" w:type="dxa"/>
          </w:tcPr>
          <w:p w14:paraId="3A7AB831" w14:textId="77777777" w:rsidR="00840A23" w:rsidRDefault="00840A23">
            <w:pPr>
              <w:adjustRightInd w:val="0"/>
              <w:snapToGrid w:val="0"/>
              <w:spacing w:line="360" w:lineRule="exact"/>
              <w:ind w:firstLineChars="0" w:firstLine="0"/>
              <w:rPr>
                <w:szCs w:val="24"/>
              </w:rPr>
            </w:pPr>
          </w:p>
        </w:tc>
        <w:tc>
          <w:tcPr>
            <w:tcW w:w="720" w:type="dxa"/>
          </w:tcPr>
          <w:p w14:paraId="10F91602" w14:textId="77777777" w:rsidR="00840A23" w:rsidRDefault="00840A23">
            <w:pPr>
              <w:adjustRightInd w:val="0"/>
              <w:snapToGrid w:val="0"/>
              <w:spacing w:line="360" w:lineRule="exact"/>
              <w:ind w:firstLineChars="0" w:firstLine="0"/>
              <w:jc w:val="center"/>
              <w:rPr>
                <w:szCs w:val="24"/>
              </w:rPr>
            </w:pPr>
          </w:p>
        </w:tc>
        <w:tc>
          <w:tcPr>
            <w:tcW w:w="720" w:type="dxa"/>
          </w:tcPr>
          <w:p w14:paraId="3ECDF4E9" w14:textId="77777777" w:rsidR="00840A23" w:rsidRDefault="00840A23">
            <w:pPr>
              <w:adjustRightInd w:val="0"/>
              <w:snapToGrid w:val="0"/>
              <w:spacing w:line="360" w:lineRule="exact"/>
              <w:ind w:firstLineChars="0" w:firstLine="0"/>
              <w:jc w:val="center"/>
              <w:rPr>
                <w:szCs w:val="24"/>
              </w:rPr>
            </w:pPr>
          </w:p>
        </w:tc>
        <w:tc>
          <w:tcPr>
            <w:tcW w:w="720" w:type="dxa"/>
          </w:tcPr>
          <w:p w14:paraId="7E397298" w14:textId="77777777" w:rsidR="00840A23" w:rsidRDefault="00840A23">
            <w:pPr>
              <w:adjustRightInd w:val="0"/>
              <w:snapToGrid w:val="0"/>
              <w:spacing w:line="360" w:lineRule="exact"/>
              <w:ind w:firstLineChars="0" w:firstLine="0"/>
              <w:jc w:val="center"/>
              <w:rPr>
                <w:szCs w:val="24"/>
              </w:rPr>
            </w:pPr>
          </w:p>
        </w:tc>
        <w:tc>
          <w:tcPr>
            <w:tcW w:w="720" w:type="dxa"/>
          </w:tcPr>
          <w:p w14:paraId="7CEE3D42" w14:textId="77777777" w:rsidR="00840A23" w:rsidRDefault="00840A23">
            <w:pPr>
              <w:adjustRightInd w:val="0"/>
              <w:snapToGrid w:val="0"/>
              <w:spacing w:line="360" w:lineRule="exact"/>
              <w:ind w:firstLineChars="0" w:firstLine="0"/>
              <w:jc w:val="center"/>
              <w:rPr>
                <w:szCs w:val="24"/>
              </w:rPr>
            </w:pPr>
          </w:p>
        </w:tc>
        <w:tc>
          <w:tcPr>
            <w:tcW w:w="2235" w:type="dxa"/>
          </w:tcPr>
          <w:p w14:paraId="5AB0F98C" w14:textId="77777777" w:rsidR="00840A23" w:rsidRDefault="00840A23">
            <w:pPr>
              <w:adjustRightInd w:val="0"/>
              <w:snapToGrid w:val="0"/>
              <w:spacing w:line="360" w:lineRule="exact"/>
              <w:ind w:firstLineChars="0" w:firstLine="0"/>
              <w:rPr>
                <w:szCs w:val="24"/>
              </w:rPr>
            </w:pPr>
          </w:p>
        </w:tc>
      </w:tr>
      <w:tr w:rsidR="00840A23" w14:paraId="112E0C9D" w14:textId="77777777">
        <w:tc>
          <w:tcPr>
            <w:tcW w:w="816" w:type="dxa"/>
          </w:tcPr>
          <w:p w14:paraId="20D75C83" w14:textId="77777777" w:rsidR="00840A23" w:rsidRDefault="00840A23">
            <w:pPr>
              <w:adjustRightInd w:val="0"/>
              <w:snapToGrid w:val="0"/>
              <w:spacing w:line="360" w:lineRule="exact"/>
              <w:ind w:firstLineChars="0" w:firstLine="0"/>
              <w:jc w:val="center"/>
              <w:rPr>
                <w:szCs w:val="24"/>
              </w:rPr>
            </w:pPr>
          </w:p>
        </w:tc>
        <w:tc>
          <w:tcPr>
            <w:tcW w:w="1924" w:type="dxa"/>
          </w:tcPr>
          <w:p w14:paraId="0104C245" w14:textId="77777777" w:rsidR="00840A23" w:rsidRDefault="00840A23">
            <w:pPr>
              <w:adjustRightInd w:val="0"/>
              <w:snapToGrid w:val="0"/>
              <w:spacing w:line="360" w:lineRule="exact"/>
              <w:ind w:firstLineChars="0" w:firstLine="0"/>
              <w:rPr>
                <w:szCs w:val="24"/>
              </w:rPr>
            </w:pPr>
          </w:p>
        </w:tc>
        <w:tc>
          <w:tcPr>
            <w:tcW w:w="1236" w:type="dxa"/>
          </w:tcPr>
          <w:p w14:paraId="2E9D78C8" w14:textId="77777777" w:rsidR="00840A23" w:rsidRDefault="00840A23">
            <w:pPr>
              <w:adjustRightInd w:val="0"/>
              <w:snapToGrid w:val="0"/>
              <w:spacing w:line="360" w:lineRule="exact"/>
              <w:ind w:firstLineChars="0" w:firstLine="0"/>
              <w:rPr>
                <w:szCs w:val="24"/>
              </w:rPr>
            </w:pPr>
          </w:p>
        </w:tc>
        <w:tc>
          <w:tcPr>
            <w:tcW w:w="720" w:type="dxa"/>
          </w:tcPr>
          <w:p w14:paraId="6A2F4E79" w14:textId="77777777" w:rsidR="00840A23" w:rsidRDefault="00840A23">
            <w:pPr>
              <w:adjustRightInd w:val="0"/>
              <w:snapToGrid w:val="0"/>
              <w:spacing w:line="360" w:lineRule="exact"/>
              <w:ind w:firstLineChars="0" w:firstLine="0"/>
              <w:jc w:val="center"/>
              <w:rPr>
                <w:szCs w:val="24"/>
              </w:rPr>
            </w:pPr>
          </w:p>
        </w:tc>
        <w:tc>
          <w:tcPr>
            <w:tcW w:w="720" w:type="dxa"/>
          </w:tcPr>
          <w:p w14:paraId="33E257AE" w14:textId="77777777" w:rsidR="00840A23" w:rsidRDefault="00840A23">
            <w:pPr>
              <w:adjustRightInd w:val="0"/>
              <w:snapToGrid w:val="0"/>
              <w:spacing w:line="360" w:lineRule="exact"/>
              <w:ind w:firstLineChars="0" w:firstLine="0"/>
              <w:jc w:val="center"/>
              <w:rPr>
                <w:szCs w:val="24"/>
              </w:rPr>
            </w:pPr>
          </w:p>
        </w:tc>
        <w:tc>
          <w:tcPr>
            <w:tcW w:w="720" w:type="dxa"/>
          </w:tcPr>
          <w:p w14:paraId="0D4A7698" w14:textId="77777777" w:rsidR="00840A23" w:rsidRDefault="00840A23">
            <w:pPr>
              <w:adjustRightInd w:val="0"/>
              <w:snapToGrid w:val="0"/>
              <w:spacing w:line="360" w:lineRule="exact"/>
              <w:ind w:firstLineChars="0" w:firstLine="0"/>
              <w:jc w:val="center"/>
              <w:rPr>
                <w:szCs w:val="24"/>
              </w:rPr>
            </w:pPr>
          </w:p>
        </w:tc>
        <w:tc>
          <w:tcPr>
            <w:tcW w:w="720" w:type="dxa"/>
          </w:tcPr>
          <w:p w14:paraId="7CB46A86" w14:textId="77777777" w:rsidR="00840A23" w:rsidRDefault="00840A23">
            <w:pPr>
              <w:adjustRightInd w:val="0"/>
              <w:snapToGrid w:val="0"/>
              <w:spacing w:line="360" w:lineRule="exact"/>
              <w:ind w:firstLineChars="0" w:firstLine="0"/>
              <w:jc w:val="center"/>
              <w:rPr>
                <w:szCs w:val="24"/>
              </w:rPr>
            </w:pPr>
          </w:p>
        </w:tc>
        <w:tc>
          <w:tcPr>
            <w:tcW w:w="2235" w:type="dxa"/>
          </w:tcPr>
          <w:p w14:paraId="3067978F" w14:textId="77777777" w:rsidR="00840A23" w:rsidRDefault="00840A23">
            <w:pPr>
              <w:adjustRightInd w:val="0"/>
              <w:snapToGrid w:val="0"/>
              <w:spacing w:line="360" w:lineRule="exact"/>
              <w:ind w:firstLineChars="0" w:firstLine="0"/>
              <w:rPr>
                <w:szCs w:val="24"/>
              </w:rPr>
            </w:pPr>
          </w:p>
        </w:tc>
      </w:tr>
      <w:tr w:rsidR="00840A23" w14:paraId="1056D4AA" w14:textId="77777777">
        <w:tc>
          <w:tcPr>
            <w:tcW w:w="816" w:type="dxa"/>
          </w:tcPr>
          <w:p w14:paraId="2EA69756" w14:textId="77777777" w:rsidR="00840A23" w:rsidRDefault="00840A23">
            <w:pPr>
              <w:adjustRightInd w:val="0"/>
              <w:snapToGrid w:val="0"/>
              <w:spacing w:line="360" w:lineRule="exact"/>
              <w:ind w:firstLineChars="0" w:firstLine="0"/>
              <w:jc w:val="center"/>
              <w:rPr>
                <w:szCs w:val="24"/>
              </w:rPr>
            </w:pPr>
          </w:p>
        </w:tc>
        <w:tc>
          <w:tcPr>
            <w:tcW w:w="1924" w:type="dxa"/>
          </w:tcPr>
          <w:p w14:paraId="48088FD7" w14:textId="77777777" w:rsidR="00840A23" w:rsidRDefault="00840A23">
            <w:pPr>
              <w:adjustRightInd w:val="0"/>
              <w:snapToGrid w:val="0"/>
              <w:spacing w:line="360" w:lineRule="exact"/>
              <w:ind w:firstLineChars="0" w:firstLine="0"/>
              <w:rPr>
                <w:szCs w:val="24"/>
              </w:rPr>
            </w:pPr>
          </w:p>
        </w:tc>
        <w:tc>
          <w:tcPr>
            <w:tcW w:w="1236" w:type="dxa"/>
          </w:tcPr>
          <w:p w14:paraId="0B82FD88" w14:textId="77777777" w:rsidR="00840A23" w:rsidRDefault="00840A23">
            <w:pPr>
              <w:adjustRightInd w:val="0"/>
              <w:snapToGrid w:val="0"/>
              <w:spacing w:line="360" w:lineRule="exact"/>
              <w:ind w:firstLineChars="0" w:firstLine="0"/>
              <w:rPr>
                <w:szCs w:val="24"/>
              </w:rPr>
            </w:pPr>
          </w:p>
        </w:tc>
        <w:tc>
          <w:tcPr>
            <w:tcW w:w="720" w:type="dxa"/>
          </w:tcPr>
          <w:p w14:paraId="3B44F664" w14:textId="77777777" w:rsidR="00840A23" w:rsidRDefault="00840A23">
            <w:pPr>
              <w:adjustRightInd w:val="0"/>
              <w:snapToGrid w:val="0"/>
              <w:spacing w:line="360" w:lineRule="exact"/>
              <w:ind w:firstLineChars="0" w:firstLine="0"/>
              <w:jc w:val="center"/>
              <w:rPr>
                <w:szCs w:val="24"/>
              </w:rPr>
            </w:pPr>
          </w:p>
        </w:tc>
        <w:tc>
          <w:tcPr>
            <w:tcW w:w="720" w:type="dxa"/>
          </w:tcPr>
          <w:p w14:paraId="5FAD25B4" w14:textId="77777777" w:rsidR="00840A23" w:rsidRDefault="00840A23">
            <w:pPr>
              <w:adjustRightInd w:val="0"/>
              <w:snapToGrid w:val="0"/>
              <w:spacing w:line="360" w:lineRule="exact"/>
              <w:ind w:firstLineChars="0" w:firstLine="0"/>
              <w:jc w:val="center"/>
              <w:rPr>
                <w:szCs w:val="24"/>
              </w:rPr>
            </w:pPr>
          </w:p>
        </w:tc>
        <w:tc>
          <w:tcPr>
            <w:tcW w:w="720" w:type="dxa"/>
          </w:tcPr>
          <w:p w14:paraId="108C6042" w14:textId="77777777" w:rsidR="00840A23" w:rsidRDefault="00840A23">
            <w:pPr>
              <w:adjustRightInd w:val="0"/>
              <w:snapToGrid w:val="0"/>
              <w:spacing w:line="360" w:lineRule="exact"/>
              <w:ind w:firstLineChars="0" w:firstLine="0"/>
              <w:jc w:val="center"/>
              <w:rPr>
                <w:szCs w:val="24"/>
              </w:rPr>
            </w:pPr>
          </w:p>
        </w:tc>
        <w:tc>
          <w:tcPr>
            <w:tcW w:w="720" w:type="dxa"/>
          </w:tcPr>
          <w:p w14:paraId="74556CBC" w14:textId="77777777" w:rsidR="00840A23" w:rsidRDefault="00840A23">
            <w:pPr>
              <w:adjustRightInd w:val="0"/>
              <w:snapToGrid w:val="0"/>
              <w:spacing w:line="360" w:lineRule="exact"/>
              <w:ind w:firstLineChars="0" w:firstLine="0"/>
              <w:jc w:val="center"/>
              <w:rPr>
                <w:szCs w:val="24"/>
              </w:rPr>
            </w:pPr>
          </w:p>
        </w:tc>
        <w:tc>
          <w:tcPr>
            <w:tcW w:w="2235" w:type="dxa"/>
          </w:tcPr>
          <w:p w14:paraId="0C39614F" w14:textId="77777777" w:rsidR="00840A23" w:rsidRDefault="00840A23">
            <w:pPr>
              <w:adjustRightInd w:val="0"/>
              <w:snapToGrid w:val="0"/>
              <w:spacing w:line="360" w:lineRule="exact"/>
              <w:ind w:firstLineChars="0" w:firstLine="0"/>
              <w:rPr>
                <w:szCs w:val="24"/>
              </w:rPr>
            </w:pPr>
          </w:p>
        </w:tc>
      </w:tr>
      <w:tr w:rsidR="00840A23" w14:paraId="560FD360" w14:textId="77777777">
        <w:tc>
          <w:tcPr>
            <w:tcW w:w="816" w:type="dxa"/>
          </w:tcPr>
          <w:p w14:paraId="6E2943BD" w14:textId="77777777" w:rsidR="00840A23" w:rsidRDefault="00840A23">
            <w:pPr>
              <w:adjustRightInd w:val="0"/>
              <w:snapToGrid w:val="0"/>
              <w:spacing w:line="360" w:lineRule="exact"/>
              <w:ind w:firstLineChars="0" w:firstLine="0"/>
              <w:jc w:val="center"/>
              <w:rPr>
                <w:szCs w:val="24"/>
              </w:rPr>
            </w:pPr>
          </w:p>
        </w:tc>
        <w:tc>
          <w:tcPr>
            <w:tcW w:w="1924" w:type="dxa"/>
          </w:tcPr>
          <w:p w14:paraId="40189C87" w14:textId="77777777" w:rsidR="00840A23" w:rsidRDefault="00840A23">
            <w:pPr>
              <w:adjustRightInd w:val="0"/>
              <w:snapToGrid w:val="0"/>
              <w:spacing w:line="360" w:lineRule="exact"/>
              <w:ind w:firstLineChars="0" w:firstLine="0"/>
              <w:rPr>
                <w:szCs w:val="24"/>
              </w:rPr>
            </w:pPr>
          </w:p>
        </w:tc>
        <w:tc>
          <w:tcPr>
            <w:tcW w:w="1236" w:type="dxa"/>
          </w:tcPr>
          <w:p w14:paraId="0B39AC0E" w14:textId="77777777" w:rsidR="00840A23" w:rsidRDefault="00840A23">
            <w:pPr>
              <w:adjustRightInd w:val="0"/>
              <w:snapToGrid w:val="0"/>
              <w:spacing w:line="360" w:lineRule="exact"/>
              <w:ind w:firstLineChars="0" w:firstLine="0"/>
              <w:rPr>
                <w:szCs w:val="24"/>
              </w:rPr>
            </w:pPr>
          </w:p>
        </w:tc>
        <w:tc>
          <w:tcPr>
            <w:tcW w:w="720" w:type="dxa"/>
          </w:tcPr>
          <w:p w14:paraId="3E8A53BA" w14:textId="77777777" w:rsidR="00840A23" w:rsidRDefault="00840A23">
            <w:pPr>
              <w:adjustRightInd w:val="0"/>
              <w:snapToGrid w:val="0"/>
              <w:spacing w:line="360" w:lineRule="exact"/>
              <w:ind w:firstLineChars="0" w:firstLine="0"/>
              <w:jc w:val="center"/>
              <w:rPr>
                <w:szCs w:val="24"/>
              </w:rPr>
            </w:pPr>
          </w:p>
        </w:tc>
        <w:tc>
          <w:tcPr>
            <w:tcW w:w="720" w:type="dxa"/>
          </w:tcPr>
          <w:p w14:paraId="5BBADAB7" w14:textId="77777777" w:rsidR="00840A23" w:rsidRDefault="00840A23">
            <w:pPr>
              <w:adjustRightInd w:val="0"/>
              <w:snapToGrid w:val="0"/>
              <w:spacing w:line="360" w:lineRule="exact"/>
              <w:ind w:firstLineChars="0" w:firstLine="0"/>
              <w:jc w:val="center"/>
              <w:rPr>
                <w:szCs w:val="24"/>
              </w:rPr>
            </w:pPr>
          </w:p>
        </w:tc>
        <w:tc>
          <w:tcPr>
            <w:tcW w:w="720" w:type="dxa"/>
          </w:tcPr>
          <w:p w14:paraId="2A6577A6" w14:textId="77777777" w:rsidR="00840A23" w:rsidRDefault="00840A23">
            <w:pPr>
              <w:adjustRightInd w:val="0"/>
              <w:snapToGrid w:val="0"/>
              <w:spacing w:line="360" w:lineRule="exact"/>
              <w:ind w:firstLineChars="0" w:firstLine="0"/>
              <w:jc w:val="center"/>
              <w:rPr>
                <w:szCs w:val="24"/>
              </w:rPr>
            </w:pPr>
          </w:p>
        </w:tc>
        <w:tc>
          <w:tcPr>
            <w:tcW w:w="720" w:type="dxa"/>
          </w:tcPr>
          <w:p w14:paraId="11ABD4A1" w14:textId="77777777" w:rsidR="00840A23" w:rsidRDefault="00840A23">
            <w:pPr>
              <w:adjustRightInd w:val="0"/>
              <w:snapToGrid w:val="0"/>
              <w:spacing w:line="360" w:lineRule="exact"/>
              <w:ind w:firstLineChars="0" w:firstLine="0"/>
              <w:jc w:val="center"/>
              <w:rPr>
                <w:szCs w:val="24"/>
              </w:rPr>
            </w:pPr>
          </w:p>
        </w:tc>
        <w:tc>
          <w:tcPr>
            <w:tcW w:w="2235" w:type="dxa"/>
          </w:tcPr>
          <w:p w14:paraId="0808D63F" w14:textId="77777777" w:rsidR="00840A23" w:rsidRDefault="00840A23">
            <w:pPr>
              <w:adjustRightInd w:val="0"/>
              <w:snapToGrid w:val="0"/>
              <w:spacing w:line="360" w:lineRule="exact"/>
              <w:ind w:firstLineChars="0" w:firstLine="0"/>
              <w:rPr>
                <w:szCs w:val="24"/>
              </w:rPr>
            </w:pPr>
          </w:p>
        </w:tc>
      </w:tr>
      <w:tr w:rsidR="00840A23" w14:paraId="534E5501" w14:textId="77777777">
        <w:tc>
          <w:tcPr>
            <w:tcW w:w="816" w:type="dxa"/>
          </w:tcPr>
          <w:p w14:paraId="382CF553" w14:textId="77777777" w:rsidR="00840A23" w:rsidRDefault="00840A23">
            <w:pPr>
              <w:adjustRightInd w:val="0"/>
              <w:snapToGrid w:val="0"/>
              <w:spacing w:line="360" w:lineRule="exact"/>
              <w:ind w:firstLineChars="0" w:firstLine="0"/>
              <w:jc w:val="center"/>
              <w:rPr>
                <w:szCs w:val="24"/>
              </w:rPr>
            </w:pPr>
          </w:p>
        </w:tc>
        <w:tc>
          <w:tcPr>
            <w:tcW w:w="1924" w:type="dxa"/>
          </w:tcPr>
          <w:p w14:paraId="2FCC36C3" w14:textId="77777777" w:rsidR="00840A23" w:rsidRDefault="00840A23">
            <w:pPr>
              <w:adjustRightInd w:val="0"/>
              <w:snapToGrid w:val="0"/>
              <w:spacing w:line="360" w:lineRule="exact"/>
              <w:ind w:firstLineChars="0" w:firstLine="0"/>
              <w:rPr>
                <w:szCs w:val="24"/>
              </w:rPr>
            </w:pPr>
          </w:p>
        </w:tc>
        <w:tc>
          <w:tcPr>
            <w:tcW w:w="1236" w:type="dxa"/>
          </w:tcPr>
          <w:p w14:paraId="485DA6DD" w14:textId="77777777" w:rsidR="00840A23" w:rsidRDefault="00840A23">
            <w:pPr>
              <w:adjustRightInd w:val="0"/>
              <w:snapToGrid w:val="0"/>
              <w:spacing w:line="360" w:lineRule="exact"/>
              <w:ind w:firstLineChars="0" w:firstLine="0"/>
              <w:rPr>
                <w:szCs w:val="24"/>
              </w:rPr>
            </w:pPr>
          </w:p>
        </w:tc>
        <w:tc>
          <w:tcPr>
            <w:tcW w:w="720" w:type="dxa"/>
          </w:tcPr>
          <w:p w14:paraId="4BD745D3" w14:textId="77777777" w:rsidR="00840A23" w:rsidRDefault="00840A23">
            <w:pPr>
              <w:adjustRightInd w:val="0"/>
              <w:snapToGrid w:val="0"/>
              <w:spacing w:line="360" w:lineRule="exact"/>
              <w:ind w:firstLineChars="0" w:firstLine="0"/>
              <w:jc w:val="center"/>
              <w:rPr>
                <w:szCs w:val="24"/>
              </w:rPr>
            </w:pPr>
          </w:p>
        </w:tc>
        <w:tc>
          <w:tcPr>
            <w:tcW w:w="720" w:type="dxa"/>
          </w:tcPr>
          <w:p w14:paraId="1C9E8BD1" w14:textId="77777777" w:rsidR="00840A23" w:rsidRDefault="00840A23">
            <w:pPr>
              <w:adjustRightInd w:val="0"/>
              <w:snapToGrid w:val="0"/>
              <w:spacing w:line="360" w:lineRule="exact"/>
              <w:ind w:firstLineChars="0" w:firstLine="0"/>
              <w:jc w:val="center"/>
              <w:rPr>
                <w:szCs w:val="24"/>
              </w:rPr>
            </w:pPr>
          </w:p>
        </w:tc>
        <w:tc>
          <w:tcPr>
            <w:tcW w:w="720" w:type="dxa"/>
          </w:tcPr>
          <w:p w14:paraId="09669471" w14:textId="77777777" w:rsidR="00840A23" w:rsidRDefault="00840A23">
            <w:pPr>
              <w:adjustRightInd w:val="0"/>
              <w:snapToGrid w:val="0"/>
              <w:spacing w:line="360" w:lineRule="exact"/>
              <w:ind w:firstLineChars="0" w:firstLine="0"/>
              <w:jc w:val="center"/>
              <w:rPr>
                <w:szCs w:val="24"/>
              </w:rPr>
            </w:pPr>
          </w:p>
        </w:tc>
        <w:tc>
          <w:tcPr>
            <w:tcW w:w="720" w:type="dxa"/>
          </w:tcPr>
          <w:p w14:paraId="3F59596A" w14:textId="77777777" w:rsidR="00840A23" w:rsidRDefault="00840A23">
            <w:pPr>
              <w:adjustRightInd w:val="0"/>
              <w:snapToGrid w:val="0"/>
              <w:spacing w:line="360" w:lineRule="exact"/>
              <w:ind w:firstLineChars="0" w:firstLine="0"/>
              <w:jc w:val="center"/>
              <w:rPr>
                <w:szCs w:val="24"/>
              </w:rPr>
            </w:pPr>
          </w:p>
        </w:tc>
        <w:tc>
          <w:tcPr>
            <w:tcW w:w="2235" w:type="dxa"/>
          </w:tcPr>
          <w:p w14:paraId="61C81158" w14:textId="77777777" w:rsidR="00840A23" w:rsidRDefault="00840A23">
            <w:pPr>
              <w:adjustRightInd w:val="0"/>
              <w:snapToGrid w:val="0"/>
              <w:spacing w:line="360" w:lineRule="exact"/>
              <w:ind w:firstLineChars="0" w:firstLine="0"/>
              <w:rPr>
                <w:szCs w:val="24"/>
              </w:rPr>
            </w:pPr>
          </w:p>
        </w:tc>
      </w:tr>
      <w:tr w:rsidR="00840A23" w14:paraId="4C01E357" w14:textId="77777777">
        <w:tc>
          <w:tcPr>
            <w:tcW w:w="816" w:type="dxa"/>
          </w:tcPr>
          <w:p w14:paraId="7F1FE0C0" w14:textId="77777777" w:rsidR="00840A23" w:rsidRDefault="00840A23">
            <w:pPr>
              <w:adjustRightInd w:val="0"/>
              <w:snapToGrid w:val="0"/>
              <w:spacing w:line="360" w:lineRule="exact"/>
              <w:ind w:firstLineChars="0" w:firstLine="0"/>
              <w:jc w:val="center"/>
              <w:rPr>
                <w:szCs w:val="24"/>
              </w:rPr>
            </w:pPr>
          </w:p>
        </w:tc>
        <w:tc>
          <w:tcPr>
            <w:tcW w:w="1924" w:type="dxa"/>
          </w:tcPr>
          <w:p w14:paraId="04FE1A58" w14:textId="77777777" w:rsidR="00840A23" w:rsidRDefault="00840A23">
            <w:pPr>
              <w:adjustRightInd w:val="0"/>
              <w:snapToGrid w:val="0"/>
              <w:spacing w:line="360" w:lineRule="exact"/>
              <w:ind w:firstLineChars="0" w:firstLine="0"/>
              <w:rPr>
                <w:szCs w:val="24"/>
              </w:rPr>
            </w:pPr>
          </w:p>
        </w:tc>
        <w:tc>
          <w:tcPr>
            <w:tcW w:w="1236" w:type="dxa"/>
          </w:tcPr>
          <w:p w14:paraId="2345475C" w14:textId="77777777" w:rsidR="00840A23" w:rsidRDefault="00840A23">
            <w:pPr>
              <w:adjustRightInd w:val="0"/>
              <w:snapToGrid w:val="0"/>
              <w:spacing w:line="360" w:lineRule="exact"/>
              <w:ind w:firstLineChars="0" w:firstLine="0"/>
              <w:rPr>
                <w:szCs w:val="24"/>
              </w:rPr>
            </w:pPr>
          </w:p>
        </w:tc>
        <w:tc>
          <w:tcPr>
            <w:tcW w:w="720" w:type="dxa"/>
          </w:tcPr>
          <w:p w14:paraId="33CF6066" w14:textId="77777777" w:rsidR="00840A23" w:rsidRDefault="00840A23">
            <w:pPr>
              <w:adjustRightInd w:val="0"/>
              <w:snapToGrid w:val="0"/>
              <w:spacing w:line="360" w:lineRule="exact"/>
              <w:ind w:firstLineChars="0" w:firstLine="0"/>
              <w:jc w:val="center"/>
              <w:rPr>
                <w:szCs w:val="24"/>
              </w:rPr>
            </w:pPr>
          </w:p>
        </w:tc>
        <w:tc>
          <w:tcPr>
            <w:tcW w:w="720" w:type="dxa"/>
          </w:tcPr>
          <w:p w14:paraId="35B209F0" w14:textId="77777777" w:rsidR="00840A23" w:rsidRDefault="00840A23">
            <w:pPr>
              <w:adjustRightInd w:val="0"/>
              <w:snapToGrid w:val="0"/>
              <w:spacing w:line="360" w:lineRule="exact"/>
              <w:ind w:firstLineChars="0" w:firstLine="0"/>
              <w:jc w:val="center"/>
              <w:rPr>
                <w:szCs w:val="24"/>
              </w:rPr>
            </w:pPr>
          </w:p>
        </w:tc>
        <w:tc>
          <w:tcPr>
            <w:tcW w:w="720" w:type="dxa"/>
          </w:tcPr>
          <w:p w14:paraId="0A3410B6" w14:textId="77777777" w:rsidR="00840A23" w:rsidRDefault="00840A23">
            <w:pPr>
              <w:adjustRightInd w:val="0"/>
              <w:snapToGrid w:val="0"/>
              <w:spacing w:line="360" w:lineRule="exact"/>
              <w:ind w:firstLineChars="0" w:firstLine="0"/>
              <w:jc w:val="center"/>
              <w:rPr>
                <w:szCs w:val="24"/>
              </w:rPr>
            </w:pPr>
          </w:p>
        </w:tc>
        <w:tc>
          <w:tcPr>
            <w:tcW w:w="720" w:type="dxa"/>
          </w:tcPr>
          <w:p w14:paraId="0A71C567" w14:textId="77777777" w:rsidR="00840A23" w:rsidRDefault="00840A23">
            <w:pPr>
              <w:adjustRightInd w:val="0"/>
              <w:snapToGrid w:val="0"/>
              <w:spacing w:line="360" w:lineRule="exact"/>
              <w:ind w:firstLineChars="0" w:firstLine="0"/>
              <w:jc w:val="center"/>
              <w:rPr>
                <w:szCs w:val="24"/>
              </w:rPr>
            </w:pPr>
          </w:p>
        </w:tc>
        <w:tc>
          <w:tcPr>
            <w:tcW w:w="2235" w:type="dxa"/>
          </w:tcPr>
          <w:p w14:paraId="49AEA522" w14:textId="77777777" w:rsidR="00840A23" w:rsidRDefault="00840A23">
            <w:pPr>
              <w:adjustRightInd w:val="0"/>
              <w:snapToGrid w:val="0"/>
              <w:spacing w:line="360" w:lineRule="exact"/>
              <w:ind w:firstLineChars="0" w:firstLine="0"/>
              <w:rPr>
                <w:szCs w:val="24"/>
              </w:rPr>
            </w:pPr>
          </w:p>
        </w:tc>
      </w:tr>
    </w:tbl>
    <w:p w14:paraId="7F7B6036" w14:textId="77777777" w:rsidR="00840A23" w:rsidRDefault="00000000">
      <w:pPr>
        <w:adjustRightInd w:val="0"/>
        <w:snapToGrid w:val="0"/>
        <w:spacing w:line="420" w:lineRule="exact"/>
        <w:ind w:firstLine="480"/>
        <w:rPr>
          <w:szCs w:val="24"/>
        </w:rPr>
      </w:pPr>
      <w:r>
        <w:rPr>
          <w:szCs w:val="24"/>
        </w:rPr>
        <w:t xml:space="preserve">6.2  </w:t>
      </w:r>
      <w:r>
        <w:rPr>
          <w:szCs w:val="24"/>
        </w:rPr>
        <w:t>备品备件、易损件和专用耗材明细表：</w:t>
      </w:r>
    </w:p>
    <w:p w14:paraId="3B26EF21" w14:textId="77777777" w:rsidR="00840A23" w:rsidRDefault="00000000">
      <w:pPr>
        <w:adjustRightInd w:val="0"/>
        <w:snapToGrid w:val="0"/>
        <w:spacing w:line="420" w:lineRule="exact"/>
        <w:ind w:firstLineChars="900" w:firstLine="2160"/>
        <w:jc w:val="right"/>
        <w:rPr>
          <w:szCs w:val="24"/>
        </w:rPr>
      </w:pPr>
      <w:r>
        <w:rPr>
          <w:szCs w:val="24"/>
        </w:rPr>
        <w:t>备品备件、易损件和专用耗材明细表</w:t>
      </w:r>
      <w:r>
        <w:rPr>
          <w:szCs w:val="24"/>
        </w:rPr>
        <w:t xml:space="preserve">                  </w:t>
      </w:r>
      <w:r>
        <w:rPr>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840A23" w14:paraId="519444DD" w14:textId="77777777">
        <w:tc>
          <w:tcPr>
            <w:tcW w:w="816" w:type="dxa"/>
          </w:tcPr>
          <w:p w14:paraId="5FB09409" w14:textId="77777777" w:rsidR="00840A23" w:rsidRDefault="00000000">
            <w:pPr>
              <w:adjustRightInd w:val="0"/>
              <w:snapToGrid w:val="0"/>
              <w:spacing w:line="360" w:lineRule="exact"/>
              <w:ind w:firstLineChars="0" w:firstLine="0"/>
              <w:jc w:val="center"/>
              <w:rPr>
                <w:szCs w:val="24"/>
              </w:rPr>
            </w:pPr>
            <w:r>
              <w:rPr>
                <w:szCs w:val="24"/>
              </w:rPr>
              <w:t>序号</w:t>
            </w:r>
          </w:p>
        </w:tc>
        <w:tc>
          <w:tcPr>
            <w:tcW w:w="1924" w:type="dxa"/>
          </w:tcPr>
          <w:p w14:paraId="142C0F50" w14:textId="77777777" w:rsidR="00840A23" w:rsidRDefault="00000000">
            <w:pPr>
              <w:adjustRightInd w:val="0"/>
              <w:snapToGrid w:val="0"/>
              <w:spacing w:line="360" w:lineRule="exact"/>
              <w:ind w:firstLineChars="0" w:firstLine="0"/>
              <w:jc w:val="center"/>
              <w:rPr>
                <w:szCs w:val="24"/>
              </w:rPr>
            </w:pPr>
            <w:r>
              <w:rPr>
                <w:szCs w:val="24"/>
              </w:rPr>
              <w:t>名称</w:t>
            </w:r>
          </w:p>
        </w:tc>
        <w:tc>
          <w:tcPr>
            <w:tcW w:w="1236" w:type="dxa"/>
          </w:tcPr>
          <w:p w14:paraId="79543511" w14:textId="77777777" w:rsidR="00840A23" w:rsidRDefault="00000000">
            <w:pPr>
              <w:adjustRightInd w:val="0"/>
              <w:snapToGrid w:val="0"/>
              <w:spacing w:line="360" w:lineRule="exact"/>
              <w:ind w:firstLineChars="0" w:firstLine="0"/>
              <w:jc w:val="center"/>
              <w:rPr>
                <w:szCs w:val="24"/>
              </w:rPr>
            </w:pPr>
            <w:r>
              <w:rPr>
                <w:szCs w:val="24"/>
              </w:rPr>
              <w:t>型号规格</w:t>
            </w:r>
          </w:p>
        </w:tc>
        <w:tc>
          <w:tcPr>
            <w:tcW w:w="720" w:type="dxa"/>
          </w:tcPr>
          <w:p w14:paraId="2E84D88B" w14:textId="77777777" w:rsidR="00840A23" w:rsidRDefault="00000000">
            <w:pPr>
              <w:adjustRightInd w:val="0"/>
              <w:snapToGrid w:val="0"/>
              <w:spacing w:line="360" w:lineRule="exact"/>
              <w:ind w:firstLineChars="0" w:firstLine="0"/>
              <w:jc w:val="center"/>
              <w:rPr>
                <w:szCs w:val="24"/>
              </w:rPr>
            </w:pPr>
            <w:r>
              <w:rPr>
                <w:szCs w:val="24"/>
              </w:rPr>
              <w:t>单位</w:t>
            </w:r>
          </w:p>
        </w:tc>
        <w:tc>
          <w:tcPr>
            <w:tcW w:w="720" w:type="dxa"/>
          </w:tcPr>
          <w:p w14:paraId="397420A4" w14:textId="77777777" w:rsidR="00840A23" w:rsidRDefault="00000000">
            <w:pPr>
              <w:adjustRightInd w:val="0"/>
              <w:snapToGrid w:val="0"/>
              <w:spacing w:line="360" w:lineRule="exact"/>
              <w:ind w:firstLineChars="0" w:firstLine="0"/>
              <w:jc w:val="center"/>
              <w:rPr>
                <w:szCs w:val="24"/>
              </w:rPr>
            </w:pPr>
            <w:r>
              <w:rPr>
                <w:szCs w:val="24"/>
              </w:rPr>
              <w:t>数量</w:t>
            </w:r>
          </w:p>
        </w:tc>
        <w:tc>
          <w:tcPr>
            <w:tcW w:w="720" w:type="dxa"/>
          </w:tcPr>
          <w:p w14:paraId="37150CBE" w14:textId="77777777" w:rsidR="00840A23" w:rsidRDefault="00000000">
            <w:pPr>
              <w:adjustRightInd w:val="0"/>
              <w:snapToGrid w:val="0"/>
              <w:spacing w:line="360" w:lineRule="exact"/>
              <w:ind w:firstLineChars="0" w:firstLine="0"/>
              <w:jc w:val="center"/>
              <w:rPr>
                <w:szCs w:val="24"/>
              </w:rPr>
            </w:pPr>
            <w:r>
              <w:rPr>
                <w:szCs w:val="24"/>
              </w:rPr>
              <w:t>单价</w:t>
            </w:r>
          </w:p>
        </w:tc>
        <w:tc>
          <w:tcPr>
            <w:tcW w:w="720" w:type="dxa"/>
          </w:tcPr>
          <w:p w14:paraId="3D96B4B5" w14:textId="77777777" w:rsidR="00840A23" w:rsidRDefault="00000000">
            <w:pPr>
              <w:adjustRightInd w:val="0"/>
              <w:snapToGrid w:val="0"/>
              <w:spacing w:line="360" w:lineRule="exact"/>
              <w:ind w:firstLineChars="0" w:firstLine="0"/>
              <w:jc w:val="center"/>
              <w:rPr>
                <w:szCs w:val="24"/>
              </w:rPr>
            </w:pPr>
            <w:r>
              <w:rPr>
                <w:szCs w:val="24"/>
              </w:rPr>
              <w:t>总价</w:t>
            </w:r>
          </w:p>
        </w:tc>
        <w:tc>
          <w:tcPr>
            <w:tcW w:w="2235" w:type="dxa"/>
          </w:tcPr>
          <w:p w14:paraId="599F5BDE" w14:textId="77777777" w:rsidR="00840A23" w:rsidRDefault="00000000">
            <w:pPr>
              <w:adjustRightInd w:val="0"/>
              <w:snapToGrid w:val="0"/>
              <w:spacing w:line="360" w:lineRule="exact"/>
              <w:ind w:firstLineChars="0" w:firstLine="0"/>
              <w:jc w:val="center"/>
              <w:rPr>
                <w:szCs w:val="24"/>
              </w:rPr>
            </w:pPr>
            <w:r>
              <w:rPr>
                <w:szCs w:val="24"/>
              </w:rPr>
              <w:t>制造商</w:t>
            </w:r>
          </w:p>
        </w:tc>
      </w:tr>
      <w:tr w:rsidR="00840A23" w14:paraId="197AF70B" w14:textId="77777777">
        <w:tc>
          <w:tcPr>
            <w:tcW w:w="816" w:type="dxa"/>
          </w:tcPr>
          <w:p w14:paraId="4022BDBC" w14:textId="77777777" w:rsidR="00840A23" w:rsidRDefault="00840A23">
            <w:pPr>
              <w:adjustRightInd w:val="0"/>
              <w:snapToGrid w:val="0"/>
              <w:spacing w:line="360" w:lineRule="exact"/>
              <w:ind w:firstLineChars="0" w:firstLine="0"/>
              <w:jc w:val="center"/>
              <w:rPr>
                <w:szCs w:val="24"/>
              </w:rPr>
            </w:pPr>
          </w:p>
        </w:tc>
        <w:tc>
          <w:tcPr>
            <w:tcW w:w="1924" w:type="dxa"/>
          </w:tcPr>
          <w:p w14:paraId="0FD59AE9" w14:textId="77777777" w:rsidR="00840A23" w:rsidRDefault="00840A23">
            <w:pPr>
              <w:adjustRightInd w:val="0"/>
              <w:snapToGrid w:val="0"/>
              <w:spacing w:line="360" w:lineRule="exact"/>
              <w:ind w:firstLineChars="0" w:firstLine="0"/>
              <w:rPr>
                <w:szCs w:val="24"/>
              </w:rPr>
            </w:pPr>
          </w:p>
        </w:tc>
        <w:tc>
          <w:tcPr>
            <w:tcW w:w="1236" w:type="dxa"/>
          </w:tcPr>
          <w:p w14:paraId="10A4864F" w14:textId="77777777" w:rsidR="00840A23" w:rsidRDefault="00840A23">
            <w:pPr>
              <w:adjustRightInd w:val="0"/>
              <w:snapToGrid w:val="0"/>
              <w:spacing w:line="360" w:lineRule="exact"/>
              <w:ind w:firstLineChars="0" w:firstLine="0"/>
              <w:rPr>
                <w:szCs w:val="24"/>
              </w:rPr>
            </w:pPr>
          </w:p>
        </w:tc>
        <w:tc>
          <w:tcPr>
            <w:tcW w:w="720" w:type="dxa"/>
          </w:tcPr>
          <w:p w14:paraId="12C137E1" w14:textId="77777777" w:rsidR="00840A23" w:rsidRDefault="00840A23">
            <w:pPr>
              <w:adjustRightInd w:val="0"/>
              <w:snapToGrid w:val="0"/>
              <w:spacing w:line="360" w:lineRule="exact"/>
              <w:ind w:firstLineChars="0" w:firstLine="0"/>
              <w:jc w:val="center"/>
              <w:rPr>
                <w:szCs w:val="24"/>
              </w:rPr>
            </w:pPr>
          </w:p>
        </w:tc>
        <w:tc>
          <w:tcPr>
            <w:tcW w:w="720" w:type="dxa"/>
          </w:tcPr>
          <w:p w14:paraId="1989688A" w14:textId="77777777" w:rsidR="00840A23" w:rsidRDefault="00840A23">
            <w:pPr>
              <w:adjustRightInd w:val="0"/>
              <w:snapToGrid w:val="0"/>
              <w:spacing w:line="360" w:lineRule="exact"/>
              <w:ind w:firstLineChars="0" w:firstLine="0"/>
              <w:jc w:val="center"/>
              <w:rPr>
                <w:szCs w:val="24"/>
              </w:rPr>
            </w:pPr>
          </w:p>
        </w:tc>
        <w:tc>
          <w:tcPr>
            <w:tcW w:w="720" w:type="dxa"/>
          </w:tcPr>
          <w:p w14:paraId="477C39A5" w14:textId="77777777" w:rsidR="00840A23" w:rsidRDefault="00840A23">
            <w:pPr>
              <w:adjustRightInd w:val="0"/>
              <w:snapToGrid w:val="0"/>
              <w:spacing w:line="360" w:lineRule="exact"/>
              <w:ind w:firstLineChars="0" w:firstLine="0"/>
              <w:jc w:val="center"/>
              <w:rPr>
                <w:szCs w:val="24"/>
              </w:rPr>
            </w:pPr>
          </w:p>
        </w:tc>
        <w:tc>
          <w:tcPr>
            <w:tcW w:w="720" w:type="dxa"/>
          </w:tcPr>
          <w:p w14:paraId="03BC3BAC" w14:textId="77777777" w:rsidR="00840A23" w:rsidRDefault="00840A23">
            <w:pPr>
              <w:adjustRightInd w:val="0"/>
              <w:snapToGrid w:val="0"/>
              <w:spacing w:line="360" w:lineRule="exact"/>
              <w:ind w:firstLineChars="0" w:firstLine="0"/>
              <w:jc w:val="center"/>
              <w:rPr>
                <w:szCs w:val="24"/>
              </w:rPr>
            </w:pPr>
          </w:p>
        </w:tc>
        <w:tc>
          <w:tcPr>
            <w:tcW w:w="2235" w:type="dxa"/>
          </w:tcPr>
          <w:p w14:paraId="6749E8F5" w14:textId="77777777" w:rsidR="00840A23" w:rsidRDefault="00840A23">
            <w:pPr>
              <w:adjustRightInd w:val="0"/>
              <w:snapToGrid w:val="0"/>
              <w:spacing w:line="360" w:lineRule="exact"/>
              <w:ind w:firstLineChars="0" w:firstLine="0"/>
              <w:rPr>
                <w:szCs w:val="24"/>
              </w:rPr>
            </w:pPr>
          </w:p>
        </w:tc>
      </w:tr>
      <w:tr w:rsidR="00840A23" w14:paraId="0E2570BB" w14:textId="77777777">
        <w:tc>
          <w:tcPr>
            <w:tcW w:w="816" w:type="dxa"/>
          </w:tcPr>
          <w:p w14:paraId="1D641406" w14:textId="77777777" w:rsidR="00840A23" w:rsidRDefault="00840A23">
            <w:pPr>
              <w:adjustRightInd w:val="0"/>
              <w:snapToGrid w:val="0"/>
              <w:spacing w:line="360" w:lineRule="exact"/>
              <w:ind w:firstLineChars="0" w:firstLine="0"/>
              <w:jc w:val="center"/>
              <w:rPr>
                <w:szCs w:val="24"/>
              </w:rPr>
            </w:pPr>
          </w:p>
        </w:tc>
        <w:tc>
          <w:tcPr>
            <w:tcW w:w="1924" w:type="dxa"/>
          </w:tcPr>
          <w:p w14:paraId="2360F868" w14:textId="77777777" w:rsidR="00840A23" w:rsidRDefault="00840A23">
            <w:pPr>
              <w:adjustRightInd w:val="0"/>
              <w:snapToGrid w:val="0"/>
              <w:spacing w:line="360" w:lineRule="exact"/>
              <w:ind w:firstLineChars="0" w:firstLine="0"/>
              <w:rPr>
                <w:szCs w:val="24"/>
              </w:rPr>
            </w:pPr>
          </w:p>
        </w:tc>
        <w:tc>
          <w:tcPr>
            <w:tcW w:w="1236" w:type="dxa"/>
          </w:tcPr>
          <w:p w14:paraId="5A267988" w14:textId="77777777" w:rsidR="00840A23" w:rsidRDefault="00840A23">
            <w:pPr>
              <w:adjustRightInd w:val="0"/>
              <w:snapToGrid w:val="0"/>
              <w:spacing w:line="360" w:lineRule="exact"/>
              <w:ind w:firstLineChars="0" w:firstLine="0"/>
              <w:rPr>
                <w:szCs w:val="24"/>
              </w:rPr>
            </w:pPr>
          </w:p>
        </w:tc>
        <w:tc>
          <w:tcPr>
            <w:tcW w:w="720" w:type="dxa"/>
          </w:tcPr>
          <w:p w14:paraId="111148C0" w14:textId="77777777" w:rsidR="00840A23" w:rsidRDefault="00840A23">
            <w:pPr>
              <w:adjustRightInd w:val="0"/>
              <w:snapToGrid w:val="0"/>
              <w:spacing w:line="360" w:lineRule="exact"/>
              <w:ind w:firstLineChars="0" w:firstLine="0"/>
              <w:jc w:val="center"/>
              <w:rPr>
                <w:szCs w:val="24"/>
              </w:rPr>
            </w:pPr>
          </w:p>
        </w:tc>
        <w:tc>
          <w:tcPr>
            <w:tcW w:w="720" w:type="dxa"/>
          </w:tcPr>
          <w:p w14:paraId="5F20A844" w14:textId="77777777" w:rsidR="00840A23" w:rsidRDefault="00840A23">
            <w:pPr>
              <w:adjustRightInd w:val="0"/>
              <w:snapToGrid w:val="0"/>
              <w:spacing w:line="360" w:lineRule="exact"/>
              <w:ind w:firstLineChars="0" w:firstLine="0"/>
              <w:jc w:val="center"/>
              <w:rPr>
                <w:szCs w:val="24"/>
              </w:rPr>
            </w:pPr>
          </w:p>
        </w:tc>
        <w:tc>
          <w:tcPr>
            <w:tcW w:w="720" w:type="dxa"/>
          </w:tcPr>
          <w:p w14:paraId="02E43397" w14:textId="77777777" w:rsidR="00840A23" w:rsidRDefault="00840A23">
            <w:pPr>
              <w:adjustRightInd w:val="0"/>
              <w:snapToGrid w:val="0"/>
              <w:spacing w:line="360" w:lineRule="exact"/>
              <w:ind w:firstLineChars="0" w:firstLine="0"/>
              <w:jc w:val="center"/>
              <w:rPr>
                <w:szCs w:val="24"/>
              </w:rPr>
            </w:pPr>
          </w:p>
        </w:tc>
        <w:tc>
          <w:tcPr>
            <w:tcW w:w="720" w:type="dxa"/>
          </w:tcPr>
          <w:p w14:paraId="079BD724" w14:textId="77777777" w:rsidR="00840A23" w:rsidRDefault="00840A23">
            <w:pPr>
              <w:adjustRightInd w:val="0"/>
              <w:snapToGrid w:val="0"/>
              <w:spacing w:line="360" w:lineRule="exact"/>
              <w:ind w:firstLineChars="0" w:firstLine="0"/>
              <w:jc w:val="center"/>
              <w:rPr>
                <w:szCs w:val="24"/>
              </w:rPr>
            </w:pPr>
          </w:p>
        </w:tc>
        <w:tc>
          <w:tcPr>
            <w:tcW w:w="2235" w:type="dxa"/>
          </w:tcPr>
          <w:p w14:paraId="009924CD" w14:textId="77777777" w:rsidR="00840A23" w:rsidRDefault="00840A23">
            <w:pPr>
              <w:adjustRightInd w:val="0"/>
              <w:snapToGrid w:val="0"/>
              <w:spacing w:line="360" w:lineRule="exact"/>
              <w:ind w:firstLineChars="0" w:firstLine="0"/>
              <w:rPr>
                <w:szCs w:val="24"/>
              </w:rPr>
            </w:pPr>
          </w:p>
        </w:tc>
      </w:tr>
      <w:tr w:rsidR="00840A23" w14:paraId="37A822C9" w14:textId="77777777">
        <w:tc>
          <w:tcPr>
            <w:tcW w:w="816" w:type="dxa"/>
          </w:tcPr>
          <w:p w14:paraId="4D627D38" w14:textId="77777777" w:rsidR="00840A23" w:rsidRDefault="00840A23">
            <w:pPr>
              <w:adjustRightInd w:val="0"/>
              <w:snapToGrid w:val="0"/>
              <w:spacing w:line="360" w:lineRule="exact"/>
              <w:ind w:firstLineChars="0" w:firstLine="0"/>
              <w:jc w:val="center"/>
              <w:rPr>
                <w:szCs w:val="24"/>
              </w:rPr>
            </w:pPr>
          </w:p>
        </w:tc>
        <w:tc>
          <w:tcPr>
            <w:tcW w:w="1924" w:type="dxa"/>
          </w:tcPr>
          <w:p w14:paraId="566AB01E" w14:textId="77777777" w:rsidR="00840A23" w:rsidRDefault="00840A23">
            <w:pPr>
              <w:adjustRightInd w:val="0"/>
              <w:snapToGrid w:val="0"/>
              <w:spacing w:line="360" w:lineRule="exact"/>
              <w:ind w:firstLineChars="0" w:firstLine="0"/>
              <w:rPr>
                <w:szCs w:val="24"/>
              </w:rPr>
            </w:pPr>
          </w:p>
        </w:tc>
        <w:tc>
          <w:tcPr>
            <w:tcW w:w="1236" w:type="dxa"/>
          </w:tcPr>
          <w:p w14:paraId="55F3504E" w14:textId="77777777" w:rsidR="00840A23" w:rsidRDefault="00840A23">
            <w:pPr>
              <w:adjustRightInd w:val="0"/>
              <w:snapToGrid w:val="0"/>
              <w:spacing w:line="360" w:lineRule="exact"/>
              <w:ind w:firstLineChars="0" w:firstLine="0"/>
              <w:rPr>
                <w:szCs w:val="24"/>
              </w:rPr>
            </w:pPr>
          </w:p>
        </w:tc>
        <w:tc>
          <w:tcPr>
            <w:tcW w:w="720" w:type="dxa"/>
          </w:tcPr>
          <w:p w14:paraId="725C9F44" w14:textId="77777777" w:rsidR="00840A23" w:rsidRDefault="00840A23">
            <w:pPr>
              <w:adjustRightInd w:val="0"/>
              <w:snapToGrid w:val="0"/>
              <w:spacing w:line="360" w:lineRule="exact"/>
              <w:ind w:firstLineChars="0" w:firstLine="0"/>
              <w:jc w:val="center"/>
              <w:rPr>
                <w:szCs w:val="24"/>
              </w:rPr>
            </w:pPr>
          </w:p>
        </w:tc>
        <w:tc>
          <w:tcPr>
            <w:tcW w:w="720" w:type="dxa"/>
          </w:tcPr>
          <w:p w14:paraId="6656F939" w14:textId="77777777" w:rsidR="00840A23" w:rsidRDefault="00840A23">
            <w:pPr>
              <w:adjustRightInd w:val="0"/>
              <w:snapToGrid w:val="0"/>
              <w:spacing w:line="360" w:lineRule="exact"/>
              <w:ind w:firstLineChars="0" w:firstLine="0"/>
              <w:jc w:val="center"/>
              <w:rPr>
                <w:szCs w:val="24"/>
              </w:rPr>
            </w:pPr>
          </w:p>
        </w:tc>
        <w:tc>
          <w:tcPr>
            <w:tcW w:w="720" w:type="dxa"/>
          </w:tcPr>
          <w:p w14:paraId="31A3F3EC" w14:textId="77777777" w:rsidR="00840A23" w:rsidRDefault="00840A23">
            <w:pPr>
              <w:adjustRightInd w:val="0"/>
              <w:snapToGrid w:val="0"/>
              <w:spacing w:line="360" w:lineRule="exact"/>
              <w:ind w:firstLineChars="0" w:firstLine="0"/>
              <w:jc w:val="center"/>
              <w:rPr>
                <w:szCs w:val="24"/>
              </w:rPr>
            </w:pPr>
          </w:p>
        </w:tc>
        <w:tc>
          <w:tcPr>
            <w:tcW w:w="720" w:type="dxa"/>
          </w:tcPr>
          <w:p w14:paraId="79D17401" w14:textId="77777777" w:rsidR="00840A23" w:rsidRDefault="00840A23">
            <w:pPr>
              <w:adjustRightInd w:val="0"/>
              <w:snapToGrid w:val="0"/>
              <w:spacing w:line="360" w:lineRule="exact"/>
              <w:ind w:firstLineChars="0" w:firstLine="0"/>
              <w:jc w:val="center"/>
              <w:rPr>
                <w:szCs w:val="24"/>
              </w:rPr>
            </w:pPr>
          </w:p>
        </w:tc>
        <w:tc>
          <w:tcPr>
            <w:tcW w:w="2235" w:type="dxa"/>
          </w:tcPr>
          <w:p w14:paraId="735C514E" w14:textId="77777777" w:rsidR="00840A23" w:rsidRDefault="00840A23">
            <w:pPr>
              <w:adjustRightInd w:val="0"/>
              <w:snapToGrid w:val="0"/>
              <w:spacing w:line="360" w:lineRule="exact"/>
              <w:ind w:firstLineChars="0" w:firstLine="0"/>
              <w:rPr>
                <w:szCs w:val="24"/>
              </w:rPr>
            </w:pPr>
          </w:p>
        </w:tc>
      </w:tr>
      <w:tr w:rsidR="00840A23" w14:paraId="3CEFD057" w14:textId="77777777">
        <w:tc>
          <w:tcPr>
            <w:tcW w:w="816" w:type="dxa"/>
          </w:tcPr>
          <w:p w14:paraId="484B3FD4" w14:textId="77777777" w:rsidR="00840A23" w:rsidRDefault="00840A23">
            <w:pPr>
              <w:adjustRightInd w:val="0"/>
              <w:snapToGrid w:val="0"/>
              <w:spacing w:line="360" w:lineRule="exact"/>
              <w:ind w:firstLineChars="0" w:firstLine="0"/>
              <w:jc w:val="center"/>
              <w:rPr>
                <w:szCs w:val="24"/>
              </w:rPr>
            </w:pPr>
          </w:p>
        </w:tc>
        <w:tc>
          <w:tcPr>
            <w:tcW w:w="1924" w:type="dxa"/>
          </w:tcPr>
          <w:p w14:paraId="09DC7472" w14:textId="77777777" w:rsidR="00840A23" w:rsidRDefault="00840A23">
            <w:pPr>
              <w:adjustRightInd w:val="0"/>
              <w:snapToGrid w:val="0"/>
              <w:spacing w:line="360" w:lineRule="exact"/>
              <w:ind w:firstLineChars="0" w:firstLine="0"/>
              <w:rPr>
                <w:szCs w:val="24"/>
              </w:rPr>
            </w:pPr>
          </w:p>
        </w:tc>
        <w:tc>
          <w:tcPr>
            <w:tcW w:w="1236" w:type="dxa"/>
          </w:tcPr>
          <w:p w14:paraId="696BF761" w14:textId="77777777" w:rsidR="00840A23" w:rsidRDefault="00840A23">
            <w:pPr>
              <w:adjustRightInd w:val="0"/>
              <w:snapToGrid w:val="0"/>
              <w:spacing w:line="360" w:lineRule="exact"/>
              <w:ind w:firstLineChars="0" w:firstLine="0"/>
              <w:rPr>
                <w:szCs w:val="24"/>
              </w:rPr>
            </w:pPr>
          </w:p>
        </w:tc>
        <w:tc>
          <w:tcPr>
            <w:tcW w:w="720" w:type="dxa"/>
          </w:tcPr>
          <w:p w14:paraId="6DFE2664" w14:textId="77777777" w:rsidR="00840A23" w:rsidRDefault="00840A23">
            <w:pPr>
              <w:adjustRightInd w:val="0"/>
              <w:snapToGrid w:val="0"/>
              <w:spacing w:line="360" w:lineRule="exact"/>
              <w:ind w:firstLineChars="0" w:firstLine="0"/>
              <w:jc w:val="center"/>
              <w:rPr>
                <w:szCs w:val="24"/>
              </w:rPr>
            </w:pPr>
          </w:p>
        </w:tc>
        <w:tc>
          <w:tcPr>
            <w:tcW w:w="720" w:type="dxa"/>
          </w:tcPr>
          <w:p w14:paraId="4A13C895" w14:textId="77777777" w:rsidR="00840A23" w:rsidRDefault="00840A23">
            <w:pPr>
              <w:adjustRightInd w:val="0"/>
              <w:snapToGrid w:val="0"/>
              <w:spacing w:line="360" w:lineRule="exact"/>
              <w:ind w:firstLineChars="0" w:firstLine="0"/>
              <w:jc w:val="center"/>
              <w:rPr>
                <w:szCs w:val="24"/>
              </w:rPr>
            </w:pPr>
          </w:p>
        </w:tc>
        <w:tc>
          <w:tcPr>
            <w:tcW w:w="720" w:type="dxa"/>
          </w:tcPr>
          <w:p w14:paraId="7402D883" w14:textId="77777777" w:rsidR="00840A23" w:rsidRDefault="00840A23">
            <w:pPr>
              <w:adjustRightInd w:val="0"/>
              <w:snapToGrid w:val="0"/>
              <w:spacing w:line="360" w:lineRule="exact"/>
              <w:ind w:firstLineChars="0" w:firstLine="0"/>
              <w:jc w:val="center"/>
              <w:rPr>
                <w:szCs w:val="24"/>
              </w:rPr>
            </w:pPr>
          </w:p>
        </w:tc>
        <w:tc>
          <w:tcPr>
            <w:tcW w:w="720" w:type="dxa"/>
          </w:tcPr>
          <w:p w14:paraId="2C39185F" w14:textId="77777777" w:rsidR="00840A23" w:rsidRDefault="00840A23">
            <w:pPr>
              <w:adjustRightInd w:val="0"/>
              <w:snapToGrid w:val="0"/>
              <w:spacing w:line="360" w:lineRule="exact"/>
              <w:ind w:firstLineChars="0" w:firstLine="0"/>
              <w:jc w:val="center"/>
              <w:rPr>
                <w:szCs w:val="24"/>
              </w:rPr>
            </w:pPr>
          </w:p>
        </w:tc>
        <w:tc>
          <w:tcPr>
            <w:tcW w:w="2235" w:type="dxa"/>
          </w:tcPr>
          <w:p w14:paraId="2568B4E1" w14:textId="77777777" w:rsidR="00840A23" w:rsidRDefault="00840A23">
            <w:pPr>
              <w:adjustRightInd w:val="0"/>
              <w:snapToGrid w:val="0"/>
              <w:spacing w:line="360" w:lineRule="exact"/>
              <w:ind w:firstLineChars="0" w:firstLine="0"/>
              <w:rPr>
                <w:szCs w:val="24"/>
              </w:rPr>
            </w:pPr>
          </w:p>
        </w:tc>
      </w:tr>
      <w:tr w:rsidR="00840A23" w14:paraId="658BA82E" w14:textId="77777777">
        <w:tc>
          <w:tcPr>
            <w:tcW w:w="816" w:type="dxa"/>
          </w:tcPr>
          <w:p w14:paraId="571860B6" w14:textId="77777777" w:rsidR="00840A23" w:rsidRDefault="00840A23">
            <w:pPr>
              <w:adjustRightInd w:val="0"/>
              <w:snapToGrid w:val="0"/>
              <w:spacing w:line="360" w:lineRule="exact"/>
              <w:ind w:firstLineChars="0" w:firstLine="0"/>
              <w:jc w:val="center"/>
              <w:rPr>
                <w:szCs w:val="24"/>
              </w:rPr>
            </w:pPr>
          </w:p>
        </w:tc>
        <w:tc>
          <w:tcPr>
            <w:tcW w:w="1924" w:type="dxa"/>
          </w:tcPr>
          <w:p w14:paraId="5D430E6A" w14:textId="77777777" w:rsidR="00840A23" w:rsidRDefault="00840A23">
            <w:pPr>
              <w:adjustRightInd w:val="0"/>
              <w:snapToGrid w:val="0"/>
              <w:spacing w:line="360" w:lineRule="exact"/>
              <w:ind w:firstLineChars="0" w:firstLine="0"/>
              <w:rPr>
                <w:szCs w:val="24"/>
              </w:rPr>
            </w:pPr>
          </w:p>
        </w:tc>
        <w:tc>
          <w:tcPr>
            <w:tcW w:w="1236" w:type="dxa"/>
          </w:tcPr>
          <w:p w14:paraId="708CF2B7" w14:textId="77777777" w:rsidR="00840A23" w:rsidRDefault="00840A23">
            <w:pPr>
              <w:adjustRightInd w:val="0"/>
              <w:snapToGrid w:val="0"/>
              <w:spacing w:line="360" w:lineRule="exact"/>
              <w:ind w:firstLineChars="0" w:firstLine="0"/>
              <w:rPr>
                <w:szCs w:val="24"/>
              </w:rPr>
            </w:pPr>
          </w:p>
        </w:tc>
        <w:tc>
          <w:tcPr>
            <w:tcW w:w="720" w:type="dxa"/>
          </w:tcPr>
          <w:p w14:paraId="6A483A22" w14:textId="77777777" w:rsidR="00840A23" w:rsidRDefault="00840A23">
            <w:pPr>
              <w:adjustRightInd w:val="0"/>
              <w:snapToGrid w:val="0"/>
              <w:spacing w:line="360" w:lineRule="exact"/>
              <w:ind w:firstLineChars="0" w:firstLine="0"/>
              <w:jc w:val="center"/>
              <w:rPr>
                <w:szCs w:val="24"/>
              </w:rPr>
            </w:pPr>
          </w:p>
        </w:tc>
        <w:tc>
          <w:tcPr>
            <w:tcW w:w="720" w:type="dxa"/>
          </w:tcPr>
          <w:p w14:paraId="6FEB1AAB" w14:textId="77777777" w:rsidR="00840A23" w:rsidRDefault="00840A23">
            <w:pPr>
              <w:adjustRightInd w:val="0"/>
              <w:snapToGrid w:val="0"/>
              <w:spacing w:line="360" w:lineRule="exact"/>
              <w:ind w:firstLineChars="0" w:firstLine="0"/>
              <w:jc w:val="center"/>
              <w:rPr>
                <w:szCs w:val="24"/>
              </w:rPr>
            </w:pPr>
          </w:p>
        </w:tc>
        <w:tc>
          <w:tcPr>
            <w:tcW w:w="720" w:type="dxa"/>
          </w:tcPr>
          <w:p w14:paraId="296AF6AD" w14:textId="77777777" w:rsidR="00840A23" w:rsidRDefault="00840A23">
            <w:pPr>
              <w:adjustRightInd w:val="0"/>
              <w:snapToGrid w:val="0"/>
              <w:spacing w:line="360" w:lineRule="exact"/>
              <w:ind w:firstLineChars="0" w:firstLine="0"/>
              <w:jc w:val="center"/>
              <w:rPr>
                <w:szCs w:val="24"/>
              </w:rPr>
            </w:pPr>
          </w:p>
        </w:tc>
        <w:tc>
          <w:tcPr>
            <w:tcW w:w="720" w:type="dxa"/>
          </w:tcPr>
          <w:p w14:paraId="07861BB3" w14:textId="77777777" w:rsidR="00840A23" w:rsidRDefault="00840A23">
            <w:pPr>
              <w:adjustRightInd w:val="0"/>
              <w:snapToGrid w:val="0"/>
              <w:spacing w:line="360" w:lineRule="exact"/>
              <w:ind w:firstLineChars="0" w:firstLine="0"/>
              <w:jc w:val="center"/>
              <w:rPr>
                <w:szCs w:val="24"/>
              </w:rPr>
            </w:pPr>
          </w:p>
        </w:tc>
        <w:tc>
          <w:tcPr>
            <w:tcW w:w="2235" w:type="dxa"/>
          </w:tcPr>
          <w:p w14:paraId="3EE15521" w14:textId="77777777" w:rsidR="00840A23" w:rsidRDefault="00840A23">
            <w:pPr>
              <w:adjustRightInd w:val="0"/>
              <w:snapToGrid w:val="0"/>
              <w:spacing w:line="360" w:lineRule="exact"/>
              <w:ind w:firstLineChars="0" w:firstLine="0"/>
              <w:rPr>
                <w:szCs w:val="24"/>
              </w:rPr>
            </w:pPr>
          </w:p>
        </w:tc>
      </w:tr>
      <w:tr w:rsidR="00840A23" w14:paraId="42D5D288" w14:textId="77777777">
        <w:tc>
          <w:tcPr>
            <w:tcW w:w="816" w:type="dxa"/>
          </w:tcPr>
          <w:p w14:paraId="39BFDAB5" w14:textId="77777777" w:rsidR="00840A23" w:rsidRDefault="00840A23">
            <w:pPr>
              <w:adjustRightInd w:val="0"/>
              <w:snapToGrid w:val="0"/>
              <w:spacing w:line="360" w:lineRule="exact"/>
              <w:ind w:firstLineChars="0" w:firstLine="0"/>
              <w:jc w:val="center"/>
              <w:rPr>
                <w:szCs w:val="24"/>
              </w:rPr>
            </w:pPr>
          </w:p>
        </w:tc>
        <w:tc>
          <w:tcPr>
            <w:tcW w:w="1924" w:type="dxa"/>
          </w:tcPr>
          <w:p w14:paraId="10361E1C" w14:textId="77777777" w:rsidR="00840A23" w:rsidRDefault="00840A23">
            <w:pPr>
              <w:adjustRightInd w:val="0"/>
              <w:snapToGrid w:val="0"/>
              <w:spacing w:line="360" w:lineRule="exact"/>
              <w:ind w:firstLineChars="0" w:firstLine="0"/>
              <w:rPr>
                <w:szCs w:val="24"/>
              </w:rPr>
            </w:pPr>
          </w:p>
        </w:tc>
        <w:tc>
          <w:tcPr>
            <w:tcW w:w="1236" w:type="dxa"/>
          </w:tcPr>
          <w:p w14:paraId="072DCF2C" w14:textId="77777777" w:rsidR="00840A23" w:rsidRDefault="00840A23">
            <w:pPr>
              <w:adjustRightInd w:val="0"/>
              <w:snapToGrid w:val="0"/>
              <w:spacing w:line="360" w:lineRule="exact"/>
              <w:ind w:firstLineChars="0" w:firstLine="0"/>
              <w:rPr>
                <w:szCs w:val="24"/>
              </w:rPr>
            </w:pPr>
          </w:p>
        </w:tc>
        <w:tc>
          <w:tcPr>
            <w:tcW w:w="720" w:type="dxa"/>
          </w:tcPr>
          <w:p w14:paraId="03718AE7" w14:textId="77777777" w:rsidR="00840A23" w:rsidRDefault="00840A23">
            <w:pPr>
              <w:adjustRightInd w:val="0"/>
              <w:snapToGrid w:val="0"/>
              <w:spacing w:line="360" w:lineRule="exact"/>
              <w:ind w:firstLineChars="0" w:firstLine="0"/>
              <w:jc w:val="center"/>
              <w:rPr>
                <w:szCs w:val="24"/>
              </w:rPr>
            </w:pPr>
          </w:p>
        </w:tc>
        <w:tc>
          <w:tcPr>
            <w:tcW w:w="720" w:type="dxa"/>
          </w:tcPr>
          <w:p w14:paraId="35EA7112" w14:textId="77777777" w:rsidR="00840A23" w:rsidRDefault="00840A23">
            <w:pPr>
              <w:adjustRightInd w:val="0"/>
              <w:snapToGrid w:val="0"/>
              <w:spacing w:line="360" w:lineRule="exact"/>
              <w:ind w:firstLineChars="0" w:firstLine="0"/>
              <w:jc w:val="center"/>
              <w:rPr>
                <w:szCs w:val="24"/>
              </w:rPr>
            </w:pPr>
          </w:p>
        </w:tc>
        <w:tc>
          <w:tcPr>
            <w:tcW w:w="720" w:type="dxa"/>
          </w:tcPr>
          <w:p w14:paraId="7E009F5E" w14:textId="77777777" w:rsidR="00840A23" w:rsidRDefault="00840A23">
            <w:pPr>
              <w:adjustRightInd w:val="0"/>
              <w:snapToGrid w:val="0"/>
              <w:spacing w:line="360" w:lineRule="exact"/>
              <w:ind w:firstLineChars="0" w:firstLine="0"/>
              <w:jc w:val="center"/>
              <w:rPr>
                <w:szCs w:val="24"/>
              </w:rPr>
            </w:pPr>
          </w:p>
        </w:tc>
        <w:tc>
          <w:tcPr>
            <w:tcW w:w="720" w:type="dxa"/>
          </w:tcPr>
          <w:p w14:paraId="78EEE590" w14:textId="77777777" w:rsidR="00840A23" w:rsidRDefault="00840A23">
            <w:pPr>
              <w:adjustRightInd w:val="0"/>
              <w:snapToGrid w:val="0"/>
              <w:spacing w:line="360" w:lineRule="exact"/>
              <w:ind w:firstLineChars="0" w:firstLine="0"/>
              <w:jc w:val="center"/>
              <w:rPr>
                <w:szCs w:val="24"/>
              </w:rPr>
            </w:pPr>
          </w:p>
        </w:tc>
        <w:tc>
          <w:tcPr>
            <w:tcW w:w="2235" w:type="dxa"/>
          </w:tcPr>
          <w:p w14:paraId="7FE9AE6F" w14:textId="77777777" w:rsidR="00840A23" w:rsidRDefault="00840A23">
            <w:pPr>
              <w:adjustRightInd w:val="0"/>
              <w:snapToGrid w:val="0"/>
              <w:spacing w:line="360" w:lineRule="exact"/>
              <w:ind w:firstLineChars="0" w:firstLine="0"/>
              <w:rPr>
                <w:szCs w:val="24"/>
              </w:rPr>
            </w:pPr>
          </w:p>
        </w:tc>
      </w:tr>
    </w:tbl>
    <w:p w14:paraId="1FFA8F23" w14:textId="77777777" w:rsidR="00840A23" w:rsidRDefault="00000000">
      <w:pPr>
        <w:spacing w:line="420" w:lineRule="exact"/>
        <w:ind w:firstLine="480"/>
        <w:rPr>
          <w:szCs w:val="24"/>
        </w:rPr>
      </w:pPr>
      <w:r>
        <w:rPr>
          <w:szCs w:val="24"/>
        </w:rPr>
        <w:t xml:space="preserve">6.3  </w:t>
      </w:r>
      <w:r>
        <w:rPr>
          <w:rFonts w:hint="eastAsia"/>
          <w:szCs w:val="24"/>
        </w:rPr>
        <w:t>“一览表”和“明细表”仅作为投标方编制投标技</w:t>
      </w:r>
      <w:r>
        <w:rPr>
          <w:szCs w:val="24"/>
        </w:rPr>
        <w:t>术文件的一般格式。其中序号编写应当便于招标方了解分类或分项货物之间的所属关系，如</w:t>
      </w:r>
      <w:r>
        <w:rPr>
          <w:szCs w:val="24"/>
        </w:rPr>
        <w:t>1</w:t>
      </w:r>
      <w:r>
        <w:rPr>
          <w:szCs w:val="24"/>
        </w:rPr>
        <w:t>、</w:t>
      </w:r>
      <w:r>
        <w:rPr>
          <w:szCs w:val="24"/>
        </w:rPr>
        <w:t>1.1</w:t>
      </w:r>
      <w:r>
        <w:rPr>
          <w:szCs w:val="24"/>
        </w:rPr>
        <w:t>、</w:t>
      </w:r>
      <w:r>
        <w:rPr>
          <w:szCs w:val="24"/>
        </w:rPr>
        <w:t>1.2</w:t>
      </w:r>
      <w:r>
        <w:rPr>
          <w:szCs w:val="24"/>
        </w:rPr>
        <w:t>。</w:t>
      </w:r>
    </w:p>
    <w:p w14:paraId="6A52027C" w14:textId="77777777" w:rsidR="00840A23" w:rsidRDefault="00000000">
      <w:pPr>
        <w:spacing w:line="420" w:lineRule="exact"/>
        <w:ind w:firstLine="480"/>
        <w:rPr>
          <w:szCs w:val="24"/>
        </w:rPr>
      </w:pPr>
      <w:r>
        <w:rPr>
          <w:szCs w:val="24"/>
        </w:rPr>
        <w:t xml:space="preserve">6.4  </w:t>
      </w:r>
      <w:r>
        <w:rPr>
          <w:szCs w:val="24"/>
        </w:rPr>
        <w:t>应当尽可能将货物（或生产线）的配置列全、列细，这将有助于投标方胜出。</w:t>
      </w:r>
    </w:p>
    <w:p w14:paraId="673647E7" w14:textId="77777777" w:rsidR="00840A23" w:rsidRDefault="00000000">
      <w:pPr>
        <w:spacing w:line="420" w:lineRule="exact"/>
        <w:ind w:firstLine="480"/>
        <w:rPr>
          <w:szCs w:val="24"/>
        </w:rPr>
      </w:pPr>
      <w:r>
        <w:rPr>
          <w:szCs w:val="24"/>
        </w:rPr>
        <w:lastRenderedPageBreak/>
        <w:t xml:space="preserve">6.5  </w:t>
      </w:r>
      <w:r>
        <w:rPr>
          <w:szCs w:val="24"/>
        </w:rPr>
        <w:t>单价与总价之间、总价与分类小计价之间、分类小计价与合计价之间数据应当齐全而且准确。</w:t>
      </w:r>
    </w:p>
    <w:p w14:paraId="28716899" w14:textId="77777777" w:rsidR="00840A23" w:rsidRDefault="00000000">
      <w:pPr>
        <w:spacing w:line="420" w:lineRule="exact"/>
        <w:ind w:firstLine="480"/>
        <w:rPr>
          <w:szCs w:val="24"/>
        </w:rPr>
      </w:pPr>
      <w:r>
        <w:rPr>
          <w:szCs w:val="24"/>
        </w:rPr>
        <w:t xml:space="preserve">6.6  </w:t>
      </w:r>
      <w:r>
        <w:rPr>
          <w:szCs w:val="24"/>
        </w:rPr>
        <w:t>本条款表格中的制造商，应当为全称或公认的简称。</w:t>
      </w:r>
    </w:p>
    <w:p w14:paraId="21C67CD7" w14:textId="77777777" w:rsidR="00840A23" w:rsidRDefault="00000000">
      <w:pPr>
        <w:spacing w:line="420" w:lineRule="exact"/>
        <w:ind w:firstLine="482"/>
        <w:rPr>
          <w:b/>
          <w:szCs w:val="24"/>
        </w:rPr>
      </w:pPr>
      <w:r>
        <w:rPr>
          <w:b/>
          <w:szCs w:val="24"/>
        </w:rPr>
        <w:t>二、技术文件中货物（或生产线）报价格式要求</w:t>
      </w:r>
    </w:p>
    <w:p w14:paraId="56B013FA" w14:textId="77777777" w:rsidR="00840A23" w:rsidRDefault="00000000">
      <w:pPr>
        <w:spacing w:line="420" w:lineRule="exact"/>
        <w:ind w:firstLine="480"/>
        <w:rPr>
          <w:szCs w:val="24"/>
        </w:rPr>
      </w:pPr>
      <w:r>
        <w:rPr>
          <w:szCs w:val="24"/>
        </w:rPr>
        <w:t>1</w:t>
      </w:r>
      <w:r>
        <w:rPr>
          <w:szCs w:val="24"/>
        </w:rPr>
        <w:t>、货物（或生产线）配置一览表合计价以及备品备件、易损件和专用耗材明细表合计价应当在投标总报价内对应重现而且应当数据准确。</w:t>
      </w:r>
    </w:p>
    <w:p w14:paraId="3BFB4FC9" w14:textId="77777777" w:rsidR="00840A23" w:rsidRDefault="00000000">
      <w:pPr>
        <w:spacing w:line="420" w:lineRule="exact"/>
        <w:ind w:firstLine="480"/>
        <w:rPr>
          <w:szCs w:val="24"/>
        </w:rPr>
      </w:pPr>
      <w:r>
        <w:rPr>
          <w:szCs w:val="24"/>
        </w:rPr>
        <w:t>其中，质保期之内需要的备品备件、易损件和专用耗材，需要在配置一览表内单独分类列出并计入货物（或生产线）配置一览表合计价。</w:t>
      </w:r>
    </w:p>
    <w:p w14:paraId="3330B66D" w14:textId="77777777" w:rsidR="00840A23" w:rsidRDefault="00000000">
      <w:pPr>
        <w:spacing w:line="420" w:lineRule="exact"/>
        <w:ind w:firstLine="480"/>
        <w:rPr>
          <w:szCs w:val="24"/>
        </w:rPr>
      </w:pPr>
      <w:r>
        <w:rPr>
          <w:szCs w:val="24"/>
        </w:rPr>
        <w:t>2</w:t>
      </w:r>
      <w:r>
        <w:rPr>
          <w:szCs w:val="24"/>
        </w:rPr>
        <w:t>、投标技术文件中，如未按照要求编写、或者存在漏项和缺项，将有可能造成对投标方不必要的误解；必要时，漏项和缺项涉及的费用，将有可能以其它投标方中，相同或相似项目的</w:t>
      </w:r>
      <w:proofErr w:type="gramStart"/>
      <w:r>
        <w:rPr>
          <w:szCs w:val="24"/>
        </w:rPr>
        <w:t>最</w:t>
      </w:r>
      <w:proofErr w:type="gramEnd"/>
      <w:r>
        <w:rPr>
          <w:szCs w:val="24"/>
        </w:rPr>
        <w:t>高价，计入投标方的投标总报价之内，作为评标的依据之一。</w:t>
      </w:r>
    </w:p>
    <w:p w14:paraId="6ED3365B" w14:textId="77777777" w:rsidR="00840A23" w:rsidRDefault="00000000">
      <w:pPr>
        <w:spacing w:line="420" w:lineRule="exact"/>
        <w:ind w:firstLine="480"/>
        <w:rPr>
          <w:szCs w:val="24"/>
        </w:rPr>
      </w:pPr>
      <w:r>
        <w:rPr>
          <w:szCs w:val="24"/>
        </w:rPr>
        <w:t>3</w:t>
      </w:r>
      <w:r>
        <w:rPr>
          <w:szCs w:val="24"/>
        </w:rPr>
        <w:t>、如果投标总报价与其它价格出现错误或不一致，将有可能导致废标。</w:t>
      </w:r>
    </w:p>
    <w:p w14:paraId="37D93B31" w14:textId="77777777" w:rsidR="00840A23" w:rsidRDefault="00000000">
      <w:pPr>
        <w:spacing w:line="420" w:lineRule="exact"/>
        <w:ind w:firstLine="480"/>
        <w:rPr>
          <w:szCs w:val="24"/>
        </w:rPr>
      </w:pPr>
      <w:r>
        <w:rPr>
          <w:szCs w:val="24"/>
        </w:rPr>
        <w:t>4</w:t>
      </w:r>
      <w:r>
        <w:rPr>
          <w:szCs w:val="24"/>
        </w:rPr>
        <w:t>、投标总报价为自合同</w:t>
      </w:r>
      <w:proofErr w:type="gramStart"/>
      <w:r>
        <w:rPr>
          <w:szCs w:val="24"/>
        </w:rPr>
        <w:t>签定</w:t>
      </w:r>
      <w:proofErr w:type="gramEnd"/>
      <w:r>
        <w:rPr>
          <w:szCs w:val="24"/>
        </w:rPr>
        <w:t>生效至合同无异议执行完毕涉及的买方需要支付的全部费用。如投标方认为本招标及投标货物（或生产线）涉及特需或专门的设计，应当单独列明设计费。</w:t>
      </w:r>
    </w:p>
    <w:p w14:paraId="23C0A3A4" w14:textId="77777777" w:rsidR="00840A23" w:rsidRDefault="00000000">
      <w:pPr>
        <w:spacing w:line="420" w:lineRule="exact"/>
        <w:ind w:firstLine="480"/>
        <w:rPr>
          <w:szCs w:val="24"/>
        </w:rPr>
      </w:pPr>
      <w:r>
        <w:rPr>
          <w:szCs w:val="24"/>
        </w:rPr>
        <w:t>5</w:t>
      </w:r>
      <w:r>
        <w:rPr>
          <w:szCs w:val="24"/>
        </w:rPr>
        <w:t>、备品备件、易损件和专用耗材，招标方将可能与投标方按照投标价格另行签署供货合同。</w:t>
      </w:r>
    </w:p>
    <w:p w14:paraId="30528014" w14:textId="77777777" w:rsidR="00840A23" w:rsidRDefault="00000000">
      <w:pPr>
        <w:spacing w:line="420" w:lineRule="exact"/>
        <w:ind w:firstLine="480"/>
        <w:rPr>
          <w:szCs w:val="24"/>
        </w:rPr>
      </w:pPr>
      <w:r>
        <w:rPr>
          <w:szCs w:val="24"/>
        </w:rPr>
        <w:t>6</w:t>
      </w:r>
      <w:r>
        <w:rPr>
          <w:szCs w:val="24"/>
        </w:rPr>
        <w:t>、要求投标总报价、分项报价、明细报价之间应当具有相互间对应关系以及填报分项和明细报价，仅为便于评标而不妨碍投标人以最合适的形式签署合同。</w:t>
      </w:r>
    </w:p>
    <w:p w14:paraId="68084D44" w14:textId="77777777" w:rsidR="00840A23" w:rsidRDefault="00000000">
      <w:pPr>
        <w:adjustRightInd w:val="0"/>
        <w:snapToGrid w:val="0"/>
        <w:spacing w:line="420" w:lineRule="exact"/>
        <w:ind w:firstLine="482"/>
        <w:rPr>
          <w:b/>
          <w:szCs w:val="24"/>
        </w:rPr>
      </w:pPr>
      <w:r>
        <w:rPr>
          <w:b/>
          <w:szCs w:val="24"/>
        </w:rPr>
        <w:t>三、验收标准及内容要求</w:t>
      </w:r>
    </w:p>
    <w:p w14:paraId="218906EB" w14:textId="77777777" w:rsidR="00840A23" w:rsidRDefault="00000000">
      <w:pPr>
        <w:adjustRightInd w:val="0"/>
        <w:snapToGrid w:val="0"/>
        <w:spacing w:line="420" w:lineRule="exact"/>
        <w:ind w:firstLine="480"/>
        <w:rPr>
          <w:szCs w:val="24"/>
        </w:rPr>
      </w:pPr>
      <w:r>
        <w:rPr>
          <w:szCs w:val="24"/>
        </w:rPr>
        <w:t>除招标文件明确的验收标准或内容之外，投标方应当在投标文件中提供预验收（必要时）和终验收的标准以及规程；在合同</w:t>
      </w:r>
      <w:proofErr w:type="gramStart"/>
      <w:r>
        <w:rPr>
          <w:szCs w:val="24"/>
        </w:rPr>
        <w:t>签定</w:t>
      </w:r>
      <w:proofErr w:type="gramEnd"/>
      <w:r>
        <w:rPr>
          <w:szCs w:val="24"/>
        </w:rPr>
        <w:t>之前，经投标方和招标方双方洽谈确认并签署，以作为验收标准执行。</w:t>
      </w:r>
    </w:p>
    <w:p w14:paraId="20DB175A" w14:textId="77777777" w:rsidR="00840A23" w:rsidRDefault="00000000">
      <w:pPr>
        <w:pStyle w:val="1"/>
        <w:spacing w:before="240" w:after="240"/>
      </w:pPr>
      <w:r>
        <w:br w:type="page"/>
      </w:r>
      <w:bookmarkStart w:id="159" w:name="_Toc56676950"/>
      <w:bookmarkStart w:id="160" w:name="_Toc169605887"/>
      <w:bookmarkStart w:id="161" w:name="_Toc199232501"/>
      <w:r>
        <w:lastRenderedPageBreak/>
        <w:t>其它要求及说明</w:t>
      </w:r>
      <w:bookmarkEnd w:id="159"/>
      <w:bookmarkEnd w:id="160"/>
      <w:bookmarkEnd w:id="161"/>
    </w:p>
    <w:p w14:paraId="101B9118" w14:textId="77777777" w:rsidR="00840A23" w:rsidRDefault="00000000">
      <w:pPr>
        <w:spacing w:line="420" w:lineRule="exact"/>
        <w:ind w:firstLine="482"/>
        <w:rPr>
          <w:b/>
          <w:szCs w:val="24"/>
        </w:rPr>
      </w:pPr>
      <w:r>
        <w:rPr>
          <w:b/>
          <w:szCs w:val="24"/>
        </w:rPr>
        <w:t>一、要求</w:t>
      </w:r>
    </w:p>
    <w:p w14:paraId="0C99FE71" w14:textId="77777777" w:rsidR="00840A23" w:rsidRDefault="00000000">
      <w:pPr>
        <w:spacing w:line="420" w:lineRule="exact"/>
        <w:ind w:firstLine="480"/>
        <w:rPr>
          <w:szCs w:val="24"/>
        </w:rPr>
      </w:pPr>
      <w:r>
        <w:rPr>
          <w:szCs w:val="24"/>
        </w:rPr>
        <w:t>为保证本技术标书所列采购货物（或生产线）的质量以及先进性、可靠性、经济性和实用性，要求投标方在投标文件中，至少应具备以下资格证明文件或资料：</w:t>
      </w:r>
    </w:p>
    <w:p w14:paraId="0AC2FBC9" w14:textId="77777777" w:rsidR="00840A23" w:rsidRDefault="00000000">
      <w:pPr>
        <w:spacing w:line="420" w:lineRule="exact"/>
        <w:ind w:firstLineChars="199" w:firstLine="478"/>
        <w:rPr>
          <w:szCs w:val="24"/>
        </w:rPr>
      </w:pPr>
      <w:r>
        <w:rPr>
          <w:szCs w:val="24"/>
        </w:rPr>
        <w:t>1</w:t>
      </w:r>
      <w:r>
        <w:rPr>
          <w:szCs w:val="24"/>
        </w:rPr>
        <w:t>、投标方应是独立法人或得到法人授权的机构。应当在投标文件中提供法人营业执照（复印件）、税务登记证以及组织机构代码证（国外供应商参考该要求提供有效证明文件），并保证其真实性和有效性。</w:t>
      </w:r>
    </w:p>
    <w:p w14:paraId="7542137A" w14:textId="77777777" w:rsidR="00840A23" w:rsidRDefault="00000000">
      <w:pPr>
        <w:spacing w:line="420" w:lineRule="exact"/>
        <w:ind w:firstLineChars="199" w:firstLine="478"/>
        <w:rPr>
          <w:szCs w:val="24"/>
        </w:rPr>
      </w:pPr>
      <w:r>
        <w:rPr>
          <w:szCs w:val="24"/>
        </w:rPr>
        <w:t>2</w:t>
      </w:r>
      <w:r>
        <w:rPr>
          <w:szCs w:val="24"/>
        </w:rPr>
        <w:t>、投标方应当是通过有关资格认证的法人。应当在投标文件中提供有效期内的资格认证证书，如：</w:t>
      </w:r>
      <w:r>
        <w:rPr>
          <w:szCs w:val="24"/>
        </w:rPr>
        <w:t>ISO9001</w:t>
      </w:r>
      <w:r>
        <w:rPr>
          <w:szCs w:val="24"/>
        </w:rPr>
        <w:t>、</w:t>
      </w:r>
      <w:r>
        <w:rPr>
          <w:szCs w:val="24"/>
        </w:rPr>
        <w:t>VDA6.1</w:t>
      </w:r>
      <w:r>
        <w:rPr>
          <w:szCs w:val="24"/>
        </w:rPr>
        <w:t>、</w:t>
      </w:r>
      <w:r>
        <w:rPr>
          <w:szCs w:val="24"/>
        </w:rPr>
        <w:t>QS9000</w:t>
      </w:r>
      <w:r>
        <w:rPr>
          <w:szCs w:val="24"/>
        </w:rPr>
        <w:t>等。</w:t>
      </w:r>
    </w:p>
    <w:p w14:paraId="02F217C6" w14:textId="77777777" w:rsidR="00840A23" w:rsidRDefault="00000000">
      <w:pPr>
        <w:spacing w:line="420" w:lineRule="exact"/>
        <w:ind w:firstLineChars="199" w:firstLine="478"/>
        <w:rPr>
          <w:szCs w:val="24"/>
        </w:rPr>
      </w:pPr>
      <w:r>
        <w:rPr>
          <w:szCs w:val="24"/>
        </w:rPr>
        <w:t>3</w:t>
      </w:r>
      <w:r>
        <w:rPr>
          <w:szCs w:val="24"/>
        </w:rPr>
        <w:t>、国产设备应附有采购货物（或设备）涉及的由</w:t>
      </w:r>
      <w:r>
        <w:rPr>
          <w:szCs w:val="24"/>
        </w:rPr>
        <w:t>“</w:t>
      </w:r>
      <w:r>
        <w:rPr>
          <w:szCs w:val="24"/>
        </w:rPr>
        <w:t>中国质量认证中心</w:t>
      </w:r>
      <w:r>
        <w:rPr>
          <w:szCs w:val="24"/>
        </w:rPr>
        <w:t>”</w:t>
      </w:r>
      <w:r>
        <w:rPr>
          <w:szCs w:val="24"/>
        </w:rPr>
        <w:t>颁发的《中国国家强制性产品认证证书》（</w:t>
      </w:r>
      <w:r>
        <w:rPr>
          <w:szCs w:val="24"/>
        </w:rPr>
        <w:t>CCC</w:t>
      </w:r>
      <w:r>
        <w:rPr>
          <w:szCs w:val="24"/>
        </w:rPr>
        <w:t>证书）。</w:t>
      </w:r>
    </w:p>
    <w:p w14:paraId="1C86C280" w14:textId="77777777" w:rsidR="00840A23" w:rsidRDefault="00000000">
      <w:pPr>
        <w:spacing w:line="420" w:lineRule="exact"/>
        <w:ind w:firstLineChars="199" w:firstLine="478"/>
        <w:rPr>
          <w:szCs w:val="24"/>
        </w:rPr>
      </w:pPr>
      <w:r>
        <w:rPr>
          <w:szCs w:val="24"/>
        </w:rPr>
        <w:t>4</w:t>
      </w:r>
      <w:r>
        <w:rPr>
          <w:szCs w:val="24"/>
        </w:rPr>
        <w:t>、应附有其它与投标单位、采购货物（或生产线）有关的荣誉证书或资料。</w:t>
      </w:r>
    </w:p>
    <w:p w14:paraId="78E06B7C" w14:textId="77777777" w:rsidR="00840A23" w:rsidRDefault="00000000">
      <w:pPr>
        <w:spacing w:line="420" w:lineRule="exact"/>
        <w:ind w:firstLineChars="199" w:firstLine="478"/>
        <w:rPr>
          <w:szCs w:val="24"/>
        </w:rPr>
      </w:pPr>
      <w:r>
        <w:rPr>
          <w:szCs w:val="24"/>
        </w:rPr>
        <w:t>5</w:t>
      </w:r>
      <w:r>
        <w:rPr>
          <w:szCs w:val="24"/>
        </w:rPr>
        <w:t>、必须附有投标货物（或生产线）涉及产品要求的、国家或行业管理规定要求的、或者投标方认为能够体现其投标货物合法性及先进性的最高级别的证明材料（投标货物不涉及的除外）：</w:t>
      </w:r>
    </w:p>
    <w:p w14:paraId="548873B9" w14:textId="77777777" w:rsidR="00840A23" w:rsidRDefault="00000000">
      <w:pPr>
        <w:spacing w:line="420" w:lineRule="exact"/>
        <w:ind w:firstLineChars="199" w:firstLine="478"/>
        <w:rPr>
          <w:szCs w:val="24"/>
        </w:rPr>
      </w:pPr>
      <w:r>
        <w:rPr>
          <w:szCs w:val="24"/>
        </w:rPr>
        <w:t xml:space="preserve">5.1  </w:t>
      </w:r>
      <w:r>
        <w:rPr>
          <w:szCs w:val="24"/>
        </w:rPr>
        <w:t>国家相关机构颁发的有效期</w:t>
      </w:r>
      <w:proofErr w:type="gramStart"/>
      <w:r>
        <w:rPr>
          <w:szCs w:val="24"/>
        </w:rPr>
        <w:t>之内所</w:t>
      </w:r>
      <w:proofErr w:type="gramEnd"/>
      <w:r>
        <w:rPr>
          <w:szCs w:val="24"/>
        </w:rPr>
        <w:t>必需的《生产许可证》。</w:t>
      </w:r>
    </w:p>
    <w:p w14:paraId="11CC6DD5" w14:textId="77777777" w:rsidR="00840A23" w:rsidRDefault="00000000">
      <w:pPr>
        <w:spacing w:line="420" w:lineRule="exact"/>
        <w:ind w:firstLineChars="199" w:firstLine="478"/>
        <w:rPr>
          <w:szCs w:val="24"/>
        </w:rPr>
      </w:pPr>
      <w:r>
        <w:rPr>
          <w:szCs w:val="24"/>
        </w:rPr>
        <w:t xml:space="preserve">5.2  </w:t>
      </w:r>
      <w:r>
        <w:rPr>
          <w:szCs w:val="24"/>
        </w:rPr>
        <w:t>产品（或技术）鉴定报告</w:t>
      </w:r>
      <w:r>
        <w:rPr>
          <w:szCs w:val="24"/>
        </w:rPr>
        <w:t>/</w:t>
      </w:r>
      <w:r>
        <w:rPr>
          <w:szCs w:val="24"/>
        </w:rPr>
        <w:t>证书、专利证书或专利许可证书、新技术成果证书等。</w:t>
      </w:r>
    </w:p>
    <w:p w14:paraId="6A9E2DE3" w14:textId="77777777" w:rsidR="00840A23" w:rsidRDefault="00000000">
      <w:pPr>
        <w:spacing w:line="420" w:lineRule="exact"/>
        <w:ind w:firstLineChars="199" w:firstLine="478"/>
        <w:rPr>
          <w:szCs w:val="24"/>
        </w:rPr>
      </w:pPr>
      <w:r>
        <w:rPr>
          <w:szCs w:val="24"/>
        </w:rPr>
        <w:t xml:space="preserve">5.3  </w:t>
      </w:r>
      <w:r>
        <w:rPr>
          <w:szCs w:val="24"/>
        </w:rPr>
        <w:t>产品相关检验、试验报告，如：型式试验检验报告、安全试验检验报告、电弧效应试验报告、噪声检测报告等</w:t>
      </w:r>
    </w:p>
    <w:p w14:paraId="51534F6E" w14:textId="77777777" w:rsidR="00840A23" w:rsidRDefault="00000000">
      <w:pPr>
        <w:spacing w:line="420" w:lineRule="exact"/>
        <w:ind w:firstLineChars="199" w:firstLine="478"/>
        <w:rPr>
          <w:szCs w:val="24"/>
        </w:rPr>
      </w:pPr>
      <w:r>
        <w:rPr>
          <w:szCs w:val="24"/>
        </w:rPr>
        <w:t xml:space="preserve">5.4  </w:t>
      </w:r>
      <w:r>
        <w:rPr>
          <w:szCs w:val="24"/>
        </w:rPr>
        <w:t>其它能够证明所供货物（或生产线）的质量水平、技术水平、安全性水平、节能性水平、环保性水平等相关的其它证明文件或资料、报告等。</w:t>
      </w:r>
    </w:p>
    <w:p w14:paraId="041B135E" w14:textId="77777777" w:rsidR="00840A23" w:rsidRDefault="00000000">
      <w:pPr>
        <w:spacing w:line="420" w:lineRule="exact"/>
        <w:ind w:firstLineChars="199" w:firstLine="478"/>
        <w:rPr>
          <w:szCs w:val="24"/>
        </w:rPr>
      </w:pPr>
      <w:r>
        <w:rPr>
          <w:szCs w:val="24"/>
        </w:rPr>
        <w:t xml:space="preserve">5.5  </w:t>
      </w:r>
      <w:r>
        <w:rPr>
          <w:szCs w:val="24"/>
        </w:rPr>
        <w:t>该类报告或证明材料对于投标方胜出乃至中标极为重要！</w:t>
      </w:r>
    </w:p>
    <w:p w14:paraId="1DC2BFE9" w14:textId="77777777" w:rsidR="00840A23" w:rsidRDefault="00000000">
      <w:pPr>
        <w:spacing w:line="420" w:lineRule="exact"/>
        <w:ind w:firstLineChars="199" w:firstLine="479"/>
        <w:rPr>
          <w:szCs w:val="24"/>
        </w:rPr>
      </w:pPr>
      <w:r>
        <w:rPr>
          <w:b/>
          <w:szCs w:val="24"/>
        </w:rPr>
        <w:t>6</w:t>
      </w:r>
      <w:r>
        <w:rPr>
          <w:b/>
          <w:szCs w:val="24"/>
        </w:rPr>
        <w:t>、必须附有：</w:t>
      </w:r>
      <w:r>
        <w:rPr>
          <w:szCs w:val="24"/>
        </w:rPr>
        <w:t>与本采购货物（或生产线）相同或相似技术规格、型号的而且已经正常使用或通过验收的近三年以上的货物（或生产线）的市场销售业绩清单，清单中应具备：买方单位名称、销售货物（或生产线）的规格型号、数量、（交货）时间、联系人和联系电话（非移动通信号码）等条目内容；投标方应当保证其业绩的真实性，否则将影响投标或中标资格。</w:t>
      </w:r>
    </w:p>
    <w:p w14:paraId="5349216A" w14:textId="77777777" w:rsidR="00840A23" w:rsidRDefault="00000000">
      <w:pPr>
        <w:spacing w:line="420" w:lineRule="exact"/>
        <w:ind w:firstLineChars="199" w:firstLine="479"/>
        <w:rPr>
          <w:b/>
          <w:szCs w:val="24"/>
        </w:rPr>
      </w:pPr>
      <w:r>
        <w:rPr>
          <w:b/>
          <w:szCs w:val="24"/>
        </w:rPr>
        <w:t>二、说明</w:t>
      </w:r>
    </w:p>
    <w:p w14:paraId="3793BC32" w14:textId="77777777" w:rsidR="00840A23" w:rsidRDefault="00000000">
      <w:pPr>
        <w:spacing w:line="420" w:lineRule="exact"/>
        <w:ind w:firstLineChars="199" w:firstLine="478"/>
        <w:rPr>
          <w:szCs w:val="24"/>
        </w:rPr>
      </w:pPr>
      <w:r>
        <w:rPr>
          <w:szCs w:val="24"/>
        </w:rPr>
        <w:t>1</w:t>
      </w:r>
      <w:r>
        <w:rPr>
          <w:szCs w:val="24"/>
        </w:rPr>
        <w:t>、投标方可以根据自身的技术、经验等优势以及对招标文件和本技术标书的理解，写明对招标方所采购货物（或生产线）的优化方案或建议意见。投标方的这些努力，招标方表示感谢，并将有助于投标方优先胜出。</w:t>
      </w:r>
    </w:p>
    <w:p w14:paraId="39A79817" w14:textId="77777777" w:rsidR="00840A23" w:rsidRDefault="00000000">
      <w:pPr>
        <w:spacing w:line="420" w:lineRule="exact"/>
        <w:ind w:firstLineChars="199" w:firstLine="478"/>
        <w:rPr>
          <w:szCs w:val="24"/>
        </w:rPr>
      </w:pPr>
      <w:r>
        <w:rPr>
          <w:szCs w:val="24"/>
        </w:rPr>
        <w:lastRenderedPageBreak/>
        <w:t>2</w:t>
      </w:r>
      <w:r>
        <w:rPr>
          <w:szCs w:val="24"/>
        </w:rPr>
        <w:t>、即使有建议意见或建议方案，仍应依据招标文件和本技术标书要求，编写符合要求的投标文件。建议方案或建议意见，应以单独篇章或文件，予以说明和报价。</w:t>
      </w:r>
    </w:p>
    <w:p w14:paraId="6D828098" w14:textId="77777777" w:rsidR="00840A23" w:rsidRDefault="00000000">
      <w:pPr>
        <w:spacing w:line="420" w:lineRule="exact"/>
        <w:ind w:firstLineChars="199" w:firstLine="478"/>
        <w:rPr>
          <w:szCs w:val="24"/>
        </w:rPr>
      </w:pPr>
      <w:r>
        <w:rPr>
          <w:szCs w:val="24"/>
        </w:rPr>
        <w:t>3</w:t>
      </w:r>
      <w:r>
        <w:rPr>
          <w:szCs w:val="24"/>
        </w:rPr>
        <w:t>、请投标方仔细阅读</w:t>
      </w:r>
      <w:r>
        <w:rPr>
          <w:szCs w:val="24"/>
        </w:rPr>
        <w:t>“</w:t>
      </w:r>
      <w:r>
        <w:rPr>
          <w:szCs w:val="24"/>
        </w:rPr>
        <w:t>采购货物概况</w:t>
      </w:r>
      <w:r>
        <w:rPr>
          <w:szCs w:val="24"/>
        </w:rPr>
        <w:t>”</w:t>
      </w:r>
      <w:r>
        <w:rPr>
          <w:szCs w:val="24"/>
        </w:rPr>
        <w:t>章节内说明，针对允许分投分中的货物（或生产线），招标方有权利选择其中优秀设备或服务，作为投标</w:t>
      </w:r>
      <w:proofErr w:type="gramStart"/>
      <w:r>
        <w:rPr>
          <w:szCs w:val="24"/>
        </w:rPr>
        <w:t>方合同</w:t>
      </w:r>
      <w:proofErr w:type="gramEnd"/>
      <w:r>
        <w:rPr>
          <w:szCs w:val="24"/>
        </w:rPr>
        <w:t>供货范围中的指定选用设备或服务（替代投标方分投而未中标部分）。</w:t>
      </w:r>
    </w:p>
    <w:p w14:paraId="428C4A0B" w14:textId="77777777" w:rsidR="00840A23" w:rsidRDefault="00000000">
      <w:pPr>
        <w:spacing w:line="420" w:lineRule="exact"/>
        <w:ind w:firstLineChars="199" w:firstLine="478"/>
        <w:rPr>
          <w:szCs w:val="24"/>
        </w:rPr>
      </w:pPr>
      <w:r>
        <w:rPr>
          <w:szCs w:val="24"/>
        </w:rPr>
        <w:t>4</w:t>
      </w:r>
      <w:r>
        <w:rPr>
          <w:szCs w:val="24"/>
        </w:rPr>
        <w:t>、招标文件、投标文件、答疑文件、技术交流文件、技术协议书等，在采购过程全部为有效文件，如有差异，以对招标方最有利的条款为准。</w:t>
      </w:r>
    </w:p>
    <w:p w14:paraId="1B016788" w14:textId="77777777" w:rsidR="00840A23" w:rsidRDefault="00000000">
      <w:pPr>
        <w:spacing w:line="420" w:lineRule="exact"/>
        <w:ind w:firstLineChars="199" w:firstLine="478"/>
        <w:rPr>
          <w:szCs w:val="24"/>
        </w:rPr>
      </w:pPr>
      <w:r>
        <w:rPr>
          <w:szCs w:val="24"/>
        </w:rPr>
        <w:t>5</w:t>
      </w:r>
      <w:r>
        <w:rPr>
          <w:szCs w:val="24"/>
        </w:rPr>
        <w:t>、为避免歧</w:t>
      </w:r>
      <w:r>
        <w:rPr>
          <w:rFonts w:hint="eastAsia"/>
          <w:szCs w:val="24"/>
        </w:rPr>
        <w:t>义</w:t>
      </w:r>
      <w:r>
        <w:rPr>
          <w:szCs w:val="24"/>
        </w:rPr>
        <w:t>，本技术标书涉及招投标环节的条款，均将潜在的卖方称为投标方、将买方称为招标方；定标后合同签署环节以及后续的合同执行环节条款，招标方称为买方、投标方中的中标方称为卖方。</w:t>
      </w:r>
    </w:p>
    <w:p w14:paraId="1FED9696" w14:textId="77777777" w:rsidR="00840A23" w:rsidRDefault="00000000">
      <w:pPr>
        <w:pStyle w:val="1"/>
        <w:spacing w:before="240" w:after="240"/>
      </w:pPr>
      <w:r>
        <w:rPr>
          <w:szCs w:val="24"/>
        </w:rPr>
        <w:br w:type="page"/>
      </w:r>
      <w:bookmarkStart w:id="162" w:name="_Toc56676951"/>
      <w:bookmarkStart w:id="163" w:name="_Toc56628162"/>
      <w:bookmarkStart w:id="164" w:name="_Toc199232502"/>
      <w:r>
        <w:lastRenderedPageBreak/>
        <w:t>设备采购合同</w:t>
      </w:r>
      <w:bookmarkEnd w:id="162"/>
      <w:bookmarkEnd w:id="163"/>
      <w:bookmarkEnd w:id="164"/>
    </w:p>
    <w:p w14:paraId="5EC00EEC" w14:textId="77777777" w:rsidR="008A19E7" w:rsidRDefault="008A19E7" w:rsidP="008A19E7">
      <w:pPr>
        <w:adjustRightInd w:val="0"/>
        <w:snapToGrid w:val="0"/>
        <w:ind w:firstLine="1040"/>
        <w:jc w:val="center"/>
        <w:rPr>
          <w:rFonts w:ascii="方正小标宋简体" w:eastAsia="方正小标宋简体" w:hAnsi="宋体"/>
          <w:bCs/>
          <w:sz w:val="52"/>
          <w:szCs w:val="36"/>
        </w:rPr>
      </w:pPr>
      <w:bookmarkStart w:id="165" w:name="_Toc283814116"/>
      <w:bookmarkStart w:id="166" w:name="_Toc56676963"/>
      <w:bookmarkStart w:id="167" w:name="_Toc13006"/>
    </w:p>
    <w:p w14:paraId="09095BD0" w14:textId="77777777" w:rsidR="008A19E7" w:rsidRDefault="008A19E7" w:rsidP="008A19E7">
      <w:pPr>
        <w:adjustRightInd w:val="0"/>
        <w:snapToGrid w:val="0"/>
        <w:ind w:firstLine="1040"/>
        <w:jc w:val="center"/>
        <w:rPr>
          <w:rFonts w:ascii="方正小标宋简体" w:eastAsia="方正小标宋简体" w:hAnsi="宋体"/>
          <w:bCs/>
          <w:sz w:val="52"/>
          <w:szCs w:val="36"/>
        </w:rPr>
      </w:pPr>
    </w:p>
    <w:p w14:paraId="4713F981" w14:textId="77777777" w:rsidR="008A19E7" w:rsidRDefault="008A19E7" w:rsidP="008A19E7">
      <w:pPr>
        <w:adjustRightInd w:val="0"/>
        <w:snapToGrid w:val="0"/>
        <w:ind w:firstLine="1040"/>
        <w:jc w:val="center"/>
        <w:rPr>
          <w:rFonts w:ascii="方正小标宋简体" w:eastAsia="方正小标宋简体" w:hAnsi="宋体"/>
          <w:sz w:val="52"/>
          <w:szCs w:val="36"/>
        </w:rPr>
      </w:pPr>
      <w:r>
        <w:rPr>
          <w:rFonts w:ascii="方正小标宋简体" w:eastAsia="方正小标宋简体" w:hAnsi="宋体" w:hint="eastAsia"/>
          <w:bCs/>
          <w:sz w:val="52"/>
          <w:szCs w:val="36"/>
        </w:rPr>
        <w:t>设备采购合同</w:t>
      </w:r>
    </w:p>
    <w:p w14:paraId="64579384" w14:textId="77777777" w:rsidR="008A19E7" w:rsidRDefault="008A19E7" w:rsidP="008A19E7">
      <w:pPr>
        <w:adjustRightInd w:val="0"/>
        <w:snapToGrid w:val="0"/>
        <w:ind w:firstLine="723"/>
        <w:jc w:val="left"/>
        <w:rPr>
          <w:rFonts w:ascii="宋体" w:hAnsi="宋体"/>
          <w:b/>
          <w:sz w:val="36"/>
          <w:szCs w:val="36"/>
        </w:rPr>
      </w:pPr>
    </w:p>
    <w:p w14:paraId="0EC31E00" w14:textId="77777777" w:rsidR="008A19E7" w:rsidRDefault="008A19E7" w:rsidP="008A19E7">
      <w:pPr>
        <w:adjustRightInd w:val="0"/>
        <w:snapToGrid w:val="0"/>
        <w:ind w:firstLine="723"/>
        <w:jc w:val="left"/>
        <w:rPr>
          <w:rFonts w:ascii="宋体" w:hAnsi="宋体"/>
          <w:b/>
          <w:sz w:val="36"/>
          <w:szCs w:val="36"/>
        </w:rPr>
      </w:pPr>
    </w:p>
    <w:p w14:paraId="6E62A0D1" w14:textId="77777777" w:rsidR="008A19E7" w:rsidRDefault="008A19E7" w:rsidP="008A19E7">
      <w:pPr>
        <w:adjustRightInd w:val="0"/>
        <w:snapToGrid w:val="0"/>
        <w:ind w:firstLine="723"/>
        <w:jc w:val="left"/>
        <w:rPr>
          <w:rFonts w:ascii="宋体" w:hAnsi="宋体"/>
          <w:b/>
          <w:sz w:val="36"/>
          <w:szCs w:val="36"/>
        </w:rPr>
      </w:pPr>
    </w:p>
    <w:p w14:paraId="58C06251" w14:textId="77777777" w:rsidR="008A19E7" w:rsidRDefault="008A19E7" w:rsidP="008A19E7">
      <w:pPr>
        <w:adjustRightInd w:val="0"/>
        <w:snapToGrid w:val="0"/>
        <w:ind w:firstLine="723"/>
        <w:jc w:val="left"/>
        <w:rPr>
          <w:rFonts w:ascii="宋体" w:hAnsi="宋体"/>
          <w:b/>
          <w:sz w:val="36"/>
          <w:szCs w:val="36"/>
        </w:rPr>
      </w:pPr>
    </w:p>
    <w:p w14:paraId="6788A8F2" w14:textId="77777777" w:rsidR="008A19E7" w:rsidRDefault="008A19E7" w:rsidP="008A19E7">
      <w:pPr>
        <w:adjustRightInd w:val="0"/>
        <w:snapToGrid w:val="0"/>
        <w:ind w:firstLine="723"/>
        <w:jc w:val="left"/>
        <w:rPr>
          <w:rFonts w:ascii="宋体" w:hAnsi="宋体"/>
          <w:b/>
          <w:sz w:val="36"/>
          <w:szCs w:val="36"/>
        </w:rPr>
      </w:pPr>
    </w:p>
    <w:p w14:paraId="00C63EDC" w14:textId="77777777" w:rsidR="008A19E7" w:rsidRDefault="008A19E7" w:rsidP="008A19E7">
      <w:pPr>
        <w:adjustRightInd w:val="0"/>
        <w:snapToGrid w:val="0"/>
        <w:ind w:firstLine="723"/>
        <w:jc w:val="left"/>
        <w:rPr>
          <w:rFonts w:ascii="宋体" w:hAnsi="宋体"/>
          <w:b/>
          <w:sz w:val="36"/>
          <w:szCs w:val="36"/>
        </w:rPr>
      </w:pPr>
    </w:p>
    <w:p w14:paraId="50662376" w14:textId="77777777" w:rsidR="008A19E7" w:rsidRDefault="008A19E7" w:rsidP="008A19E7">
      <w:pPr>
        <w:adjustRightInd w:val="0"/>
        <w:snapToGrid w:val="0"/>
        <w:ind w:firstLine="723"/>
        <w:jc w:val="left"/>
        <w:rPr>
          <w:rFonts w:ascii="宋体" w:hAnsi="宋体"/>
          <w:b/>
          <w:sz w:val="36"/>
          <w:szCs w:val="36"/>
        </w:rPr>
      </w:pPr>
    </w:p>
    <w:p w14:paraId="796B3FC7" w14:textId="77777777" w:rsidR="008A19E7" w:rsidRDefault="008A19E7" w:rsidP="008A19E7">
      <w:pPr>
        <w:adjustRightInd w:val="0"/>
        <w:snapToGrid w:val="0"/>
        <w:ind w:firstLineChars="878" w:firstLine="2107"/>
        <w:jc w:val="left"/>
        <w:rPr>
          <w:rFonts w:ascii="方正小标宋简体" w:eastAsia="方正小标宋简体" w:hAnsi="宋体"/>
          <w:szCs w:val="24"/>
        </w:rPr>
      </w:pPr>
      <w:r>
        <w:rPr>
          <w:rFonts w:ascii="方正小标宋简体" w:eastAsia="方正小标宋简体" w:hAnsi="宋体" w:hint="eastAsia"/>
          <w:szCs w:val="24"/>
        </w:rPr>
        <w:t>甲  方：</w:t>
      </w:r>
      <w:r>
        <w:rPr>
          <w:rFonts w:ascii="方正小标宋简体" w:eastAsia="方正小标宋简体" w:hAnsi="宋体" w:hint="eastAsia"/>
          <w:szCs w:val="24"/>
          <w:u w:val="thick"/>
        </w:rPr>
        <w:t xml:space="preserve">                           </w:t>
      </w:r>
    </w:p>
    <w:p w14:paraId="227ABFC3" w14:textId="77777777" w:rsidR="008A19E7" w:rsidRDefault="008A19E7" w:rsidP="008A19E7">
      <w:pPr>
        <w:adjustRightInd w:val="0"/>
        <w:snapToGrid w:val="0"/>
        <w:ind w:firstLineChars="678" w:firstLine="1627"/>
        <w:jc w:val="left"/>
        <w:rPr>
          <w:rFonts w:ascii="方正小标宋简体" w:eastAsia="方正小标宋简体" w:hAnsi="宋体"/>
          <w:szCs w:val="24"/>
        </w:rPr>
      </w:pPr>
      <w:r>
        <w:rPr>
          <w:rFonts w:ascii="方正小标宋简体" w:eastAsia="方正小标宋简体" w:hAnsi="宋体" w:hint="eastAsia"/>
          <w:szCs w:val="24"/>
        </w:rPr>
        <w:t xml:space="preserve"> </w:t>
      </w:r>
    </w:p>
    <w:p w14:paraId="5A1B6917" w14:textId="77777777" w:rsidR="008A19E7" w:rsidRDefault="008A19E7" w:rsidP="008A19E7">
      <w:pPr>
        <w:adjustRightInd w:val="0"/>
        <w:snapToGrid w:val="0"/>
        <w:ind w:firstLineChars="878" w:firstLine="2107"/>
        <w:jc w:val="left"/>
        <w:rPr>
          <w:rFonts w:ascii="方正小标宋简体" w:eastAsia="方正小标宋简体" w:hAnsi="宋体"/>
          <w:szCs w:val="24"/>
        </w:rPr>
      </w:pPr>
      <w:r>
        <w:rPr>
          <w:rFonts w:ascii="方正小标宋简体" w:eastAsia="方正小标宋简体" w:hAnsi="宋体" w:hint="eastAsia"/>
          <w:szCs w:val="24"/>
        </w:rPr>
        <w:t>乙  方：</w:t>
      </w:r>
      <w:r>
        <w:rPr>
          <w:rFonts w:ascii="方正小标宋简体" w:eastAsia="方正小标宋简体" w:hAnsi="宋体" w:hint="eastAsia"/>
          <w:szCs w:val="24"/>
          <w:u w:val="thick"/>
        </w:rPr>
        <w:t xml:space="preserve">                           </w:t>
      </w:r>
    </w:p>
    <w:p w14:paraId="689B7B9B" w14:textId="77777777" w:rsidR="008A19E7" w:rsidRDefault="008A19E7" w:rsidP="008A19E7">
      <w:pPr>
        <w:adjustRightInd w:val="0"/>
        <w:snapToGrid w:val="0"/>
        <w:ind w:firstLineChars="678" w:firstLine="1906"/>
        <w:jc w:val="left"/>
        <w:rPr>
          <w:rFonts w:ascii="宋体" w:hAnsi="宋体"/>
          <w:b/>
          <w:sz w:val="28"/>
          <w:szCs w:val="36"/>
        </w:rPr>
      </w:pPr>
    </w:p>
    <w:p w14:paraId="2FE1EADC" w14:textId="77777777" w:rsidR="008A19E7" w:rsidRDefault="008A19E7" w:rsidP="008A19E7">
      <w:pPr>
        <w:ind w:firstLine="480"/>
      </w:pPr>
    </w:p>
    <w:p w14:paraId="08FBD5F0" w14:textId="77777777" w:rsidR="008A19E7" w:rsidRDefault="008A19E7" w:rsidP="008A19E7">
      <w:pPr>
        <w:ind w:right="480" w:firstLine="480"/>
        <w:rPr>
          <w:rFonts w:ascii="宋体" w:hAnsi="宋体" w:cs="宋体"/>
          <w:bCs/>
          <w:u w:val="single"/>
        </w:rPr>
      </w:pPr>
      <w:r>
        <w:rPr>
          <w:rFonts w:ascii="宋体" w:hAnsi="宋体" w:cs="宋体" w:hint="eastAsia"/>
          <w:bCs/>
        </w:rPr>
        <w:t xml:space="preserve">                                        </w:t>
      </w:r>
    </w:p>
    <w:p w14:paraId="404B0DC3" w14:textId="77777777" w:rsidR="008A19E7" w:rsidRDefault="008A19E7" w:rsidP="008A19E7">
      <w:pPr>
        <w:ind w:firstLine="440"/>
        <w:rPr>
          <w:rFonts w:ascii="宋体" w:hAnsi="宋体" w:cs="宋体"/>
          <w:bCs/>
          <w:sz w:val="22"/>
          <w:szCs w:val="22"/>
        </w:rPr>
        <w:sectPr w:rsidR="008A19E7" w:rsidSect="008A19E7">
          <w:headerReference w:type="default" r:id="rId17"/>
          <w:footerReference w:type="default" r:id="rId18"/>
          <w:pgSz w:w="11907" w:h="16840"/>
          <w:pgMar w:top="1304" w:right="1418" w:bottom="1304" w:left="1418" w:header="724" w:footer="851" w:gutter="0"/>
          <w:cols w:space="720"/>
          <w:docGrid w:linePitch="290" w:charSpace="-3931"/>
        </w:sectPr>
      </w:pPr>
    </w:p>
    <w:p w14:paraId="1A5BC6D0" w14:textId="77777777" w:rsidR="008A19E7" w:rsidRDefault="008A19E7" w:rsidP="008A19E7">
      <w:pPr>
        <w:ind w:firstLine="440"/>
        <w:rPr>
          <w:rFonts w:ascii="仿宋_GB2312" w:eastAsia="仿宋_GB2312" w:hAnsi="宋体" w:cs="宋体"/>
          <w:bCs/>
          <w:szCs w:val="24"/>
        </w:rPr>
      </w:pPr>
      <w:r>
        <w:rPr>
          <w:rFonts w:ascii="宋体" w:hAnsi="宋体" w:cs="宋体" w:hint="eastAsia"/>
          <w:bCs/>
          <w:sz w:val="22"/>
          <w:szCs w:val="22"/>
        </w:rPr>
        <w:lastRenderedPageBreak/>
        <w:t xml:space="preserve"> </w:t>
      </w:r>
      <w:r>
        <w:rPr>
          <w:rFonts w:ascii="仿宋_GB2312" w:eastAsia="仿宋_GB2312" w:hAnsi="宋体" w:cs="宋体" w:hint="eastAsia"/>
          <w:bCs/>
          <w:szCs w:val="24"/>
        </w:rPr>
        <w:t>甲方（买方）：</w:t>
      </w:r>
      <w:r>
        <w:rPr>
          <w:rFonts w:ascii="仿宋_GB2312" w:eastAsia="仿宋_GB2312" w:hAnsi="宋体" w:cs="宋体" w:hint="eastAsia"/>
          <w:b/>
          <w:bCs/>
          <w:szCs w:val="24"/>
          <w:u w:val="single"/>
        </w:rPr>
        <w:t xml:space="preserve">            </w:t>
      </w:r>
      <w:r>
        <w:rPr>
          <w:rFonts w:ascii="仿宋_GB2312" w:eastAsia="仿宋_GB2312" w:hAnsi="宋体" w:cs="宋体" w:hint="eastAsia"/>
          <w:bCs/>
          <w:szCs w:val="24"/>
        </w:rPr>
        <w:t xml:space="preserve">      </w:t>
      </w:r>
    </w:p>
    <w:p w14:paraId="4DE6CC4A" w14:textId="77777777" w:rsidR="008A19E7" w:rsidRDefault="008A19E7" w:rsidP="008A19E7">
      <w:pPr>
        <w:ind w:firstLine="480"/>
        <w:rPr>
          <w:rFonts w:ascii="仿宋_GB2312" w:eastAsia="仿宋_GB2312" w:hAnsi="宋体" w:cs="宋体"/>
          <w:bCs/>
          <w:szCs w:val="24"/>
        </w:rPr>
      </w:pPr>
      <w:r>
        <w:rPr>
          <w:rFonts w:ascii="仿宋_GB2312" w:eastAsia="仿宋_GB2312" w:hAnsi="宋体" w:cs="宋体" w:hint="eastAsia"/>
          <w:bCs/>
          <w:szCs w:val="24"/>
        </w:rPr>
        <w:t xml:space="preserve">    </w:t>
      </w:r>
    </w:p>
    <w:p w14:paraId="2A380B99" w14:textId="77777777" w:rsidR="008A19E7" w:rsidRDefault="008A19E7" w:rsidP="008A19E7">
      <w:pPr>
        <w:ind w:rightChars="-90" w:right="-216" w:firstLineChars="250" w:firstLine="600"/>
        <w:jc w:val="left"/>
        <w:rPr>
          <w:rFonts w:ascii="仿宋_GB2312" w:eastAsia="仿宋_GB2312" w:hAnsi="宋体" w:cs="宋体"/>
          <w:b/>
          <w:bCs/>
          <w:szCs w:val="24"/>
          <w:u w:val="single"/>
        </w:rPr>
      </w:pPr>
      <w:r>
        <w:rPr>
          <w:rFonts w:ascii="仿宋_GB2312" w:eastAsia="仿宋_GB2312" w:hAnsi="宋体" w:cs="宋体" w:hint="eastAsia"/>
          <w:bCs/>
          <w:szCs w:val="24"/>
        </w:rPr>
        <w:t>乙方（卖方）：</w:t>
      </w:r>
      <w:r>
        <w:rPr>
          <w:rFonts w:ascii="仿宋_GB2312" w:eastAsia="仿宋_GB2312" w:hAnsi="宋体" w:cs="宋体" w:hint="eastAsia"/>
          <w:b/>
          <w:bCs/>
          <w:szCs w:val="24"/>
          <w:u w:val="single"/>
        </w:rPr>
        <w:t xml:space="preserve">            </w:t>
      </w:r>
    </w:p>
    <w:p w14:paraId="4321C8D2" w14:textId="77777777" w:rsidR="008A19E7" w:rsidRDefault="008A19E7" w:rsidP="008A19E7">
      <w:pPr>
        <w:ind w:rightChars="-90" w:right="-216" w:firstLine="480"/>
        <w:jc w:val="left"/>
        <w:rPr>
          <w:rFonts w:ascii="仿宋_GB2312" w:eastAsia="仿宋_GB2312" w:hAnsi="宋体" w:cs="宋体"/>
          <w:b/>
          <w:bCs/>
          <w:szCs w:val="24"/>
          <w:u w:val="single"/>
        </w:rPr>
      </w:pPr>
    </w:p>
    <w:p w14:paraId="0221EAC6" w14:textId="77777777" w:rsidR="008A19E7" w:rsidRDefault="008A19E7" w:rsidP="008A19E7">
      <w:pPr>
        <w:ind w:firstLine="480"/>
        <w:rPr>
          <w:rFonts w:ascii="仿宋_GB2312" w:eastAsia="仿宋_GB2312" w:hAnsiTheme="minorEastAsia" w:cstheme="minorEastAsia"/>
          <w:szCs w:val="24"/>
        </w:rPr>
      </w:pPr>
      <w:proofErr w:type="gramStart"/>
      <w:r>
        <w:rPr>
          <w:rFonts w:ascii="仿宋_GB2312" w:eastAsia="仿宋_GB2312" w:hAnsiTheme="minorEastAsia" w:cstheme="minorEastAsia" w:hint="eastAsia"/>
          <w:szCs w:val="24"/>
        </w:rPr>
        <w:t>本设备</w:t>
      </w:r>
      <w:proofErr w:type="gramEnd"/>
      <w:r>
        <w:rPr>
          <w:rFonts w:ascii="仿宋_GB2312" w:eastAsia="仿宋_GB2312" w:hAnsiTheme="minorEastAsia" w:cstheme="minorEastAsia" w:hint="eastAsia"/>
          <w:szCs w:val="24"/>
        </w:rPr>
        <w:t>采购合同由甲乙双方于山东省济南市（</w:t>
      </w:r>
      <w:r>
        <w:rPr>
          <w:rFonts w:ascii="仿宋_GB2312" w:eastAsia="仿宋_GB2312" w:hAnsi="等线" w:cs="等线" w:hint="eastAsia"/>
          <w:i/>
          <w:iCs/>
          <w:u w:val="single"/>
        </w:rPr>
        <w:t>可根据实际情况调整为甲方/买方所在地</w:t>
      </w:r>
      <w:r>
        <w:rPr>
          <w:rFonts w:ascii="仿宋_GB2312" w:eastAsia="仿宋_GB2312" w:hAnsiTheme="minorEastAsia" w:cstheme="minorEastAsia" w:hint="eastAsia"/>
          <w:szCs w:val="24"/>
        </w:rPr>
        <w:t>）签订：</w:t>
      </w:r>
    </w:p>
    <w:p w14:paraId="6A38502B" w14:textId="77777777" w:rsidR="008A19E7" w:rsidRDefault="008A19E7" w:rsidP="008A19E7">
      <w:pPr>
        <w:ind w:rightChars="-90" w:right="-216" w:firstLine="480"/>
        <w:jc w:val="left"/>
        <w:rPr>
          <w:rFonts w:ascii="仿宋_GB2312" w:eastAsia="仿宋_GB2312" w:hAnsiTheme="minorEastAsia" w:cstheme="minorEastAsia"/>
          <w:szCs w:val="24"/>
        </w:rPr>
      </w:pPr>
      <w:r>
        <w:rPr>
          <w:rFonts w:ascii="仿宋_GB2312" w:eastAsia="仿宋_GB2312" w:hAnsiTheme="minorEastAsia" w:cstheme="minorEastAsia" w:hint="eastAsia"/>
          <w:szCs w:val="24"/>
        </w:rPr>
        <w:t>鉴于，买方向卖方购买</w:t>
      </w:r>
      <w:r>
        <w:rPr>
          <w:rFonts w:ascii="仿宋_GB2312" w:eastAsia="仿宋_GB2312" w:hAnsiTheme="minorEastAsia" w:cstheme="minorEastAsia" w:hint="eastAsia"/>
          <w:szCs w:val="24"/>
          <w:u w:val="single"/>
        </w:rPr>
        <w:t xml:space="preserve">     </w:t>
      </w:r>
      <w:r>
        <w:rPr>
          <w:rFonts w:ascii="仿宋_GB2312" w:eastAsia="仿宋_GB2312" w:hAnsiTheme="minorEastAsia" w:cstheme="minorEastAsia" w:hint="eastAsia"/>
          <w:szCs w:val="24"/>
        </w:rPr>
        <w:t>项目</w:t>
      </w:r>
      <w:r>
        <w:rPr>
          <w:rFonts w:ascii="仿宋_GB2312" w:eastAsia="仿宋_GB2312" w:hAnsiTheme="minorEastAsia" w:cstheme="minorEastAsia" w:hint="eastAsia"/>
          <w:szCs w:val="24"/>
          <w:u w:val="single"/>
        </w:rPr>
        <w:t xml:space="preserve">   </w:t>
      </w:r>
      <w:r>
        <w:rPr>
          <w:rFonts w:ascii="仿宋_GB2312" w:eastAsia="仿宋_GB2312" w:hAnsiTheme="minorEastAsia" w:cstheme="minorEastAsia" w:hint="eastAsia"/>
          <w:szCs w:val="24"/>
        </w:rPr>
        <w:t>设备</w:t>
      </w:r>
      <w:r>
        <w:rPr>
          <w:rFonts w:ascii="仿宋_GB2312" w:eastAsia="仿宋_GB2312" w:hAnsiTheme="minorEastAsia" w:cstheme="minorEastAsia" w:hint="eastAsia"/>
          <w:szCs w:val="24"/>
          <w:u w:val="single"/>
        </w:rPr>
        <w:t xml:space="preserve">    </w:t>
      </w:r>
      <w:r>
        <w:rPr>
          <w:rFonts w:ascii="仿宋_GB2312" w:eastAsia="仿宋_GB2312" w:hAnsiTheme="minorEastAsia" w:cstheme="minorEastAsia" w:hint="eastAsia"/>
          <w:szCs w:val="24"/>
        </w:rPr>
        <w:t>台（套），就该设备的设计、制造、运输、定点卸货、安装（或指导安装）、调试、验收、培训及售后服务等有关问题，以上所列内容经买卖双方协商自愿达成本合同：</w:t>
      </w:r>
    </w:p>
    <w:p w14:paraId="0D688234" w14:textId="77777777" w:rsidR="008A19E7" w:rsidRPr="008A19E7" w:rsidRDefault="008A19E7" w:rsidP="008A19E7">
      <w:pPr>
        <w:pStyle w:val="1"/>
        <w:numPr>
          <w:ilvl w:val="0"/>
          <w:numId w:val="0"/>
        </w:numPr>
        <w:spacing w:before="240" w:after="240"/>
        <w:ind w:firstLineChars="200" w:firstLine="560"/>
        <w:jc w:val="both"/>
        <w:rPr>
          <w:rFonts w:ascii="黑体" w:eastAsia="黑体" w:hAnsi="黑体" w:cstheme="minorEastAsia"/>
          <w:b w:val="0"/>
          <w:sz w:val="28"/>
          <w:szCs w:val="28"/>
        </w:rPr>
      </w:pPr>
      <w:bookmarkStart w:id="168" w:name="_Toc11930"/>
      <w:bookmarkStart w:id="169" w:name="_Toc11823"/>
      <w:bookmarkStart w:id="170" w:name="_Toc17619"/>
      <w:bookmarkStart w:id="171" w:name="_Toc16330018"/>
      <w:bookmarkStart w:id="172" w:name="_Toc199232503"/>
      <w:r w:rsidRPr="008A19E7">
        <w:rPr>
          <w:rFonts w:ascii="黑体" w:eastAsia="黑体" w:hAnsi="黑体" w:cstheme="minorEastAsia" w:hint="eastAsia"/>
          <w:b w:val="0"/>
          <w:sz w:val="28"/>
          <w:szCs w:val="28"/>
        </w:rPr>
        <w:t>1 合同设备</w:t>
      </w:r>
      <w:bookmarkEnd w:id="168"/>
      <w:bookmarkEnd w:id="169"/>
      <w:bookmarkEnd w:id="170"/>
      <w:bookmarkEnd w:id="171"/>
      <w:bookmarkEnd w:id="172"/>
    </w:p>
    <w:p w14:paraId="7D57C3A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1.1买方向卖方购买的设备信息见附件一：《设备清单明细表》</w:t>
      </w:r>
    </w:p>
    <w:p w14:paraId="2AFACC4B" w14:textId="77777777" w:rsidR="008A19E7" w:rsidRDefault="008A19E7" w:rsidP="008A19E7">
      <w:pPr>
        <w:ind w:firstLineChars="189" w:firstLine="454"/>
        <w:rPr>
          <w:rFonts w:ascii="仿宋_GB2312" w:eastAsia="仿宋_GB2312" w:hAnsiTheme="minorEastAsia" w:cstheme="minorEastAsia"/>
          <w:szCs w:val="24"/>
        </w:rPr>
      </w:pPr>
      <w:bookmarkStart w:id="173" w:name="_Toc32510"/>
      <w:bookmarkStart w:id="174" w:name="_Toc29026"/>
      <w:bookmarkStart w:id="175" w:name="_Toc22800"/>
      <w:r>
        <w:rPr>
          <w:rFonts w:ascii="仿宋_GB2312" w:eastAsia="仿宋_GB2312" w:hAnsiTheme="minorEastAsia" w:cstheme="minorEastAsia" w:hint="eastAsia"/>
          <w:szCs w:val="24"/>
        </w:rPr>
        <w:t>1.2技术规格和标准</w:t>
      </w:r>
    </w:p>
    <w:p w14:paraId="727C2A3E"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1.2.1本合同约定设备的技术规格详见附件二《技术协议书》。</w:t>
      </w:r>
    </w:p>
    <w:p w14:paraId="206D73E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205180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1.3在设备所有权转移到买方之前，有关设备的保险由卖方负责办理并承担保险费用。</w:t>
      </w:r>
    </w:p>
    <w:p w14:paraId="3878731B"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176" w:name="_Toc16330019"/>
      <w:bookmarkStart w:id="177" w:name="_Toc199232504"/>
      <w:r>
        <w:rPr>
          <w:rFonts w:ascii="黑体" w:eastAsia="黑体" w:hAnsi="黑体" w:cstheme="minorEastAsia" w:hint="eastAsia"/>
          <w:b w:val="0"/>
          <w:sz w:val="28"/>
          <w:szCs w:val="28"/>
        </w:rPr>
        <w:t>2 包装</w:t>
      </w:r>
      <w:bookmarkEnd w:id="173"/>
      <w:bookmarkEnd w:id="174"/>
      <w:bookmarkEnd w:id="175"/>
      <w:bookmarkEnd w:id="176"/>
      <w:bookmarkEnd w:id="177"/>
    </w:p>
    <w:p w14:paraId="7FE4981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2.1设备的包装需采用国家标准，没有国家标准的采用行业标准，没有行业标准的应当按照通用的方式包装，没有通用方式的，应当采取足以保护设备的包装方式。这种包装应适于长</w:t>
      </w:r>
      <w:r>
        <w:rPr>
          <w:rFonts w:ascii="仿宋_GB2312" w:eastAsia="仿宋_GB2312" w:hAnsiTheme="minorEastAsia" w:cstheme="minorEastAsia" w:hint="eastAsia"/>
          <w:szCs w:val="24"/>
        </w:rPr>
        <w:lastRenderedPageBreak/>
        <w:t>途运输，并有良好的防潮、防锈和防野蛮装卸等保护措施，以确保设备在运输过程中不受损伤</w:t>
      </w:r>
      <w:proofErr w:type="gramStart"/>
      <w:r>
        <w:rPr>
          <w:rFonts w:ascii="仿宋_GB2312" w:eastAsia="仿宋_GB2312" w:hAnsiTheme="minorEastAsia" w:cstheme="minorEastAsia" w:hint="eastAsia"/>
          <w:szCs w:val="24"/>
        </w:rPr>
        <w:t>安全抵</w:t>
      </w:r>
      <w:proofErr w:type="gramEnd"/>
      <w:r>
        <w:rPr>
          <w:rFonts w:ascii="仿宋_GB2312" w:eastAsia="仿宋_GB2312" w:hAnsiTheme="minorEastAsia" w:cstheme="minorEastAsia" w:hint="eastAsia"/>
          <w:szCs w:val="24"/>
        </w:rPr>
        <w:t>运现场。卖方应承</w:t>
      </w:r>
      <w:proofErr w:type="gramStart"/>
      <w:r>
        <w:rPr>
          <w:rFonts w:ascii="仿宋_GB2312" w:eastAsia="仿宋_GB2312" w:hAnsiTheme="minorEastAsia" w:cstheme="minorEastAsia" w:hint="eastAsia"/>
          <w:szCs w:val="24"/>
        </w:rPr>
        <w:t>担由于</w:t>
      </w:r>
      <w:proofErr w:type="gramEnd"/>
      <w:r>
        <w:rPr>
          <w:rFonts w:ascii="仿宋_GB2312" w:eastAsia="仿宋_GB2312" w:hAnsiTheme="minorEastAsia" w:cstheme="minorEastAsia" w:hint="eastAsia"/>
          <w:szCs w:val="24"/>
        </w:rPr>
        <w:t>其包装、防护不妥而引起的设备锈蚀、损坏、丢失等任何损失的责任和费用。</w:t>
      </w:r>
    </w:p>
    <w:p w14:paraId="7FAC9169"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2.2每件包装应附有详细的装箱单和质量证书各两套，一套在包装箱里，一套在包装箱外。</w:t>
      </w:r>
    </w:p>
    <w:p w14:paraId="1A53532C"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178" w:name="_Toc27453"/>
      <w:bookmarkStart w:id="179" w:name="_Toc2833"/>
      <w:bookmarkStart w:id="180" w:name="_Toc16330020"/>
      <w:bookmarkStart w:id="181" w:name="_Toc27144"/>
      <w:bookmarkStart w:id="182" w:name="_Toc199232505"/>
      <w:r>
        <w:rPr>
          <w:rFonts w:ascii="黑体" w:eastAsia="黑体" w:hAnsi="黑体" w:cstheme="minorEastAsia" w:hint="eastAsia"/>
          <w:b w:val="0"/>
          <w:sz w:val="28"/>
          <w:szCs w:val="28"/>
        </w:rPr>
        <w:t>3 运输标记</w:t>
      </w:r>
      <w:bookmarkEnd w:id="178"/>
      <w:bookmarkEnd w:id="179"/>
      <w:bookmarkEnd w:id="180"/>
      <w:bookmarkEnd w:id="181"/>
      <w:bookmarkEnd w:id="182"/>
    </w:p>
    <w:p w14:paraId="09AA735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3.1卖方应在每一包装箱邻近的四个</w:t>
      </w:r>
      <w:proofErr w:type="gramStart"/>
      <w:r>
        <w:rPr>
          <w:rFonts w:ascii="仿宋_GB2312" w:eastAsia="仿宋_GB2312" w:hAnsiTheme="minorEastAsia" w:cstheme="minorEastAsia" w:hint="eastAsia"/>
          <w:szCs w:val="24"/>
        </w:rPr>
        <w:t>侧面用</w:t>
      </w:r>
      <w:proofErr w:type="gramEnd"/>
      <w:r>
        <w:rPr>
          <w:rFonts w:ascii="仿宋_GB2312" w:eastAsia="仿宋_GB2312" w:hAnsiTheme="minorEastAsia" w:cstheme="minorEastAsia" w:hint="eastAsia"/>
          <w:szCs w:val="24"/>
        </w:rPr>
        <w:t>不易褪色的油漆以醒目的中文印刷字体标明以下各项：</w:t>
      </w:r>
    </w:p>
    <w:p w14:paraId="6B1868FC"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3.1.1收货人</w:t>
      </w:r>
    </w:p>
    <w:p w14:paraId="22808036"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3.1.2合同号</w:t>
      </w:r>
    </w:p>
    <w:p w14:paraId="36C36A6A"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3.1.3发货标记（</w:t>
      </w:r>
      <w:proofErr w:type="gramStart"/>
      <w:r>
        <w:rPr>
          <w:rFonts w:ascii="仿宋_GB2312" w:eastAsia="仿宋_GB2312" w:hAnsiTheme="minorEastAsia" w:cstheme="minorEastAsia" w:hint="eastAsia"/>
          <w:szCs w:val="24"/>
        </w:rPr>
        <w:t>唛</w:t>
      </w:r>
      <w:proofErr w:type="gramEnd"/>
      <w:r>
        <w:rPr>
          <w:rFonts w:ascii="仿宋_GB2312" w:eastAsia="仿宋_GB2312" w:hAnsiTheme="minorEastAsia" w:cstheme="minorEastAsia" w:hint="eastAsia"/>
          <w:szCs w:val="24"/>
        </w:rPr>
        <w:t>头）</w:t>
      </w:r>
    </w:p>
    <w:p w14:paraId="01D63356"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3.1.4设备的名称、品目号、箱号</w:t>
      </w:r>
    </w:p>
    <w:p w14:paraId="117C2105"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3.1.5毛重/净重（公斤）</w:t>
      </w:r>
    </w:p>
    <w:p w14:paraId="620B67D3"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3.1.6尺寸（长×宽×高，以厘米计）</w:t>
      </w:r>
    </w:p>
    <w:p w14:paraId="6A9B0488"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5809D169"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183" w:name="_Toc10630"/>
      <w:bookmarkStart w:id="184" w:name="_Toc7431"/>
      <w:bookmarkStart w:id="185" w:name="_Toc16330021"/>
      <w:bookmarkStart w:id="186" w:name="_Toc16133"/>
      <w:bookmarkStart w:id="187" w:name="_Toc199232506"/>
      <w:r>
        <w:rPr>
          <w:rFonts w:ascii="黑体" w:eastAsia="黑体" w:hAnsi="黑体" w:cstheme="minorEastAsia" w:hint="eastAsia"/>
          <w:b w:val="0"/>
          <w:sz w:val="28"/>
          <w:szCs w:val="28"/>
        </w:rPr>
        <w:t>4 检验</w:t>
      </w:r>
      <w:bookmarkEnd w:id="183"/>
      <w:bookmarkEnd w:id="184"/>
      <w:bookmarkEnd w:id="185"/>
      <w:bookmarkEnd w:id="186"/>
      <w:bookmarkEnd w:id="187"/>
    </w:p>
    <w:p w14:paraId="0BB39A97"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w:t>
      </w:r>
      <w:r>
        <w:rPr>
          <w:rFonts w:ascii="仿宋_GB2312" w:eastAsia="仿宋_GB2312" w:hAnsiTheme="minorEastAsia" w:cstheme="minorEastAsia" w:hint="eastAsia"/>
          <w:szCs w:val="24"/>
        </w:rPr>
        <w:lastRenderedPageBreak/>
        <w:t>方签署最终验收报告。</w:t>
      </w:r>
    </w:p>
    <w:p w14:paraId="043E467C"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4.2国家强制检验检测的设备，需要经过国家有关部门进行检验检测，卖方保证提供的设备通过其检验并承担费用。</w:t>
      </w:r>
    </w:p>
    <w:p w14:paraId="6422BC4A"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188" w:name="_Toc16330022"/>
      <w:bookmarkStart w:id="189" w:name="_Toc24467"/>
      <w:bookmarkStart w:id="190" w:name="_Toc19850"/>
      <w:bookmarkStart w:id="191" w:name="_Toc11217"/>
      <w:bookmarkStart w:id="192" w:name="_Toc199232507"/>
      <w:r>
        <w:rPr>
          <w:rFonts w:ascii="黑体" w:eastAsia="黑体" w:hAnsi="黑体" w:cstheme="minorEastAsia" w:hint="eastAsia"/>
          <w:b w:val="0"/>
          <w:sz w:val="28"/>
          <w:szCs w:val="28"/>
        </w:rPr>
        <w:t>5 权利担保</w:t>
      </w:r>
      <w:bookmarkEnd w:id="188"/>
      <w:bookmarkEnd w:id="189"/>
      <w:bookmarkEnd w:id="190"/>
      <w:bookmarkEnd w:id="191"/>
      <w:bookmarkEnd w:id="192"/>
    </w:p>
    <w:p w14:paraId="239E5A65"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5.1卖方所交付的设备，必须是第三方不能提出任何权利或要求的设备，卖方应担保设备不存在订立本合同时不为买方所知的第三方的权利（包括但不限于抵押权、留置权等）或行政、司法查封。</w:t>
      </w:r>
    </w:p>
    <w:p w14:paraId="0CFEA3AB"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5.2卖方应保证第三方对其提交的设备不得以侵权或其他类似理由提出合法要求，如侵犯知识产权等。</w:t>
      </w:r>
    </w:p>
    <w:p w14:paraId="1FD99BD5"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5.3任何第三方如果提出侵权指控，卖方应与第三方交涉，并承担由此引起的一切法律责任和费用以及给买方所造成的损失。</w:t>
      </w:r>
    </w:p>
    <w:p w14:paraId="7A3C0381"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5.4买方应在已知道第三方的权利或要求后的一段合理时间内，将此权利或要求的性质通知卖方。</w:t>
      </w:r>
    </w:p>
    <w:p w14:paraId="6B5F76DA"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485F874D"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193" w:name="_Toc11759"/>
      <w:bookmarkStart w:id="194" w:name="_Toc14809"/>
      <w:bookmarkStart w:id="195" w:name="_Toc16330023"/>
      <w:bookmarkStart w:id="196" w:name="_Toc27500"/>
      <w:bookmarkStart w:id="197" w:name="_Toc199232508"/>
      <w:r>
        <w:rPr>
          <w:rFonts w:ascii="黑体" w:eastAsia="黑体" w:hAnsi="黑体" w:cstheme="minorEastAsia" w:hint="eastAsia"/>
          <w:b w:val="0"/>
          <w:sz w:val="28"/>
          <w:szCs w:val="28"/>
        </w:rPr>
        <w:t>6 交货</w:t>
      </w:r>
      <w:bookmarkEnd w:id="193"/>
      <w:bookmarkEnd w:id="194"/>
      <w:bookmarkEnd w:id="195"/>
      <w:bookmarkEnd w:id="196"/>
      <w:bookmarkEnd w:id="197"/>
    </w:p>
    <w:p w14:paraId="13D6636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2B106E5"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lastRenderedPageBreak/>
        <w:t>6.2卖方应在设备装运完成后当天以传真、邮件等的形式通知买方合同号、设备名称、数量、毛重、体积（立方米）、发票金额、启运日期、预计到达日期。</w:t>
      </w:r>
    </w:p>
    <w:p w14:paraId="7C623EC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01046D7" w14:textId="77777777" w:rsidR="008A19E7" w:rsidRDefault="008A19E7" w:rsidP="008A19E7">
      <w:pPr>
        <w:ind w:firstLineChars="189" w:firstLine="454"/>
        <w:rPr>
          <w:rFonts w:ascii="仿宋_GB2312" w:eastAsia="仿宋_GB2312" w:hAnsiTheme="minorEastAsia" w:cstheme="minorEastAsia"/>
          <w:i/>
          <w:iCs/>
          <w:szCs w:val="24"/>
          <w:u w:val="double"/>
        </w:rPr>
      </w:pPr>
      <w:r>
        <w:rPr>
          <w:rFonts w:ascii="仿宋_GB2312" w:eastAsia="仿宋_GB2312" w:hAnsiTheme="minorEastAsia" w:cstheme="minorEastAsia" w:hint="eastAsia"/>
          <w:szCs w:val="24"/>
        </w:rPr>
        <w:t>6.4交货方式</w:t>
      </w:r>
      <w:r>
        <w:rPr>
          <w:rFonts w:ascii="仿宋_GB2312" w:eastAsia="仿宋_GB2312" w:hAnsiTheme="minorEastAsia" w:cstheme="minorEastAsia" w:hint="eastAsia"/>
          <w:bCs/>
          <w:szCs w:val="24"/>
        </w:rPr>
        <w:t>：</w:t>
      </w:r>
      <w:r>
        <w:rPr>
          <w:rFonts w:ascii="仿宋_GB2312" w:eastAsia="仿宋_GB2312" w:hAnsiTheme="minorEastAsia" w:cstheme="minorEastAsia" w:hint="eastAsia"/>
          <w:bCs/>
          <w:szCs w:val="24"/>
          <w:u w:val="single"/>
        </w:rPr>
        <w:t xml:space="preserve">        </w:t>
      </w:r>
      <w:r>
        <w:rPr>
          <w:rFonts w:ascii="仿宋_GB2312" w:eastAsia="仿宋_GB2312" w:hAnsiTheme="minorEastAsia" w:cstheme="minorEastAsia" w:hint="eastAsia"/>
          <w:iCs/>
          <w:szCs w:val="24"/>
          <w:u w:val="single"/>
        </w:rPr>
        <w:t>（可选择6.4.1-6.4.3定义的方式或根据实际约定）</w:t>
      </w:r>
    </w:p>
    <w:p w14:paraId="6B7A966C"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6.4.1交钥匙方式：卖方负责合同设备的设计、制造、运输、定点卸货、安装、调试、培训及售后服务等所有内容，直至买方验收合格并交付使用。</w:t>
      </w:r>
    </w:p>
    <w:p w14:paraId="58E991C9"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138AC33C"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6.4.3自提：买方依照合同约定到卖方所在地提取合同设备，经买方根据合同所约定的数量、型号及配置等内容逐一确认无误后，双方完成交付手续。</w:t>
      </w:r>
    </w:p>
    <w:p w14:paraId="4D7087E6"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6.5交货地点：</w:t>
      </w:r>
      <w:r>
        <w:rPr>
          <w:rFonts w:ascii="仿宋_GB2312" w:eastAsia="仿宋_GB2312" w:hAnsiTheme="minorEastAsia" w:cstheme="minorEastAsia" w:hint="eastAsia"/>
          <w:szCs w:val="24"/>
          <w:u w:val="single"/>
        </w:rPr>
        <w:t xml:space="preserve">                 </w:t>
      </w:r>
      <w:r>
        <w:rPr>
          <w:rFonts w:ascii="仿宋_GB2312" w:eastAsia="仿宋_GB2312" w:hAnsiTheme="minorEastAsia" w:cstheme="minorEastAsia" w:hint="eastAsia"/>
          <w:szCs w:val="24"/>
        </w:rPr>
        <w:t xml:space="preserve">      </w:t>
      </w:r>
    </w:p>
    <w:p w14:paraId="711A57BF"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6.6到货时间：</w:t>
      </w:r>
      <w:r>
        <w:rPr>
          <w:rFonts w:ascii="仿宋_GB2312" w:eastAsia="仿宋_GB2312" w:hAnsiTheme="minorEastAsia" w:cstheme="minorEastAsia" w:hint="eastAsia"/>
          <w:szCs w:val="24"/>
          <w:u w:val="single"/>
        </w:rPr>
        <w:t>20  年  月   日前</w:t>
      </w:r>
      <w:r>
        <w:rPr>
          <w:rFonts w:ascii="仿宋_GB2312" w:eastAsia="仿宋_GB2312" w:hAnsiTheme="minorEastAsia" w:cstheme="minorEastAsia" w:hint="eastAsia"/>
          <w:szCs w:val="24"/>
        </w:rPr>
        <w:t xml:space="preserve">         </w:t>
      </w:r>
    </w:p>
    <w:p w14:paraId="1AA52862"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6.7到货后，买卖双方代表办理移交手续，此时的移交不代表卖方合同设备所有权的转移，合同设备的保管责任仍然由卖方承担。移交内容包括：合同设备、硬件、软件、图纸、资料、质量证明文件等。</w:t>
      </w:r>
    </w:p>
    <w:p w14:paraId="4D0B03F4"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6.8卖方在交付设备前需通知买方。</w:t>
      </w:r>
    </w:p>
    <w:p w14:paraId="3AA38500"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6.9风险的转移：</w:t>
      </w:r>
    </w:p>
    <w:p w14:paraId="2E323747" w14:textId="77777777" w:rsidR="008A19E7" w:rsidRDefault="008A19E7" w:rsidP="008A19E7">
      <w:pPr>
        <w:ind w:firstLineChars="189" w:firstLine="454"/>
        <w:rPr>
          <w:rFonts w:asciiTheme="minorEastAsia" w:eastAsiaTheme="minorEastAsia" w:hAnsiTheme="minorEastAsia" w:cstheme="minorEastAsia"/>
          <w:sz w:val="20"/>
          <w:szCs w:val="20"/>
        </w:rPr>
      </w:pPr>
      <w:r>
        <w:rPr>
          <w:rFonts w:ascii="仿宋_GB2312" w:eastAsia="仿宋_GB2312" w:hAnsiTheme="minorEastAsia" w:cstheme="minorEastAsia" w:hint="eastAsia"/>
          <w:szCs w:val="24"/>
        </w:rPr>
        <w:t>设备最终验收合格后，设备所有权由卖方转移至买方。如果在对该设备进行最终验收之前，</w:t>
      </w:r>
      <w:r>
        <w:rPr>
          <w:rFonts w:ascii="仿宋_GB2312" w:eastAsia="仿宋_GB2312" w:hAnsiTheme="minorEastAsia" w:cstheme="minorEastAsia" w:hint="eastAsia"/>
          <w:szCs w:val="24"/>
        </w:rPr>
        <w:lastRenderedPageBreak/>
        <w:t>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577F764F"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198" w:name="_Toc2984"/>
      <w:bookmarkStart w:id="199" w:name="_Toc25510"/>
      <w:bookmarkStart w:id="200" w:name="_Toc16330024"/>
      <w:bookmarkStart w:id="201" w:name="_Toc8024"/>
      <w:bookmarkStart w:id="202" w:name="_Toc199232509"/>
      <w:r>
        <w:rPr>
          <w:rFonts w:ascii="黑体" w:eastAsia="黑体" w:hAnsi="黑体" w:cstheme="minorEastAsia" w:hint="eastAsia"/>
          <w:b w:val="0"/>
          <w:sz w:val="28"/>
          <w:szCs w:val="28"/>
        </w:rPr>
        <w:t>7 安装、调试</w:t>
      </w:r>
      <w:bookmarkEnd w:id="198"/>
      <w:bookmarkEnd w:id="199"/>
      <w:bookmarkEnd w:id="200"/>
      <w:bookmarkEnd w:id="201"/>
      <w:bookmarkEnd w:id="202"/>
    </w:p>
    <w:p w14:paraId="4FEA9488" w14:textId="77777777" w:rsidR="008A19E7" w:rsidRDefault="008A19E7" w:rsidP="008A19E7">
      <w:pPr>
        <w:pStyle w:val="a6"/>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7.1 卖方须在到货后</w:t>
      </w:r>
      <w:r>
        <w:rPr>
          <w:rFonts w:ascii="仿宋_GB2312" w:eastAsia="仿宋_GB2312" w:hAnsi="黑体" w:cstheme="minorEastAsia" w:hint="eastAsia"/>
          <w:szCs w:val="24"/>
          <w:u w:val="single"/>
        </w:rPr>
        <w:t xml:space="preserve">    </w:t>
      </w:r>
      <w:r>
        <w:rPr>
          <w:rFonts w:ascii="仿宋_GB2312" w:eastAsia="仿宋_GB2312" w:hAnsi="黑体" w:cstheme="minorEastAsia" w:hint="eastAsia"/>
          <w:szCs w:val="24"/>
        </w:rPr>
        <w:t>日内安装调试完成。</w:t>
      </w:r>
    </w:p>
    <w:p w14:paraId="75510B75"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7.2卖方应自带用以安装、调试过程中所需的各种工具、仪器、仪表及易损件。在安装、调试过程中，卖方应自负其工作人员的食宿、交通等费用。</w:t>
      </w:r>
    </w:p>
    <w:p w14:paraId="4131707B"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7.3在安装、调试过程中，安装场地及施工人员安全，由卖方负责。由于安装、调试等原因造成买方或他人人身损害或财产损失的，由卖方承担赔偿责任。</w:t>
      </w:r>
    </w:p>
    <w:p w14:paraId="20B4E498"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7.4</w:t>
      </w:r>
      <w:r>
        <w:rPr>
          <w:rFonts w:ascii="仿宋_GB2312" w:eastAsia="仿宋_GB2312" w:hAnsi="黑体" w:cstheme="minorEastAsia" w:hint="eastAsia"/>
          <w:bCs/>
          <w:szCs w:val="24"/>
        </w:rPr>
        <w:t xml:space="preserve"> </w:t>
      </w:r>
      <w:r>
        <w:rPr>
          <w:rFonts w:ascii="仿宋_GB2312" w:eastAsia="仿宋_GB2312" w:hAnsi="黑体" w:cstheme="minorEastAsia" w:hint="eastAsia"/>
          <w:szCs w:val="24"/>
        </w:rPr>
        <w:t>卖方须对安装、调试过程中造成的买方或他人人身损害或财产损失承担赔偿责任。</w:t>
      </w:r>
    </w:p>
    <w:p w14:paraId="56B260C0"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szCs w:val="24"/>
        </w:rPr>
        <w:t>7.5 若设备安装、调试过程中需使用买方产品的，买方提供调试所用产品数量【】件，超出此数量部分由卖方提供，由此产生的相关费用由卖方承担。</w:t>
      </w:r>
    </w:p>
    <w:p w14:paraId="1436952C"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203" w:name="_Toc14098"/>
      <w:bookmarkStart w:id="204" w:name="_Toc16330025"/>
      <w:bookmarkStart w:id="205" w:name="_Toc14260"/>
      <w:bookmarkStart w:id="206" w:name="_Toc6350"/>
      <w:bookmarkStart w:id="207" w:name="_Toc199232510"/>
      <w:r>
        <w:rPr>
          <w:rFonts w:ascii="黑体" w:eastAsia="黑体" w:hAnsi="黑体" w:cstheme="minorEastAsia" w:hint="eastAsia"/>
          <w:b w:val="0"/>
          <w:sz w:val="28"/>
          <w:szCs w:val="28"/>
        </w:rPr>
        <w:t>8 价款与支付</w:t>
      </w:r>
      <w:bookmarkEnd w:id="203"/>
      <w:bookmarkEnd w:id="204"/>
      <w:bookmarkEnd w:id="205"/>
      <w:bookmarkEnd w:id="206"/>
      <w:bookmarkEnd w:id="207"/>
    </w:p>
    <w:p w14:paraId="0D057049"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8.1本合同不含税总价为人民币</w:t>
      </w:r>
      <w:r>
        <w:rPr>
          <w:rFonts w:ascii="仿宋_GB2312" w:eastAsia="仿宋_GB2312" w:cs="Calibri" w:hint="eastAsia"/>
          <w:szCs w:val="24"/>
        </w:rPr>
        <w:t>¥</w:t>
      </w:r>
      <w:r>
        <w:rPr>
          <w:rFonts w:ascii="仿宋_GB2312" w:eastAsia="仿宋_GB2312" w:hAnsi="黑体" w:cstheme="minorEastAsia"/>
          <w:szCs w:val="24"/>
          <w:u w:val="single"/>
        </w:rPr>
        <w:t xml:space="preserve">          </w:t>
      </w:r>
      <w:r>
        <w:rPr>
          <w:rFonts w:ascii="仿宋_GB2312" w:eastAsia="仿宋_GB2312" w:hAnsi="黑体" w:cstheme="minorEastAsia" w:hint="eastAsia"/>
          <w:szCs w:val="24"/>
        </w:rPr>
        <w:t>元（大写：</w:t>
      </w:r>
      <w:r>
        <w:rPr>
          <w:rFonts w:ascii="仿宋_GB2312" w:eastAsia="仿宋_GB2312" w:hAnsi="黑体" w:cstheme="minorEastAsia"/>
          <w:szCs w:val="24"/>
          <w:u w:val="single"/>
        </w:rPr>
        <w:t xml:space="preserve">        </w:t>
      </w:r>
      <w:r>
        <w:rPr>
          <w:rFonts w:ascii="仿宋_GB2312" w:eastAsia="仿宋_GB2312" w:hAnsi="黑体" w:cstheme="minorEastAsia" w:hint="eastAsia"/>
          <w:szCs w:val="24"/>
        </w:rPr>
        <w:t>），增值税税率</w:t>
      </w:r>
      <w:r>
        <w:rPr>
          <w:rFonts w:ascii="仿宋_GB2312" w:eastAsia="仿宋_GB2312" w:hAnsi="黑体" w:cstheme="minorEastAsia"/>
          <w:szCs w:val="24"/>
          <w:u w:val="single"/>
        </w:rPr>
        <w:t xml:space="preserve">    </w:t>
      </w:r>
      <w:r>
        <w:rPr>
          <w:rFonts w:ascii="仿宋_GB2312" w:eastAsia="仿宋_GB2312" w:hAnsi="黑体" w:cstheme="minorEastAsia" w:hint="eastAsia"/>
          <w:szCs w:val="24"/>
          <w:u w:val="single"/>
        </w:rPr>
        <w:t>【】</w:t>
      </w:r>
      <w:r>
        <w:rPr>
          <w:rFonts w:ascii="仿宋_GB2312" w:eastAsia="仿宋_GB2312" w:hAnsi="黑体" w:cstheme="minorEastAsia" w:hint="eastAsia"/>
          <w:szCs w:val="24"/>
        </w:rPr>
        <w:t>%，税额</w:t>
      </w:r>
      <w:r>
        <w:rPr>
          <w:rFonts w:ascii="仿宋_GB2312" w:eastAsia="仿宋_GB2312" w:hAnsi="黑体" w:cstheme="minorEastAsia"/>
          <w:szCs w:val="24"/>
          <w:u w:val="single"/>
        </w:rPr>
        <w:t xml:space="preserve">       </w:t>
      </w:r>
      <w:r>
        <w:rPr>
          <w:rFonts w:ascii="仿宋_GB2312" w:eastAsia="仿宋_GB2312" w:hAnsi="黑体" w:cstheme="minorEastAsia" w:hint="eastAsia"/>
          <w:szCs w:val="24"/>
        </w:rPr>
        <w:t>元，含税总价</w:t>
      </w:r>
      <w:r>
        <w:rPr>
          <w:rFonts w:ascii="仿宋_GB2312" w:eastAsia="仿宋_GB2312" w:hAnsi="黑体" w:cstheme="minorEastAsia"/>
          <w:szCs w:val="24"/>
          <w:u w:val="single"/>
        </w:rPr>
        <w:t xml:space="preserve">       </w:t>
      </w:r>
      <w:r>
        <w:rPr>
          <w:rFonts w:ascii="仿宋_GB2312" w:eastAsia="仿宋_GB2312" w:hAnsi="黑体" w:cstheme="minorEastAsia" w:hint="eastAsia"/>
          <w:szCs w:val="24"/>
        </w:rPr>
        <w:t>元人民币（大写：</w:t>
      </w:r>
      <w:r>
        <w:rPr>
          <w:rFonts w:ascii="仿宋_GB2312" w:eastAsia="仿宋_GB2312" w:hAnsi="黑体" w:cstheme="minorEastAsia"/>
          <w:szCs w:val="24"/>
          <w:u w:val="single"/>
        </w:rPr>
        <w:t xml:space="preserve">              </w:t>
      </w:r>
      <w:r>
        <w:rPr>
          <w:rFonts w:ascii="仿宋_GB2312" w:eastAsia="仿宋_GB2312" w:hAnsi="黑体" w:cstheme="minorEastAsia" w:hint="eastAsia"/>
          <w:szCs w:val="24"/>
        </w:rPr>
        <w:t>），如国家出台新政策对增值税率进行了调整，则不含税价款不变，本合同含税总价在不含税价基础上根据国家最新税法进行相应的调整。</w:t>
      </w:r>
    </w:p>
    <w:p w14:paraId="24B155F2"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含税总价包括但不限于全部（全新）产品价、备品备件价、专用工具价、运杂费（包括现场卸车费）、设计、制造、安装（或指导安装）、调试、验收、培训、技术及售后服务费、技术资料费等所有费用的总和。</w:t>
      </w:r>
    </w:p>
    <w:p w14:paraId="423AEBF2"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lastRenderedPageBreak/>
        <w:t>8.2合同价款的结算方式：半年期商业汇票（包括银行承兑汇票和商业承兑汇票）（如有其它方式可据实填写）</w:t>
      </w:r>
      <w:r>
        <w:rPr>
          <w:rFonts w:ascii="仿宋_GB2312" w:eastAsia="仿宋_GB2312" w:hAnsi="黑体" w:cstheme="minorEastAsia"/>
          <w:szCs w:val="24"/>
        </w:rPr>
        <w:t xml:space="preserve">  </w:t>
      </w:r>
      <w:r>
        <w:rPr>
          <w:rFonts w:ascii="仿宋_GB2312" w:eastAsia="仿宋_GB2312" w:hAnsi="黑体" w:cstheme="minorEastAsia" w:hint="eastAsia"/>
          <w:szCs w:val="24"/>
        </w:rPr>
        <w:t xml:space="preserve">         </w:t>
      </w:r>
    </w:p>
    <w:p w14:paraId="697A843E"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8.3合同价款的支付：（如有不同付款比例，则按照招标文件约定据实填写）</w:t>
      </w:r>
    </w:p>
    <w:p w14:paraId="1C303CDB" w14:textId="01F498CC" w:rsidR="008A19E7" w:rsidRDefault="008A19E7" w:rsidP="008A19E7">
      <w:pPr>
        <w:ind w:firstLineChars="189" w:firstLine="454"/>
        <w:rPr>
          <w:rFonts w:ascii="仿宋_GB2312" w:eastAsia="仿宋_GB2312" w:hAnsi="黑体" w:cstheme="minorEastAsia"/>
          <w:i/>
          <w:szCs w:val="24"/>
        </w:rPr>
      </w:pPr>
      <w:r>
        <w:rPr>
          <w:rFonts w:ascii="仿宋_GB2312" w:eastAsia="仿宋_GB2312" w:hAnsi="黑体" w:cstheme="minorEastAsia" w:hint="eastAsia"/>
          <w:szCs w:val="24"/>
        </w:rPr>
        <w:t>8.3.1</w:t>
      </w:r>
      <w:r w:rsidR="00DE2D61">
        <w:rPr>
          <w:rFonts w:ascii="仿宋_GB2312" w:eastAsia="仿宋_GB2312" w:hAnsi="黑体" w:cstheme="minorEastAsia" w:hint="eastAsia"/>
          <w:szCs w:val="24"/>
        </w:rPr>
        <w:t>采购设备合同</w:t>
      </w:r>
      <w:r w:rsidR="00B90B49" w:rsidRPr="00B90B49">
        <w:rPr>
          <w:rFonts w:ascii="仿宋_GB2312" w:eastAsia="仿宋_GB2312" w:hAnsi="黑体" w:cstheme="minorEastAsia" w:hint="eastAsia"/>
          <w:szCs w:val="24"/>
        </w:rPr>
        <w:t>生效后，卖方提交金额为合同含税价款30 %的增值税专用发票（税率为13%，正本一份，复印件二份），经买方依照财务制度审核无误后</w:t>
      </w:r>
      <w:proofErr w:type="gramStart"/>
      <w:r w:rsidR="00B90B49" w:rsidRPr="00B90B49">
        <w:rPr>
          <w:rFonts w:ascii="仿宋_GB2312" w:eastAsia="仿宋_GB2312" w:hAnsi="黑体" w:cstheme="minorEastAsia" w:hint="eastAsia"/>
          <w:szCs w:val="24"/>
        </w:rPr>
        <w:t>后</w:t>
      </w:r>
      <w:proofErr w:type="gramEnd"/>
      <w:r w:rsidR="00B90B49" w:rsidRPr="00B90B49">
        <w:rPr>
          <w:rFonts w:ascii="仿宋_GB2312" w:eastAsia="仿宋_GB2312" w:hAnsi="黑体" w:cstheme="minorEastAsia" w:hint="eastAsia"/>
          <w:szCs w:val="24"/>
        </w:rPr>
        <w:t>支付。该笔价款作为设备预付款。</w:t>
      </w:r>
    </w:p>
    <w:p w14:paraId="4BC4474E" w14:textId="21530C75" w:rsidR="00B90B49" w:rsidRDefault="00B90B49" w:rsidP="00B90B49">
      <w:pPr>
        <w:ind w:firstLineChars="189" w:firstLine="454"/>
        <w:rPr>
          <w:rFonts w:ascii="仿宋_GB2312" w:eastAsia="仿宋_GB2312" w:hAnsi="黑体" w:cstheme="minorEastAsia"/>
          <w:i/>
          <w:szCs w:val="24"/>
        </w:rPr>
      </w:pPr>
      <w:r>
        <w:rPr>
          <w:rFonts w:ascii="仿宋_GB2312" w:eastAsia="仿宋_GB2312" w:hAnsi="黑体" w:cstheme="minorEastAsia" w:hint="eastAsia"/>
          <w:szCs w:val="24"/>
        </w:rPr>
        <w:t>8.3.2</w:t>
      </w:r>
      <w:r w:rsidRPr="00B90B49">
        <w:rPr>
          <w:rFonts w:ascii="仿宋_GB2312" w:eastAsia="仿宋_GB2312" w:hAnsi="黑体" w:cstheme="minorEastAsia" w:hint="eastAsia"/>
          <w:szCs w:val="24"/>
        </w:rPr>
        <w:t>设备全部到齐无质量问题，设备经安装、调试初验合格后，卖方提交金额为合同含税价款30 %的增值税专用发票（税率为13%，正本一份，复印件二份），经买方依照财务制度审核无误后</w:t>
      </w:r>
      <w:proofErr w:type="gramStart"/>
      <w:r w:rsidRPr="00B90B49">
        <w:rPr>
          <w:rFonts w:ascii="仿宋_GB2312" w:eastAsia="仿宋_GB2312" w:hAnsi="黑体" w:cstheme="minorEastAsia" w:hint="eastAsia"/>
          <w:szCs w:val="24"/>
        </w:rPr>
        <w:t>后</w:t>
      </w:r>
      <w:proofErr w:type="gramEnd"/>
      <w:r w:rsidRPr="00B90B49">
        <w:rPr>
          <w:rFonts w:ascii="仿宋_GB2312" w:eastAsia="仿宋_GB2312" w:hAnsi="黑体" w:cstheme="minorEastAsia" w:hint="eastAsia"/>
          <w:szCs w:val="24"/>
        </w:rPr>
        <w:t>支付。</w:t>
      </w:r>
    </w:p>
    <w:p w14:paraId="019B5A7B" w14:textId="54E9C3B0" w:rsidR="008A19E7" w:rsidRDefault="008A19E7" w:rsidP="008A19E7">
      <w:pPr>
        <w:ind w:firstLineChars="189" w:firstLine="454"/>
        <w:rPr>
          <w:rFonts w:ascii="仿宋_GB2312" w:eastAsia="仿宋_GB2312" w:hAnsi="黑体" w:cstheme="minorEastAsia"/>
          <w:i/>
          <w:szCs w:val="24"/>
        </w:rPr>
      </w:pPr>
      <w:r>
        <w:rPr>
          <w:rFonts w:ascii="仿宋_GB2312" w:eastAsia="仿宋_GB2312" w:hAnsi="黑体" w:cstheme="minorEastAsia" w:hint="eastAsia"/>
          <w:szCs w:val="24"/>
        </w:rPr>
        <w:t>8.3.</w:t>
      </w:r>
      <w:r w:rsidR="00B90B49">
        <w:rPr>
          <w:rFonts w:ascii="仿宋_GB2312" w:eastAsia="仿宋_GB2312" w:hAnsi="黑体" w:cstheme="minorEastAsia" w:hint="eastAsia"/>
          <w:szCs w:val="24"/>
        </w:rPr>
        <w:t>3</w:t>
      </w:r>
      <w:r w:rsidR="00B90B49" w:rsidRPr="00B90B49">
        <w:rPr>
          <w:rFonts w:ascii="仿宋_GB2312" w:eastAsia="仿宋_GB2312" w:hAnsi="黑体" w:cstheme="minorEastAsia" w:hint="eastAsia"/>
          <w:szCs w:val="24"/>
        </w:rPr>
        <w:t>设备经安装、调试初验合格，试用两个月无质量问题进行终验收后，卖方提交金额为不低于合同含税价款30 %的增值税专用发票（税率为13%，正本一份，复印件二份）并附带该套合同设备最终验收报告的原件及其复印件两份，经买方依照财务制度审核无误后</w:t>
      </w:r>
      <w:proofErr w:type="gramStart"/>
      <w:r w:rsidR="00B90B49" w:rsidRPr="00B90B49">
        <w:rPr>
          <w:rFonts w:ascii="仿宋_GB2312" w:eastAsia="仿宋_GB2312" w:hAnsi="黑体" w:cstheme="minorEastAsia" w:hint="eastAsia"/>
          <w:szCs w:val="24"/>
        </w:rPr>
        <w:t>后</w:t>
      </w:r>
      <w:proofErr w:type="gramEnd"/>
      <w:r w:rsidR="00B90B49" w:rsidRPr="00B90B49">
        <w:rPr>
          <w:rFonts w:ascii="仿宋_GB2312" w:eastAsia="仿宋_GB2312" w:hAnsi="黑体" w:cstheme="minorEastAsia" w:hint="eastAsia"/>
          <w:szCs w:val="24"/>
        </w:rPr>
        <w:t>支付。</w:t>
      </w:r>
    </w:p>
    <w:p w14:paraId="3FEAC7A6" w14:textId="0BB44DB0" w:rsidR="008A19E7" w:rsidRDefault="008A19E7" w:rsidP="008A19E7">
      <w:pPr>
        <w:ind w:firstLineChars="189" w:firstLine="454"/>
        <w:rPr>
          <w:rFonts w:ascii="仿宋_GB2312" w:eastAsia="仿宋_GB2312" w:hAnsi="黑体" w:cstheme="minorEastAsia"/>
          <w:szCs w:val="24"/>
        </w:rPr>
      </w:pPr>
      <w:bookmarkStart w:id="208" w:name="_Toc14676804"/>
      <w:bookmarkStart w:id="209" w:name="_Toc14531628"/>
      <w:r>
        <w:rPr>
          <w:rFonts w:ascii="仿宋_GB2312" w:eastAsia="仿宋_GB2312" w:hAnsi="黑体" w:cstheme="minorEastAsia" w:hint="eastAsia"/>
          <w:szCs w:val="24"/>
        </w:rPr>
        <w:t>8.3.</w:t>
      </w:r>
      <w:bookmarkEnd w:id="208"/>
      <w:bookmarkEnd w:id="209"/>
      <w:r w:rsidR="00B90B49">
        <w:rPr>
          <w:rFonts w:ascii="仿宋_GB2312" w:eastAsia="仿宋_GB2312" w:hAnsi="黑体" w:cstheme="minorEastAsia" w:hint="eastAsia"/>
          <w:szCs w:val="24"/>
        </w:rPr>
        <w:t>4</w:t>
      </w:r>
      <w:r w:rsidR="00B90B49" w:rsidRPr="00B90B49">
        <w:rPr>
          <w:rFonts w:ascii="仿宋_GB2312" w:eastAsia="仿宋_GB2312" w:hAnsi="黑体" w:cstheme="minorEastAsia" w:hint="eastAsia"/>
          <w:szCs w:val="24"/>
        </w:rPr>
        <w:t>合同含税总价款的 10%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w:t>
      </w:r>
      <w:proofErr w:type="gramStart"/>
      <w:r w:rsidR="00B90B49" w:rsidRPr="00B90B49">
        <w:rPr>
          <w:rFonts w:ascii="仿宋_GB2312" w:eastAsia="仿宋_GB2312" w:hAnsi="黑体" w:cstheme="minorEastAsia" w:hint="eastAsia"/>
          <w:szCs w:val="24"/>
        </w:rPr>
        <w:t>后</w:t>
      </w:r>
      <w:proofErr w:type="gramEnd"/>
      <w:r w:rsidR="00B90B49" w:rsidRPr="00B90B49">
        <w:rPr>
          <w:rFonts w:ascii="仿宋_GB2312" w:eastAsia="仿宋_GB2312" w:hAnsi="黑体" w:cstheme="minorEastAsia" w:hint="eastAsia"/>
          <w:szCs w:val="24"/>
        </w:rPr>
        <w:t>支付。如有质量问题，质量保证金予以相应扣除。</w:t>
      </w:r>
    </w:p>
    <w:p w14:paraId="2CF9F02B"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210" w:name="_Toc16330026"/>
      <w:bookmarkStart w:id="211" w:name="_Toc24085"/>
      <w:bookmarkStart w:id="212" w:name="_Toc25708"/>
      <w:bookmarkStart w:id="213" w:name="_Toc6726"/>
      <w:bookmarkStart w:id="214" w:name="_Toc199232511"/>
      <w:r>
        <w:rPr>
          <w:rFonts w:ascii="黑体" w:eastAsia="黑体" w:hAnsi="黑体" w:cstheme="minorEastAsia" w:hint="eastAsia"/>
          <w:b w:val="0"/>
          <w:sz w:val="28"/>
          <w:szCs w:val="28"/>
        </w:rPr>
        <w:t>9 质量保证及售后服务</w:t>
      </w:r>
      <w:bookmarkEnd w:id="210"/>
      <w:bookmarkEnd w:id="211"/>
      <w:bookmarkEnd w:id="212"/>
      <w:bookmarkEnd w:id="213"/>
      <w:bookmarkEnd w:id="214"/>
    </w:p>
    <w:p w14:paraId="0B7F5DCB"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303DE2C1"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9.2卖方承诺其提供的设备不存在任何产品缺陷，否则因卖方提供的设备存在产品缺陷而</w:t>
      </w:r>
      <w:r>
        <w:rPr>
          <w:rFonts w:ascii="仿宋_GB2312" w:eastAsia="仿宋_GB2312" w:hAnsi="黑体" w:cstheme="minorEastAsia" w:hint="eastAsia"/>
          <w:szCs w:val="24"/>
        </w:rPr>
        <w:lastRenderedPageBreak/>
        <w:t>给买方造成的一切后果和损失由卖方承担。</w:t>
      </w:r>
    </w:p>
    <w:p w14:paraId="5130CDD2"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854C49C"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9.4本合同约定设备的质量保证期：</w:t>
      </w:r>
      <w:proofErr w:type="gramStart"/>
      <w:r>
        <w:rPr>
          <w:rFonts w:ascii="仿宋_GB2312" w:eastAsia="仿宋_GB2312" w:hAnsi="黑体" w:cstheme="minorEastAsia" w:hint="eastAsia"/>
          <w:szCs w:val="24"/>
        </w:rPr>
        <w:t>自最终</w:t>
      </w:r>
      <w:proofErr w:type="gramEnd"/>
      <w:r>
        <w:rPr>
          <w:rFonts w:ascii="仿宋_GB2312" w:eastAsia="仿宋_GB2312" w:hAnsi="黑体" w:cstheme="minorEastAsia" w:hint="eastAsia"/>
          <w:szCs w:val="24"/>
        </w:rPr>
        <w:t>验收报告签署之日（以签署日期最晚者为准）起</w:t>
      </w:r>
      <w:r>
        <w:rPr>
          <w:rFonts w:ascii="仿宋_GB2312" w:eastAsia="仿宋_GB2312" w:hAnsi="黑体" w:cstheme="minorEastAsia" w:hint="eastAsia"/>
          <w:szCs w:val="24"/>
          <w:u w:val="single"/>
        </w:rPr>
        <w:t xml:space="preserve"> </w:t>
      </w:r>
      <w:r>
        <w:rPr>
          <w:rFonts w:ascii="仿宋_GB2312" w:eastAsia="仿宋_GB2312" w:hAnsi="黑体" w:cstheme="minorEastAsia"/>
          <w:szCs w:val="24"/>
          <w:u w:val="single"/>
        </w:rPr>
        <w:t xml:space="preserve">   </w:t>
      </w:r>
      <w:r>
        <w:rPr>
          <w:rFonts w:ascii="仿宋_GB2312" w:eastAsia="仿宋_GB2312" w:hAnsi="黑体" w:cstheme="minorEastAsia" w:hint="eastAsia"/>
          <w:szCs w:val="24"/>
        </w:rPr>
        <w:t>年。</w:t>
      </w:r>
    </w:p>
    <w:p w14:paraId="47076DE9"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03106A4D"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9.6卖方负责在买方指定的地点免费为买方培训操作及维修人员，培训内容包括：基本原理、操作使用、安全操作注意事项以及维修保养等内容。</w:t>
      </w:r>
    </w:p>
    <w:p w14:paraId="27CAB99B"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9.7质量保证期满后，卖方保证向买方提供及时的、质优的、价格优惠的技术服务和备品备件供应。</w:t>
      </w:r>
    </w:p>
    <w:p w14:paraId="273F3A8A"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9.8质量保证期满后，如出现质量问题，卖方也应及时修复和更换，且只收取成本费，费用由买方承担，卖方对设备质量问题所负的责任直到设备使用寿命周期结束。</w:t>
      </w:r>
    </w:p>
    <w:p w14:paraId="3FB598B3"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215" w:name="_Toc16330027"/>
      <w:bookmarkStart w:id="216" w:name="_Toc15570"/>
      <w:bookmarkStart w:id="217" w:name="_Toc12927"/>
      <w:bookmarkStart w:id="218" w:name="_Toc10359"/>
      <w:bookmarkStart w:id="219" w:name="_Toc199232512"/>
      <w:r>
        <w:rPr>
          <w:rFonts w:ascii="黑体" w:eastAsia="黑体" w:hAnsi="黑体" w:cstheme="minorEastAsia" w:hint="eastAsia"/>
          <w:b w:val="0"/>
          <w:sz w:val="28"/>
          <w:szCs w:val="28"/>
        </w:rPr>
        <w:t>10法定责任</w:t>
      </w:r>
      <w:bookmarkEnd w:id="215"/>
      <w:bookmarkEnd w:id="216"/>
      <w:bookmarkEnd w:id="217"/>
      <w:bookmarkEnd w:id="218"/>
      <w:bookmarkEnd w:id="219"/>
    </w:p>
    <w:p w14:paraId="34AFD954"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10.1卖方需遵从国家有关的法律、法规，缴纳有关的法定费用和税项。若卖方未按期交纳法定费用、税项，则卖方须补偿买方由此造成的所有费用及损失。</w:t>
      </w:r>
    </w:p>
    <w:p w14:paraId="59313E3C"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10.2除非本合同中另有规定或买方同意，卖方不得全部或部分转让本合同项下的权利义务。</w:t>
      </w:r>
    </w:p>
    <w:p w14:paraId="512D7204"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10.3买卖双方同意在履行本合同期间双方之间交换、披露、传递或通信的所有工业和商业信息，任何附加文件或相关文件，应该被视为商业秘密，双方应该按照此处规定仅用于本合</w:t>
      </w:r>
      <w:r>
        <w:rPr>
          <w:rFonts w:ascii="仿宋_GB2312" w:eastAsia="仿宋_GB2312" w:hAnsi="黑体" w:cstheme="minorEastAsia" w:hint="eastAsia"/>
          <w:szCs w:val="24"/>
        </w:rPr>
        <w:lastRenderedPageBreak/>
        <w:t>同的签订和履行。</w:t>
      </w:r>
    </w:p>
    <w:p w14:paraId="577BE4B5" w14:textId="77777777" w:rsidR="008A19E7" w:rsidRDefault="008A19E7" w:rsidP="008A19E7">
      <w:pPr>
        <w:ind w:firstLineChars="189" w:firstLine="454"/>
        <w:rPr>
          <w:rFonts w:asciiTheme="minorEastAsia" w:eastAsiaTheme="minorEastAsia" w:hAnsiTheme="minorEastAsia" w:cstheme="minorEastAsia"/>
          <w:sz w:val="20"/>
          <w:szCs w:val="20"/>
        </w:rPr>
      </w:pPr>
      <w:r>
        <w:rPr>
          <w:rFonts w:ascii="仿宋_GB2312" w:eastAsia="仿宋_GB2312" w:hAnsi="黑体" w:cstheme="minorEastAsia" w:hint="eastAsia"/>
          <w:szCs w:val="24"/>
        </w:rPr>
        <w:t>10.4除对方预先书面同意外，任何一方在本合同签订和履行期间或本合同终止后不得向第三方披露在本合同履行过程中知悉的与对方有关的任何商业秘密。</w:t>
      </w:r>
    </w:p>
    <w:p w14:paraId="4701EB1D"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220" w:name="_Toc30381"/>
      <w:bookmarkStart w:id="221" w:name="_Toc27314"/>
      <w:bookmarkStart w:id="222" w:name="_Toc16330028"/>
      <w:bookmarkStart w:id="223" w:name="_Toc9708"/>
      <w:bookmarkStart w:id="224" w:name="_Toc199232513"/>
      <w:r>
        <w:rPr>
          <w:rFonts w:ascii="黑体" w:eastAsia="黑体" w:hAnsi="黑体" w:cstheme="minorEastAsia" w:hint="eastAsia"/>
          <w:b w:val="0"/>
          <w:sz w:val="28"/>
          <w:szCs w:val="28"/>
        </w:rPr>
        <w:t>11 违约责任</w:t>
      </w:r>
      <w:bookmarkEnd w:id="220"/>
      <w:bookmarkEnd w:id="221"/>
      <w:bookmarkEnd w:id="222"/>
      <w:bookmarkEnd w:id="223"/>
      <w:bookmarkEnd w:id="224"/>
    </w:p>
    <w:p w14:paraId="2FA59EF0"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11.1卖方应承</w:t>
      </w:r>
      <w:proofErr w:type="gramStart"/>
      <w:r>
        <w:rPr>
          <w:rFonts w:ascii="仿宋_GB2312" w:eastAsia="仿宋_GB2312" w:hAnsi="黑体" w:cstheme="minorEastAsia" w:hint="eastAsia"/>
          <w:szCs w:val="24"/>
        </w:rPr>
        <w:t>担提供</w:t>
      </w:r>
      <w:proofErr w:type="gramEnd"/>
      <w:r>
        <w:rPr>
          <w:rFonts w:ascii="仿宋_GB2312" w:eastAsia="仿宋_GB2312" w:hAnsi="黑体" w:cstheme="minorEastAsia" w:hint="eastAsia"/>
          <w:szCs w:val="24"/>
        </w:rPr>
        <w:t>的设备与本合同约定不符的一切责任，买方有权在检验、安装、调试、验收测试期限内、质量保证期内等任何时间提出索赔，买方有权按下述一种或多种方法要求卖方赔偿：</w:t>
      </w:r>
    </w:p>
    <w:p w14:paraId="7FCF2A23"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9906F75"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11.1.2根据设备的瑕疵和受损程度以及买方遭受损失的金额，经买方同意降低设备价格。</w:t>
      </w:r>
    </w:p>
    <w:p w14:paraId="4510C753"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2FBBA39B"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4C802CBA" w14:textId="77777777" w:rsidR="008A19E7" w:rsidRDefault="008A19E7" w:rsidP="008A19E7">
      <w:pPr>
        <w:ind w:firstLineChars="189" w:firstLine="454"/>
        <w:rPr>
          <w:rFonts w:ascii="仿宋_GB2312" w:eastAsia="仿宋_GB2312" w:hAnsi="黑体" w:cstheme="minorEastAsia"/>
          <w:szCs w:val="24"/>
        </w:rPr>
      </w:pPr>
      <w:r w:rsidRPr="0006742A">
        <w:rPr>
          <w:rFonts w:ascii="仿宋_GB2312" w:eastAsia="仿宋_GB2312" w:hAnsi="黑体" w:cstheme="minorEastAsia"/>
          <w:szCs w:val="24"/>
        </w:rPr>
        <w:t>11.3如果卖方未能按期到货，卖方应向买方支付违约金，违约金比率为每迟交壹日，按合同总价的10</w:t>
      </w:r>
      <w:r w:rsidRPr="0006742A">
        <w:rPr>
          <w:rFonts w:ascii="仿宋_GB2312" w:eastAsia="仿宋_GB2312" w:hAnsi="黑体" w:cstheme="minorEastAsia"/>
          <w:szCs w:val="24"/>
        </w:rPr>
        <w:t>‰</w:t>
      </w:r>
      <w:r w:rsidRPr="0006742A">
        <w:rPr>
          <w:rFonts w:ascii="仿宋_GB2312" w:eastAsia="仿宋_GB2312" w:hAnsi="黑体" w:cstheme="minorEastAsia"/>
          <w:szCs w:val="24"/>
        </w:rPr>
        <w:t>计算，如违约金金额超过合同总价款的 20 %，买方有权就卖方违约而解除本合同，且卖方仍须支付上述违约金，并赔偿由此给买方造成的一切损失。</w:t>
      </w:r>
      <w:r w:rsidRPr="0006742A">
        <w:rPr>
          <w:rFonts w:ascii="仿宋_GB2312" w:eastAsia="仿宋_GB2312" w:hAnsi="黑体" w:cstheme="minorEastAsia"/>
          <w:szCs w:val="24"/>
        </w:rPr>
        <w:br/>
      </w:r>
      <w:r>
        <w:rPr>
          <w:rFonts w:ascii="仿宋_GB2312" w:eastAsia="仿宋_GB2312" w:hAnsi="黑体" w:cstheme="minorEastAsia"/>
          <w:szCs w:val="24"/>
        </w:rPr>
        <w:lastRenderedPageBreak/>
        <w:t xml:space="preserve">   </w:t>
      </w:r>
      <w:r w:rsidRPr="0006742A">
        <w:rPr>
          <w:rFonts w:ascii="仿宋_GB2312" w:eastAsia="仿宋_GB2312" w:hAnsi="黑体" w:cstheme="minorEastAsia"/>
          <w:szCs w:val="24"/>
        </w:rPr>
        <w:t xml:space="preserve">11.4如卖方未按7.1条履行义务，从逾期之日起卖方每天按合同总价款的 10 </w:t>
      </w:r>
      <w:r w:rsidRPr="0006742A">
        <w:rPr>
          <w:rFonts w:ascii="仿宋_GB2312" w:eastAsia="仿宋_GB2312" w:hAnsi="黑体" w:cstheme="minorEastAsia"/>
          <w:szCs w:val="24"/>
        </w:rPr>
        <w:t>‰</w:t>
      </w:r>
      <w:r w:rsidRPr="0006742A">
        <w:rPr>
          <w:rFonts w:ascii="仿宋_GB2312" w:eastAsia="仿宋_GB2312" w:hAnsi="黑体" w:cstheme="minorEastAsia"/>
          <w:szCs w:val="24"/>
        </w:rPr>
        <w:t>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C40B6FB" w14:textId="77777777" w:rsidR="008A19E7" w:rsidRDefault="008A19E7" w:rsidP="008A19E7">
      <w:pPr>
        <w:ind w:firstLineChars="189" w:firstLine="454"/>
        <w:rPr>
          <w:rFonts w:ascii="仿宋_GB2312" w:eastAsia="仿宋_GB2312" w:hAnsi="黑体" w:cstheme="minorEastAsia"/>
          <w:szCs w:val="24"/>
        </w:rPr>
      </w:pPr>
      <w:r w:rsidRPr="0006742A">
        <w:rPr>
          <w:rFonts w:ascii="仿宋_GB2312" w:eastAsia="仿宋_GB2312" w:hAnsi="黑体" w:cstheme="minorEastAsia"/>
          <w:szCs w:val="24"/>
        </w:rPr>
        <w:t xml:space="preserve">11.5买方延期付款时（有正当拒付理由者除外），每日按延付金额的 3 </w:t>
      </w:r>
      <w:r w:rsidRPr="0006742A">
        <w:rPr>
          <w:rFonts w:ascii="仿宋_GB2312" w:eastAsia="仿宋_GB2312" w:hAnsi="黑体" w:cstheme="minorEastAsia"/>
          <w:szCs w:val="24"/>
        </w:rPr>
        <w:t>‰</w:t>
      </w:r>
      <w:r w:rsidRPr="0006742A">
        <w:rPr>
          <w:rFonts w:ascii="仿宋_GB2312" w:eastAsia="仿宋_GB2312" w:hAnsi="黑体" w:cstheme="minorEastAsia"/>
          <w:szCs w:val="24"/>
        </w:rPr>
        <w:t xml:space="preserve">向卖方偿付延期付款违约金，但违约金总额不超过延付金额的 50 </w:t>
      </w:r>
      <w:r w:rsidRPr="0006742A">
        <w:rPr>
          <w:rFonts w:ascii="仿宋_GB2312" w:eastAsia="仿宋_GB2312" w:hAnsi="黑体" w:cstheme="minorEastAsia"/>
          <w:szCs w:val="24"/>
        </w:rPr>
        <w:t>‰</w:t>
      </w:r>
      <w:r w:rsidRPr="0006742A">
        <w:rPr>
          <w:rFonts w:ascii="仿宋_GB2312" w:eastAsia="仿宋_GB2312" w:hAnsi="黑体" w:cstheme="minorEastAsia"/>
          <w:szCs w:val="24"/>
        </w:rPr>
        <w:t>。</w:t>
      </w:r>
    </w:p>
    <w:p w14:paraId="09B8AC1B"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eastAsia="仿宋_GB2312" w:hAnsi="黑体" w:cstheme="minorEastAsia"/>
          <w:szCs w:val="24"/>
        </w:rPr>
        <w:t xml:space="preserve"> </w:t>
      </w:r>
      <w:r>
        <w:rPr>
          <w:rFonts w:ascii="仿宋_GB2312" w:eastAsia="仿宋_GB2312" w:hAnsi="黑体" w:cstheme="minorEastAsia" w:hint="eastAsia"/>
          <w:szCs w:val="24"/>
        </w:rPr>
        <w:t>‰的违约金（合同额不足10万元按照2000元/天计取），且</w:t>
      </w:r>
      <w:proofErr w:type="gramStart"/>
      <w:r>
        <w:rPr>
          <w:rFonts w:ascii="仿宋_GB2312" w:eastAsia="仿宋_GB2312" w:hAnsi="黑体" w:cstheme="minorEastAsia" w:hint="eastAsia"/>
          <w:szCs w:val="24"/>
        </w:rPr>
        <w:t>不</w:t>
      </w:r>
      <w:proofErr w:type="gramEnd"/>
      <w:r>
        <w:rPr>
          <w:rFonts w:ascii="仿宋_GB2312" w:eastAsia="仿宋_GB2312" w:hAnsi="黑体" w:cstheme="minorEastAsia" w:hint="eastAsia"/>
          <w:szCs w:val="24"/>
        </w:rPr>
        <w:t>免除维修的责任。违约金在质保金中扣除。</w:t>
      </w:r>
    </w:p>
    <w:p w14:paraId="0CAF3119"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w:t>
      </w:r>
      <w:r>
        <w:rPr>
          <w:rFonts w:ascii="仿宋_GB2312" w:eastAsia="仿宋_GB2312" w:hAnsi="黑体" w:cstheme="minorEastAsia"/>
          <w:szCs w:val="24"/>
        </w:rPr>
        <w:t>1.7</w:t>
      </w:r>
      <w:r>
        <w:rPr>
          <w:rFonts w:ascii="仿宋_GB2312" w:eastAsia="仿宋_GB2312" w:hAnsi="黑体" w:cstheme="minorEastAsia" w:hint="eastAsia"/>
          <w:szCs w:val="24"/>
        </w:rPr>
        <w:t>因发票违规给买方造成的增值税、所得税等损失，由卖方承担相关责任，包括但不限于税款、滞纳金、罚款及其它相关损失。</w:t>
      </w:r>
    </w:p>
    <w:p w14:paraId="37FB42C8" w14:textId="77777777" w:rsidR="008A19E7" w:rsidRDefault="008A19E7" w:rsidP="008A19E7">
      <w:pPr>
        <w:ind w:firstLineChars="189" w:firstLine="454"/>
        <w:rPr>
          <w:rFonts w:asciiTheme="minorEastAsia" w:eastAsiaTheme="minorEastAsia" w:hAnsiTheme="minorEastAsia" w:cstheme="minorEastAsia"/>
          <w:sz w:val="20"/>
          <w:szCs w:val="20"/>
        </w:rPr>
      </w:pPr>
      <w:r>
        <w:rPr>
          <w:rFonts w:ascii="仿宋_GB2312" w:eastAsia="仿宋_GB2312" w:hAnsi="黑体" w:cstheme="minorEastAsia" w:hint="eastAsia"/>
          <w:szCs w:val="24"/>
        </w:rPr>
        <w:t>11.</w:t>
      </w:r>
      <w:r>
        <w:rPr>
          <w:rFonts w:ascii="仿宋_GB2312" w:eastAsia="仿宋_GB2312" w:hAnsi="黑体" w:cstheme="minorEastAsia"/>
          <w:szCs w:val="24"/>
        </w:rPr>
        <w:t>8</w:t>
      </w:r>
      <w:r>
        <w:rPr>
          <w:rFonts w:ascii="仿宋_GB2312" w:eastAsia="仿宋_GB2312" w:hAnsi="黑体" w:cstheme="minorEastAsia" w:hint="eastAsia"/>
          <w:szCs w:val="24"/>
        </w:rPr>
        <w:t>如果卖方违反本合同其他约定（包括本合同及所有附件）应赔偿因此给买方造成的一切损失。</w:t>
      </w:r>
    </w:p>
    <w:p w14:paraId="3D3DBD0F"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225" w:name="_Toc9172"/>
      <w:bookmarkStart w:id="226" w:name="_Toc16330029"/>
      <w:bookmarkStart w:id="227" w:name="_Toc1827"/>
      <w:bookmarkStart w:id="228" w:name="_Toc31554"/>
      <w:bookmarkStart w:id="229" w:name="_Toc199232514"/>
      <w:r>
        <w:rPr>
          <w:rFonts w:ascii="黑体" w:eastAsia="黑体" w:hAnsi="黑体" w:cstheme="minorEastAsia" w:hint="eastAsia"/>
          <w:b w:val="0"/>
          <w:sz w:val="28"/>
          <w:szCs w:val="28"/>
        </w:rPr>
        <w:t>12 合同的终止与解除</w:t>
      </w:r>
      <w:bookmarkEnd w:id="225"/>
      <w:bookmarkEnd w:id="226"/>
      <w:bookmarkEnd w:id="227"/>
      <w:bookmarkEnd w:id="228"/>
      <w:bookmarkEnd w:id="229"/>
    </w:p>
    <w:p w14:paraId="048AD074"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12.1本合同订立后，卖方由于履行义务的能力或信用有严重缺陷，买方可以终止履行本合同，要求卖方返还已支付的款项并不承担违约责任。</w:t>
      </w:r>
    </w:p>
    <w:p w14:paraId="5C6BAA1C"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12.2经双方协商一致，可以解除本合同。</w:t>
      </w:r>
    </w:p>
    <w:p w14:paraId="2969E850" w14:textId="77777777" w:rsidR="008A19E7" w:rsidRDefault="008A19E7" w:rsidP="008A19E7">
      <w:pPr>
        <w:ind w:leftChars="189" w:left="454" w:firstLineChars="0" w:firstLine="0"/>
        <w:rPr>
          <w:rFonts w:ascii="仿宋_GB2312" w:eastAsia="仿宋_GB2312" w:hAnsi="黑体" w:cstheme="minorEastAsia"/>
          <w:szCs w:val="24"/>
        </w:rPr>
      </w:pPr>
      <w:r w:rsidRPr="0006742A">
        <w:rPr>
          <w:rFonts w:ascii="仿宋_GB2312" w:eastAsia="仿宋_GB2312" w:hAnsi="黑体" w:cstheme="minorEastAsia"/>
          <w:szCs w:val="24"/>
        </w:rPr>
        <w:t>12.3有下列情形之一的，买方可以解除本合同：</w:t>
      </w:r>
      <w:r w:rsidRPr="0006742A">
        <w:rPr>
          <w:rFonts w:ascii="仿宋_GB2312" w:eastAsia="仿宋_GB2312" w:hAnsi="黑体" w:cstheme="minorEastAsia"/>
          <w:szCs w:val="24"/>
        </w:rPr>
        <w:br/>
        <w:t>12.3.1卖方明确表示或者以自己的行为表明不履行主要义务的；</w:t>
      </w:r>
      <w:r w:rsidRPr="0006742A">
        <w:rPr>
          <w:rFonts w:ascii="仿宋_GB2312" w:eastAsia="仿宋_GB2312" w:hAnsi="黑体" w:cstheme="minorEastAsia"/>
          <w:szCs w:val="24"/>
        </w:rPr>
        <w:br/>
        <w:t>12.3.2卖方所提交的设备不符合本合同的规定；</w:t>
      </w:r>
      <w:r w:rsidRPr="0006742A">
        <w:rPr>
          <w:rFonts w:ascii="仿宋_GB2312" w:eastAsia="仿宋_GB2312" w:hAnsi="黑体" w:cstheme="minorEastAsia"/>
          <w:szCs w:val="24"/>
        </w:rPr>
        <w:br/>
        <w:t>12.3.3卖方发生本合同约定的解除情形的；</w:t>
      </w:r>
      <w:r w:rsidRPr="0006742A">
        <w:rPr>
          <w:rFonts w:ascii="仿宋_GB2312" w:eastAsia="仿宋_GB2312" w:hAnsi="黑体" w:cstheme="minorEastAsia"/>
          <w:szCs w:val="24"/>
        </w:rPr>
        <w:br/>
      </w:r>
      <w:r w:rsidRPr="0006742A">
        <w:rPr>
          <w:rFonts w:ascii="仿宋_GB2312" w:eastAsia="仿宋_GB2312" w:hAnsi="黑体" w:cstheme="minorEastAsia"/>
          <w:szCs w:val="24"/>
        </w:rPr>
        <w:lastRenderedPageBreak/>
        <w:t>12.3.4卖方有其他违约行为。</w:t>
      </w:r>
    </w:p>
    <w:p w14:paraId="5F020D5E"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12.4卖方分批交付设备的，卖方对其中一批设备不交付或者交付不符合约定，致使该批设备不能实现本合同目的的，买方可以就该批设备解除合同。</w:t>
      </w:r>
    </w:p>
    <w:p w14:paraId="6CC7B3DA"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12.5卖方不交付其中一批设备或者交付不符合约定，致使今后其他各批设备的交付不能实现本合同目的的，买方可以就该批以及今后其他各批设备解除合同。</w:t>
      </w:r>
    </w:p>
    <w:p w14:paraId="444B90D4" w14:textId="77777777" w:rsidR="008A19E7" w:rsidRDefault="008A19E7" w:rsidP="008A19E7">
      <w:pPr>
        <w:ind w:firstLineChars="189" w:firstLine="454"/>
        <w:rPr>
          <w:rFonts w:ascii="仿宋_GB2312" w:eastAsia="仿宋_GB2312" w:hAnsi="黑体" w:cstheme="minorEastAsia"/>
          <w:szCs w:val="24"/>
        </w:rPr>
      </w:pPr>
      <w:r>
        <w:rPr>
          <w:rFonts w:ascii="仿宋_GB2312" w:eastAsia="仿宋_GB2312" w:hAnsi="黑体" w:cstheme="minorEastAsia" w:hint="eastAsia"/>
          <w:szCs w:val="24"/>
        </w:rPr>
        <w:t>12.6买方如果就其中一批设备解除合同，该批设备与其他各批设备相互依存的，可以就已经交付和未交付的各批设备解除合同。</w:t>
      </w:r>
    </w:p>
    <w:p w14:paraId="21FFFEBE" w14:textId="77777777" w:rsidR="008A19E7" w:rsidRDefault="008A19E7" w:rsidP="008A19E7">
      <w:pPr>
        <w:ind w:firstLineChars="189" w:firstLine="454"/>
        <w:rPr>
          <w:rFonts w:asciiTheme="minorEastAsia" w:eastAsiaTheme="minorEastAsia" w:hAnsiTheme="minorEastAsia" w:cstheme="minorEastAsia"/>
          <w:sz w:val="20"/>
          <w:szCs w:val="20"/>
        </w:rPr>
      </w:pPr>
      <w:r>
        <w:rPr>
          <w:rFonts w:ascii="仿宋_GB2312" w:eastAsia="仿宋_GB2312" w:hAnsi="黑体" w:cstheme="minorEastAsia" w:hint="eastAsia"/>
          <w:szCs w:val="24"/>
        </w:rPr>
        <w:t>12.7因为卖方违约导致买方解除合同的，卖方应赔偿买方因此所遭受的一切损失。</w:t>
      </w:r>
    </w:p>
    <w:p w14:paraId="74DC7DCF"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230" w:name="_Toc31945"/>
      <w:bookmarkStart w:id="231" w:name="_Toc13671"/>
      <w:bookmarkStart w:id="232" w:name="_Toc8620"/>
      <w:bookmarkStart w:id="233" w:name="_Toc16330030"/>
      <w:bookmarkStart w:id="234" w:name="_Toc199232515"/>
      <w:r>
        <w:rPr>
          <w:rFonts w:ascii="黑体" w:eastAsia="黑体" w:hAnsi="黑体" w:cstheme="minorEastAsia" w:hint="eastAsia"/>
          <w:b w:val="0"/>
          <w:sz w:val="28"/>
          <w:szCs w:val="28"/>
        </w:rPr>
        <w:t>13 不可抗力</w:t>
      </w:r>
      <w:bookmarkEnd w:id="230"/>
      <w:bookmarkEnd w:id="231"/>
      <w:bookmarkEnd w:id="232"/>
      <w:bookmarkEnd w:id="233"/>
      <w:bookmarkEnd w:id="234"/>
    </w:p>
    <w:p w14:paraId="49D376A5"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07B68F0"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13.2各方应该通过协商决定是否终止本合同，或推迟全部或部分本合同的履行或免除对方全部或部分相关履行义务。</w:t>
      </w:r>
    </w:p>
    <w:p w14:paraId="2975A697" w14:textId="77777777" w:rsidR="008A19E7" w:rsidRDefault="008A19E7" w:rsidP="008A19E7">
      <w:pPr>
        <w:pStyle w:val="1"/>
        <w:numPr>
          <w:ilvl w:val="0"/>
          <w:numId w:val="0"/>
        </w:numPr>
        <w:spacing w:before="240" w:after="240"/>
        <w:ind w:left="529"/>
        <w:jc w:val="both"/>
        <w:rPr>
          <w:rFonts w:ascii="黑体" w:eastAsia="黑体" w:hAnsi="黑体" w:cstheme="minorEastAsia"/>
          <w:b w:val="0"/>
          <w:sz w:val="28"/>
          <w:szCs w:val="28"/>
        </w:rPr>
      </w:pPr>
      <w:bookmarkStart w:id="235" w:name="_Toc637"/>
      <w:bookmarkStart w:id="236" w:name="_Toc30389"/>
      <w:bookmarkStart w:id="237" w:name="_Toc16330031"/>
      <w:bookmarkStart w:id="238" w:name="_Toc31243"/>
      <w:bookmarkStart w:id="239" w:name="_Toc199232516"/>
      <w:r>
        <w:rPr>
          <w:rFonts w:ascii="黑体" w:eastAsia="黑体" w:hAnsi="黑体" w:cstheme="minorEastAsia" w:hint="eastAsia"/>
          <w:b w:val="0"/>
          <w:sz w:val="28"/>
          <w:szCs w:val="28"/>
        </w:rPr>
        <w:t>14 通讯</w:t>
      </w:r>
      <w:bookmarkEnd w:id="235"/>
      <w:bookmarkEnd w:id="236"/>
      <w:bookmarkEnd w:id="237"/>
      <w:bookmarkEnd w:id="238"/>
      <w:bookmarkEnd w:id="239"/>
    </w:p>
    <w:p w14:paraId="2184BBCF"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14.1通讯地址：</w:t>
      </w:r>
    </w:p>
    <w:p w14:paraId="7C25BC94"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本合同下的任何通讯按照本合同双方提供的信息，以书信、传真、电子通讯方式或电话</w:t>
      </w:r>
      <w:proofErr w:type="gramStart"/>
      <w:r>
        <w:rPr>
          <w:rFonts w:ascii="仿宋_GB2312" w:eastAsia="仿宋_GB2312" w:hAnsiTheme="minorEastAsia" w:cstheme="minorEastAsia" w:hint="eastAsia"/>
          <w:szCs w:val="24"/>
        </w:rPr>
        <w:t>作出</w:t>
      </w:r>
      <w:proofErr w:type="gramEnd"/>
      <w:r>
        <w:rPr>
          <w:rFonts w:ascii="仿宋_GB2312" w:eastAsia="仿宋_GB2312" w:hAnsiTheme="minorEastAsia" w:cstheme="minorEastAsia" w:hint="eastAsia"/>
          <w:szCs w:val="24"/>
        </w:rPr>
        <w:t>。</w:t>
      </w:r>
    </w:p>
    <w:p w14:paraId="4EC06570"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14.2生效</w:t>
      </w:r>
    </w:p>
    <w:p w14:paraId="46005447"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14.2.1书信。书信为送达时生效；</w:t>
      </w:r>
    </w:p>
    <w:p w14:paraId="15ADF26D"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lastRenderedPageBreak/>
        <w:t>14.2.2传真。发送人取得成功传输的信息时生效；</w:t>
      </w:r>
    </w:p>
    <w:p w14:paraId="4D39EFC7"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14.2.3电子邮件。电子邮件于发送之时生效，前提是寄件者于该邮件发送后24小时内没有收到发送失败通知；</w:t>
      </w:r>
    </w:p>
    <w:p w14:paraId="42B07744"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14.2.4电话。电话于打出时生效，以电话</w:t>
      </w:r>
      <w:proofErr w:type="gramStart"/>
      <w:r>
        <w:rPr>
          <w:rFonts w:ascii="仿宋_GB2312" w:eastAsia="仿宋_GB2312" w:hAnsiTheme="minorEastAsia" w:cstheme="minorEastAsia" w:hint="eastAsia"/>
          <w:szCs w:val="24"/>
        </w:rPr>
        <w:t>作出</w:t>
      </w:r>
      <w:proofErr w:type="gramEnd"/>
      <w:r>
        <w:rPr>
          <w:rFonts w:ascii="仿宋_GB2312" w:eastAsia="仿宋_GB2312" w:hAnsiTheme="minorEastAsia" w:cstheme="minorEastAsia" w:hint="eastAsia"/>
          <w:szCs w:val="24"/>
        </w:rPr>
        <w:t>的任何通讯必须以书信、传真或电子邮件确认，如果没有发送或者接收该确认不会使原有通讯失效。</w:t>
      </w:r>
    </w:p>
    <w:p w14:paraId="06DC3A9B"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14.3书面法律证据。根据本合同以书信、传真或电子邮件方式送达任何订约方的任何通讯，将作为书面法律证据。</w:t>
      </w:r>
    </w:p>
    <w:p w14:paraId="49C10A0D" w14:textId="77777777" w:rsidR="008A19E7" w:rsidRDefault="008A19E7" w:rsidP="008A19E7">
      <w:pPr>
        <w:pStyle w:val="1"/>
        <w:numPr>
          <w:ilvl w:val="0"/>
          <w:numId w:val="0"/>
        </w:numPr>
        <w:spacing w:before="240" w:after="240"/>
        <w:ind w:firstLineChars="200" w:firstLine="560"/>
        <w:jc w:val="both"/>
        <w:rPr>
          <w:rFonts w:ascii="黑体" w:eastAsia="黑体" w:hAnsi="黑体" w:cstheme="minorEastAsia"/>
          <w:b w:val="0"/>
          <w:sz w:val="28"/>
          <w:szCs w:val="28"/>
        </w:rPr>
      </w:pPr>
      <w:bookmarkStart w:id="240" w:name="_Toc11290"/>
      <w:bookmarkStart w:id="241" w:name="_Toc9915"/>
      <w:bookmarkStart w:id="242" w:name="_Toc12984"/>
      <w:bookmarkStart w:id="243" w:name="_Toc16330032"/>
      <w:bookmarkStart w:id="244" w:name="_Toc199232517"/>
      <w:r>
        <w:rPr>
          <w:rFonts w:ascii="黑体" w:eastAsia="黑体" w:hAnsi="黑体" w:cstheme="minorEastAsia" w:hint="eastAsia"/>
          <w:b w:val="0"/>
          <w:sz w:val="28"/>
          <w:szCs w:val="28"/>
        </w:rPr>
        <w:t>15 适用法律及争议解决</w:t>
      </w:r>
      <w:bookmarkEnd w:id="240"/>
      <w:bookmarkEnd w:id="241"/>
      <w:bookmarkEnd w:id="242"/>
      <w:bookmarkEnd w:id="243"/>
      <w:bookmarkEnd w:id="244"/>
    </w:p>
    <w:p w14:paraId="0DAB61FA"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15.1本合同条款的效力和解释适用中华人民共和国法律。</w:t>
      </w:r>
    </w:p>
    <w:p w14:paraId="02DA71B7"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15.2双方同意将本着诚信的态度协商解决本合同履行过程中产生的任何争议。如果争议事项不能通过双方协商解决，本合同双方同意采用向买方所在地人民法院提起诉讼的方式解决。</w:t>
      </w:r>
    </w:p>
    <w:p w14:paraId="11492E4F" w14:textId="77777777" w:rsidR="008A19E7" w:rsidRDefault="008A19E7" w:rsidP="006B4743">
      <w:pPr>
        <w:pStyle w:val="1"/>
        <w:numPr>
          <w:ilvl w:val="0"/>
          <w:numId w:val="0"/>
        </w:numPr>
        <w:spacing w:before="240" w:after="240"/>
        <w:ind w:firstLineChars="200" w:firstLine="560"/>
        <w:jc w:val="both"/>
        <w:rPr>
          <w:rFonts w:ascii="黑体" w:eastAsia="黑体" w:hAnsi="黑体" w:cstheme="minorEastAsia"/>
          <w:b w:val="0"/>
          <w:sz w:val="28"/>
          <w:szCs w:val="28"/>
        </w:rPr>
      </w:pPr>
      <w:bookmarkStart w:id="245" w:name="_Toc16330033"/>
      <w:bookmarkStart w:id="246" w:name="_Toc23906"/>
      <w:bookmarkStart w:id="247" w:name="_Toc18207"/>
      <w:bookmarkStart w:id="248" w:name="_Toc23765"/>
      <w:bookmarkStart w:id="249" w:name="_Toc199232518"/>
      <w:r>
        <w:rPr>
          <w:rFonts w:ascii="黑体" w:eastAsia="黑体" w:hAnsi="黑体" w:cstheme="minorEastAsia" w:hint="eastAsia"/>
          <w:b w:val="0"/>
          <w:sz w:val="28"/>
          <w:szCs w:val="28"/>
        </w:rPr>
        <w:t>16 附件</w:t>
      </w:r>
      <w:bookmarkEnd w:id="245"/>
      <w:bookmarkEnd w:id="246"/>
      <w:bookmarkEnd w:id="247"/>
      <w:bookmarkEnd w:id="248"/>
      <w:bookmarkEnd w:id="249"/>
    </w:p>
    <w:p w14:paraId="3F82425A"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本合同及其附件构成双方关于本合同标的之全部协议，包括但不限于下列文件：</w:t>
      </w:r>
    </w:p>
    <w:p w14:paraId="03384347"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16.1技术协议书；</w:t>
      </w:r>
    </w:p>
    <w:p w14:paraId="2079A056"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16.2合同设备一览表；</w:t>
      </w:r>
    </w:p>
    <w:p w14:paraId="7508B6CB"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16.3卖方中标的设备投标书以及一切书面承诺；</w:t>
      </w:r>
    </w:p>
    <w:p w14:paraId="6A597963"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16.4招标文件。</w:t>
      </w:r>
    </w:p>
    <w:p w14:paraId="0592BDAF"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上述附件内容与本合同约定有冲突的，以本合同约定为准。</w:t>
      </w:r>
    </w:p>
    <w:p w14:paraId="69839992" w14:textId="77777777" w:rsidR="008A19E7" w:rsidRDefault="008A19E7" w:rsidP="008A19E7">
      <w:pPr>
        <w:pStyle w:val="1"/>
        <w:numPr>
          <w:ilvl w:val="0"/>
          <w:numId w:val="0"/>
        </w:numPr>
        <w:spacing w:before="240" w:after="240"/>
        <w:ind w:firstLineChars="200" w:firstLine="560"/>
        <w:jc w:val="both"/>
        <w:rPr>
          <w:rFonts w:ascii="黑体" w:eastAsia="黑体" w:hAnsi="黑体" w:cstheme="minorEastAsia"/>
          <w:b w:val="0"/>
          <w:sz w:val="28"/>
          <w:szCs w:val="28"/>
        </w:rPr>
      </w:pPr>
      <w:bookmarkStart w:id="250" w:name="_Toc31331"/>
      <w:bookmarkStart w:id="251" w:name="_Toc16330034"/>
      <w:bookmarkStart w:id="252" w:name="_Toc27202"/>
      <w:bookmarkStart w:id="253" w:name="_Toc17656"/>
      <w:bookmarkStart w:id="254" w:name="_Toc199232519"/>
      <w:r>
        <w:rPr>
          <w:rFonts w:ascii="黑体" w:eastAsia="黑体" w:hAnsi="黑体" w:cstheme="minorEastAsia" w:hint="eastAsia"/>
          <w:b w:val="0"/>
          <w:sz w:val="28"/>
          <w:szCs w:val="28"/>
        </w:rPr>
        <w:t>17 其他规定</w:t>
      </w:r>
      <w:bookmarkEnd w:id="250"/>
      <w:bookmarkEnd w:id="251"/>
      <w:bookmarkEnd w:id="252"/>
      <w:bookmarkEnd w:id="253"/>
      <w:bookmarkEnd w:id="254"/>
    </w:p>
    <w:p w14:paraId="78A75C50"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17.1本合同及其附件构成了双方就本合同所含交易而达成的全部合同，并取代双方先前</w:t>
      </w:r>
      <w:r>
        <w:rPr>
          <w:rFonts w:ascii="仿宋_GB2312" w:eastAsia="仿宋_GB2312" w:hAnsiTheme="minorEastAsia" w:cstheme="minorEastAsia" w:hint="eastAsia"/>
          <w:szCs w:val="24"/>
        </w:rPr>
        <w:lastRenderedPageBreak/>
        <w:t>与该等交易有关的全部口头和书面合同。</w:t>
      </w:r>
    </w:p>
    <w:p w14:paraId="478D66F1"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17.2如果本合同的任何条款和条件在任何时间成为非法、无效或不可强制执行的，则其他条款不应受其影响。</w:t>
      </w:r>
    </w:p>
    <w:p w14:paraId="16B30B63"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17.3除非另有规定，一方未行使或迟延行使本合同项下的权利、权力或特权并不构成放弃这些权利、权力和特权，而单一或部分行使这些权利、权力和特权并不排斥行使任何其他权利、权力和特权。</w:t>
      </w:r>
    </w:p>
    <w:p w14:paraId="6DC894A7" w14:textId="77777777" w:rsidR="008A19E7" w:rsidRDefault="008A19E7" w:rsidP="008A19E7">
      <w:pPr>
        <w:ind w:firstLineChars="189" w:firstLine="454"/>
        <w:rPr>
          <w:rFonts w:ascii="仿宋_GB2312" w:eastAsia="仿宋_GB2312" w:hAnsiTheme="minorEastAsia" w:cstheme="minorEastAsia"/>
          <w:szCs w:val="24"/>
        </w:rPr>
      </w:pPr>
      <w:bookmarkStart w:id="255" w:name="_Toc19077"/>
      <w:bookmarkStart w:id="256" w:name="_Toc17952"/>
      <w:bookmarkStart w:id="257" w:name="_Toc16330035"/>
      <w:bookmarkStart w:id="258" w:name="_Toc29136"/>
      <w:r>
        <w:rPr>
          <w:rFonts w:ascii="仿宋_GB2312" w:eastAsia="仿宋_GB2312" w:hAnsiTheme="minorEastAsia" w:cstheme="minorEastAsia" w:hint="eastAsia"/>
          <w:szCs w:val="24"/>
        </w:rPr>
        <w:t>17.4监造，在合同设备的制造过程中，买方有权派出代表对合同设备制造过程中的关键工序进行质量监督，卖方有配合买方监造的义务。</w:t>
      </w:r>
    </w:p>
    <w:p w14:paraId="42FBB3A5"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D2786D9" w14:textId="77777777" w:rsidR="008A19E7" w:rsidRDefault="008A19E7" w:rsidP="008A19E7">
      <w:pPr>
        <w:pStyle w:val="1"/>
        <w:numPr>
          <w:ilvl w:val="0"/>
          <w:numId w:val="0"/>
        </w:numPr>
        <w:spacing w:before="240" w:after="240"/>
        <w:ind w:firstLineChars="200" w:firstLine="560"/>
        <w:jc w:val="both"/>
        <w:rPr>
          <w:rFonts w:ascii="黑体" w:eastAsia="黑体" w:hAnsi="黑体" w:cstheme="minorEastAsia"/>
          <w:b w:val="0"/>
          <w:sz w:val="28"/>
          <w:szCs w:val="28"/>
        </w:rPr>
      </w:pPr>
      <w:bookmarkStart w:id="259" w:name="_Toc199232520"/>
      <w:r>
        <w:rPr>
          <w:rFonts w:ascii="黑体" w:eastAsia="黑体" w:hAnsi="黑体" w:cstheme="minorEastAsia" w:hint="eastAsia"/>
          <w:b w:val="0"/>
          <w:sz w:val="28"/>
          <w:szCs w:val="28"/>
        </w:rPr>
        <w:t>18 签署事项</w:t>
      </w:r>
      <w:bookmarkEnd w:id="255"/>
      <w:bookmarkEnd w:id="256"/>
      <w:bookmarkEnd w:id="257"/>
      <w:bookmarkEnd w:id="258"/>
      <w:bookmarkEnd w:id="259"/>
    </w:p>
    <w:p w14:paraId="006D1EBC"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本合同一式</w:t>
      </w:r>
      <w:r>
        <w:rPr>
          <w:rFonts w:ascii="仿宋_GB2312" w:eastAsia="仿宋_GB2312" w:hAnsiTheme="minorEastAsia" w:cstheme="minorEastAsia" w:hint="eastAsia"/>
          <w:szCs w:val="24"/>
          <w:u w:val="single"/>
        </w:rPr>
        <w:t xml:space="preserve">   </w:t>
      </w:r>
      <w:r>
        <w:rPr>
          <w:rFonts w:ascii="仿宋_GB2312" w:eastAsia="仿宋_GB2312" w:hAnsiTheme="minorEastAsia" w:cstheme="minorEastAsia" w:hint="eastAsia"/>
          <w:szCs w:val="24"/>
        </w:rPr>
        <w:t>份，买方持</w:t>
      </w:r>
      <w:r>
        <w:rPr>
          <w:rFonts w:ascii="仿宋_GB2312" w:eastAsia="仿宋_GB2312" w:hAnsiTheme="minorEastAsia" w:cstheme="minorEastAsia" w:hint="eastAsia"/>
          <w:szCs w:val="24"/>
          <w:u w:val="single"/>
        </w:rPr>
        <w:t xml:space="preserve">   </w:t>
      </w:r>
      <w:r>
        <w:rPr>
          <w:rFonts w:ascii="仿宋_GB2312" w:eastAsia="仿宋_GB2312" w:hAnsiTheme="minorEastAsia" w:cstheme="minorEastAsia" w:hint="eastAsia"/>
          <w:szCs w:val="24"/>
        </w:rPr>
        <w:t>份，卖方持</w:t>
      </w:r>
      <w:r>
        <w:rPr>
          <w:rFonts w:ascii="仿宋_GB2312" w:eastAsia="仿宋_GB2312" w:hAnsiTheme="minorEastAsia" w:cstheme="minorEastAsia" w:hint="eastAsia"/>
          <w:szCs w:val="24"/>
          <w:u w:val="single"/>
        </w:rPr>
        <w:t xml:space="preserve">   </w:t>
      </w:r>
      <w:r>
        <w:rPr>
          <w:rFonts w:ascii="仿宋_GB2312" w:eastAsia="仿宋_GB2312" w:hAnsiTheme="minorEastAsia" w:cstheme="minorEastAsia" w:hint="eastAsia"/>
          <w:szCs w:val="24"/>
        </w:rPr>
        <w:t>份；本合同经双方签署后生效。</w:t>
      </w:r>
    </w:p>
    <w:p w14:paraId="7540B4FC" w14:textId="77777777" w:rsidR="008A19E7" w:rsidRDefault="008A19E7" w:rsidP="008A19E7">
      <w:pPr>
        <w:ind w:firstLineChars="189" w:firstLine="454"/>
        <w:rPr>
          <w:rFonts w:ascii="仿宋_GB2312" w:eastAsia="仿宋_GB2312" w:hAnsiTheme="minorEastAsia" w:cstheme="minorEastAsia"/>
          <w:b/>
          <w:szCs w:val="24"/>
        </w:rPr>
      </w:pPr>
      <w:r>
        <w:rPr>
          <w:rFonts w:ascii="仿宋_GB2312" w:eastAsia="仿宋_GB2312" w:hAnsiTheme="minorEastAsia" w:cstheme="minorEastAsia"/>
          <w:b/>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Cs w:val="24"/>
        </w:rPr>
        <w:br/>
      </w:r>
      <w:r>
        <w:rPr>
          <w:rFonts w:ascii="仿宋_GB2312" w:eastAsia="仿宋_GB2312" w:hAnsiTheme="minorEastAsia" w:cstheme="minorEastAsia" w:hint="eastAsia"/>
          <w:b/>
          <w:szCs w:val="24"/>
        </w:rPr>
        <w:t xml:space="preserve"> </w:t>
      </w:r>
      <w:r>
        <w:rPr>
          <w:rFonts w:ascii="仿宋_GB2312" w:eastAsia="仿宋_GB2312" w:hAnsiTheme="minorEastAsia" w:cstheme="minorEastAsia"/>
          <w:b/>
          <w:szCs w:val="24"/>
        </w:rPr>
        <w:t xml:space="preserve">   若一方不使用电子签约，此情形</w:t>
      </w:r>
      <w:proofErr w:type="gramStart"/>
      <w:r>
        <w:rPr>
          <w:rFonts w:ascii="仿宋_GB2312" w:eastAsia="仿宋_GB2312" w:hAnsiTheme="minorEastAsia" w:cstheme="minorEastAsia"/>
          <w:b/>
          <w:szCs w:val="24"/>
        </w:rPr>
        <w:t>下各方</w:t>
      </w:r>
      <w:proofErr w:type="gramEnd"/>
      <w:r>
        <w:rPr>
          <w:rFonts w:ascii="仿宋_GB2312" w:eastAsia="仿宋_GB2312" w:hAnsiTheme="minorEastAsia" w:cstheme="minorEastAsia"/>
          <w:b/>
          <w:szCs w:val="24"/>
        </w:rPr>
        <w:t>认可并同意电子签章与在纸质合同上手写签名或者盖章具有同等的法律效力，一方在合同上使用电子签章，另一方将已完成电子签章的合同打印</w:t>
      </w:r>
      <w:r>
        <w:rPr>
          <w:rFonts w:ascii="仿宋_GB2312" w:eastAsia="仿宋_GB2312" w:hAnsiTheme="minorEastAsia" w:cstheme="minorEastAsia"/>
          <w:b/>
          <w:szCs w:val="24"/>
        </w:rPr>
        <w:lastRenderedPageBreak/>
        <w:t>为纸质合同后，再于合同签署处加盖实物印章、手写签名视为双方已签署完毕。</w:t>
      </w:r>
    </w:p>
    <w:p w14:paraId="4E6C2B92" w14:textId="77777777" w:rsidR="008A19E7" w:rsidRDefault="008A19E7" w:rsidP="008A19E7">
      <w:pPr>
        <w:ind w:firstLineChars="189" w:firstLine="454"/>
        <w:rPr>
          <w:rFonts w:ascii="仿宋_GB2312" w:eastAsia="仿宋_GB2312" w:hAnsiTheme="minorEastAsia" w:cstheme="minorEastAsia"/>
          <w:szCs w:val="24"/>
        </w:rPr>
      </w:pPr>
      <w:r>
        <w:rPr>
          <w:rFonts w:ascii="仿宋_GB2312" w:eastAsia="仿宋_GB2312" w:hAnsiTheme="minorEastAsia" w:cstheme="minorEastAsia" w:hint="eastAsia"/>
          <w:szCs w:val="24"/>
        </w:rPr>
        <w:t>（以下无正文）</w:t>
      </w:r>
    </w:p>
    <w:p w14:paraId="26D0675E" w14:textId="77777777" w:rsidR="008A19E7" w:rsidRDefault="008A19E7" w:rsidP="008A19E7">
      <w:pPr>
        <w:ind w:firstLine="480"/>
        <w:rPr>
          <w:rFonts w:asciiTheme="minorEastAsia" w:eastAsiaTheme="minorEastAsia" w:hAnsiTheme="minorEastAsia" w:cstheme="minorEastAsia"/>
          <w:sz w:val="20"/>
          <w:szCs w:val="20"/>
        </w:rPr>
      </w:pPr>
      <w:r>
        <w:rPr>
          <w:rFonts w:hint="eastAsia"/>
        </w:rPr>
        <w:t xml:space="preserve">    </w:t>
      </w:r>
    </w:p>
    <w:p w14:paraId="241A4722" w14:textId="77777777" w:rsidR="008A19E7" w:rsidRDefault="008A19E7" w:rsidP="008A19E7">
      <w:pPr>
        <w:ind w:firstLine="400"/>
        <w:rPr>
          <w:rFonts w:ascii="宋体" w:hAnsi="宋体"/>
          <w:snapToGrid w:val="0"/>
          <w:kern w:val="0"/>
          <w:sz w:val="20"/>
          <w:szCs w:val="20"/>
          <w:lang w:eastAsia="zh-Hans"/>
        </w:rPr>
      </w:pPr>
    </w:p>
    <w:p w14:paraId="1F27AFDB" w14:textId="77777777" w:rsidR="008A19E7" w:rsidRDefault="008A19E7" w:rsidP="008A19E7">
      <w:pPr>
        <w:widowControl/>
        <w:adjustRightInd w:val="0"/>
        <w:snapToGrid w:val="0"/>
        <w:ind w:firstLine="480"/>
        <w:jc w:val="left"/>
        <w:rPr>
          <w:rFonts w:ascii="仿宋_GB2312" w:eastAsia="仿宋_GB2312" w:hAnsi="宋体"/>
          <w:snapToGrid w:val="0"/>
          <w:kern w:val="0"/>
          <w:szCs w:val="24"/>
          <w:lang w:eastAsia="zh-Hans"/>
        </w:rPr>
      </w:pPr>
      <w:r>
        <w:rPr>
          <w:rFonts w:ascii="仿宋_GB2312" w:eastAsia="仿宋_GB2312" w:hAnsi="宋体" w:hint="eastAsia"/>
          <w:snapToGrid w:val="0"/>
          <w:kern w:val="0"/>
          <w:szCs w:val="24"/>
          <w:lang w:eastAsia="zh-Hans"/>
        </w:rPr>
        <w:t>甲方</w:t>
      </w:r>
      <w:r>
        <w:rPr>
          <w:rFonts w:ascii="仿宋_GB2312" w:eastAsia="仿宋_GB2312" w:hAnsi="宋体" w:hint="eastAsia"/>
          <w:snapToGrid w:val="0"/>
          <w:kern w:val="0"/>
          <w:szCs w:val="24"/>
        </w:rPr>
        <w:t>（盖章）</w:t>
      </w:r>
      <w:r>
        <w:rPr>
          <w:rFonts w:ascii="仿宋_GB2312" w:eastAsia="仿宋_GB2312" w:hAnsi="宋体" w:hint="eastAsia"/>
          <w:snapToGrid w:val="0"/>
          <w:kern w:val="0"/>
          <w:szCs w:val="24"/>
          <w:lang w:eastAsia="zh-Hans"/>
        </w:rPr>
        <w:t xml:space="preserve">：                    </w:t>
      </w:r>
      <w:r>
        <w:rPr>
          <w:rFonts w:ascii="仿宋_GB2312" w:eastAsia="仿宋_GB2312" w:hAnsi="宋体" w:hint="eastAsia"/>
          <w:snapToGrid w:val="0"/>
          <w:kern w:val="0"/>
          <w:szCs w:val="24"/>
        </w:rPr>
        <w:t xml:space="preserve">           </w:t>
      </w:r>
      <w:r>
        <w:rPr>
          <w:rFonts w:ascii="仿宋_GB2312" w:eastAsia="仿宋_GB2312" w:hAnsi="宋体" w:hint="eastAsia"/>
          <w:snapToGrid w:val="0"/>
          <w:kern w:val="0"/>
          <w:szCs w:val="24"/>
          <w:lang w:eastAsia="zh-Hans"/>
        </w:rPr>
        <w:t>乙方</w:t>
      </w:r>
      <w:r>
        <w:rPr>
          <w:rFonts w:ascii="仿宋_GB2312" w:eastAsia="仿宋_GB2312" w:hAnsi="宋体" w:hint="eastAsia"/>
          <w:snapToGrid w:val="0"/>
          <w:kern w:val="0"/>
          <w:szCs w:val="24"/>
        </w:rPr>
        <w:t>（盖章）</w:t>
      </w:r>
      <w:r>
        <w:rPr>
          <w:rFonts w:ascii="仿宋_GB2312" w:eastAsia="仿宋_GB2312" w:hAnsi="宋体" w:hint="eastAsia"/>
          <w:snapToGrid w:val="0"/>
          <w:kern w:val="0"/>
          <w:szCs w:val="24"/>
          <w:lang w:eastAsia="zh-Hans"/>
        </w:rPr>
        <w:t>：</w:t>
      </w:r>
    </w:p>
    <w:p w14:paraId="5092297E" w14:textId="77777777" w:rsidR="008A19E7" w:rsidRDefault="008A19E7" w:rsidP="008A19E7">
      <w:pPr>
        <w:widowControl/>
        <w:adjustRightInd w:val="0"/>
        <w:snapToGrid w:val="0"/>
        <w:ind w:firstLine="480"/>
        <w:jc w:val="left"/>
        <w:rPr>
          <w:rFonts w:ascii="仿宋_GB2312" w:eastAsia="仿宋_GB2312" w:hAnsi="宋体"/>
          <w:snapToGrid w:val="0"/>
          <w:color w:val="000000"/>
          <w:kern w:val="0"/>
          <w:szCs w:val="24"/>
          <w:lang w:eastAsia="zh-Hans"/>
        </w:rPr>
      </w:pPr>
      <w:r>
        <w:rPr>
          <w:rFonts w:ascii="仿宋_GB2312" w:eastAsia="仿宋_GB2312" w:hAnsi="宋体" w:hint="eastAsia"/>
          <w:snapToGrid w:val="0"/>
          <w:color w:val="000000"/>
          <w:kern w:val="0"/>
          <w:szCs w:val="24"/>
          <w:lang w:eastAsia="zh-Hans"/>
        </w:rPr>
        <w:t xml:space="preserve">法定代表人或代理人（签字）：         </w:t>
      </w:r>
      <w:r>
        <w:rPr>
          <w:rFonts w:ascii="仿宋_GB2312" w:eastAsia="仿宋_GB2312" w:hAnsi="宋体" w:hint="eastAsia"/>
          <w:snapToGrid w:val="0"/>
          <w:kern w:val="0"/>
          <w:szCs w:val="24"/>
          <w:lang w:eastAsia="zh-Hans"/>
        </w:rPr>
        <w:t xml:space="preserve">       </w:t>
      </w:r>
      <w:r>
        <w:rPr>
          <w:rFonts w:ascii="仿宋_GB2312" w:eastAsia="仿宋_GB2312" w:hAnsi="宋体" w:hint="eastAsia"/>
          <w:snapToGrid w:val="0"/>
          <w:color w:val="000000"/>
          <w:kern w:val="0"/>
          <w:szCs w:val="24"/>
          <w:lang w:eastAsia="zh-Hans"/>
        </w:rPr>
        <w:t xml:space="preserve"> 法定代表人或代理人（签字）：</w:t>
      </w:r>
    </w:p>
    <w:p w14:paraId="124EA4D0" w14:textId="77777777" w:rsidR="008A19E7" w:rsidRDefault="008A19E7" w:rsidP="008A19E7">
      <w:pPr>
        <w:widowControl/>
        <w:adjustRightInd w:val="0"/>
        <w:snapToGrid w:val="0"/>
        <w:ind w:firstLine="480"/>
        <w:jc w:val="left"/>
        <w:rPr>
          <w:rFonts w:ascii="仿宋_GB2312" w:eastAsia="仿宋_GB2312" w:hAnsi="宋体"/>
          <w:snapToGrid w:val="0"/>
          <w:color w:val="000000"/>
          <w:kern w:val="0"/>
          <w:szCs w:val="24"/>
          <w:lang w:eastAsia="zh-Hans"/>
        </w:rPr>
      </w:pPr>
      <w:r>
        <w:rPr>
          <w:rFonts w:ascii="仿宋_GB2312" w:eastAsia="仿宋_GB2312" w:hAnsi="宋体" w:hint="eastAsia"/>
          <w:snapToGrid w:val="0"/>
          <w:color w:val="000000"/>
          <w:kern w:val="0"/>
          <w:szCs w:val="24"/>
          <w:lang w:eastAsia="zh-Hans"/>
        </w:rPr>
        <w:t xml:space="preserve">地  址：                             </w:t>
      </w:r>
      <w:r>
        <w:rPr>
          <w:rFonts w:ascii="仿宋_GB2312" w:eastAsia="仿宋_GB2312" w:hAnsi="宋体" w:hint="eastAsia"/>
          <w:snapToGrid w:val="0"/>
          <w:kern w:val="0"/>
          <w:szCs w:val="24"/>
          <w:lang w:eastAsia="zh-Hans"/>
        </w:rPr>
        <w:t xml:space="preserve">        </w:t>
      </w:r>
      <w:r>
        <w:rPr>
          <w:rFonts w:ascii="仿宋_GB2312" w:eastAsia="仿宋_GB2312" w:hAnsi="宋体" w:hint="eastAsia"/>
          <w:snapToGrid w:val="0"/>
          <w:color w:val="000000"/>
          <w:kern w:val="0"/>
          <w:szCs w:val="24"/>
          <w:lang w:eastAsia="zh-Hans"/>
        </w:rPr>
        <w:t xml:space="preserve">地  址： </w:t>
      </w:r>
    </w:p>
    <w:p w14:paraId="6E157176" w14:textId="77777777" w:rsidR="008A19E7" w:rsidRDefault="008A19E7" w:rsidP="008A19E7">
      <w:pPr>
        <w:widowControl/>
        <w:adjustRightInd w:val="0"/>
        <w:snapToGrid w:val="0"/>
        <w:ind w:firstLine="480"/>
        <w:jc w:val="left"/>
        <w:rPr>
          <w:rFonts w:ascii="仿宋_GB2312" w:eastAsia="仿宋_GB2312" w:hAnsi="宋体"/>
          <w:snapToGrid w:val="0"/>
          <w:kern w:val="0"/>
          <w:szCs w:val="24"/>
          <w:lang w:eastAsia="zh-Hans"/>
        </w:rPr>
      </w:pPr>
      <w:r>
        <w:rPr>
          <w:rFonts w:ascii="仿宋_GB2312" w:eastAsia="仿宋_GB2312" w:hAnsi="宋体" w:hint="eastAsia"/>
          <w:snapToGrid w:val="0"/>
          <w:kern w:val="0"/>
          <w:szCs w:val="24"/>
          <w:lang w:eastAsia="zh-Hans"/>
        </w:rPr>
        <w:t xml:space="preserve">电话：                                       电话： </w:t>
      </w:r>
    </w:p>
    <w:p w14:paraId="47AEBB05" w14:textId="77777777" w:rsidR="008A19E7" w:rsidRDefault="008A19E7" w:rsidP="008A19E7">
      <w:pPr>
        <w:widowControl/>
        <w:adjustRightInd w:val="0"/>
        <w:snapToGrid w:val="0"/>
        <w:ind w:firstLine="480"/>
        <w:jc w:val="left"/>
        <w:rPr>
          <w:rFonts w:ascii="仿宋_GB2312" w:eastAsia="仿宋_GB2312" w:hAnsi="宋体"/>
          <w:snapToGrid w:val="0"/>
          <w:kern w:val="0"/>
          <w:szCs w:val="24"/>
          <w:lang w:eastAsia="zh-Hans"/>
        </w:rPr>
      </w:pPr>
      <w:r>
        <w:rPr>
          <w:rFonts w:ascii="仿宋_GB2312" w:eastAsia="仿宋_GB2312" w:hAnsi="宋体" w:hint="eastAsia"/>
          <w:snapToGrid w:val="0"/>
          <w:kern w:val="0"/>
          <w:szCs w:val="24"/>
          <w:lang w:eastAsia="zh-Hans"/>
        </w:rPr>
        <w:t xml:space="preserve">传真：                                       传真： </w:t>
      </w:r>
    </w:p>
    <w:p w14:paraId="15499219" w14:textId="77777777" w:rsidR="008A19E7" w:rsidRDefault="008A19E7" w:rsidP="008A19E7">
      <w:pPr>
        <w:widowControl/>
        <w:adjustRightInd w:val="0"/>
        <w:snapToGrid w:val="0"/>
        <w:ind w:firstLine="480"/>
        <w:jc w:val="left"/>
        <w:rPr>
          <w:rFonts w:ascii="仿宋_GB2312" w:eastAsia="仿宋_GB2312" w:hAnsi="宋体"/>
          <w:snapToGrid w:val="0"/>
          <w:color w:val="000000"/>
          <w:kern w:val="0"/>
          <w:szCs w:val="24"/>
          <w:lang w:eastAsia="zh-Hans"/>
        </w:rPr>
      </w:pPr>
      <w:r>
        <w:rPr>
          <w:rFonts w:ascii="仿宋_GB2312" w:eastAsia="仿宋_GB2312" w:hAnsi="宋体" w:hint="eastAsia"/>
          <w:snapToGrid w:val="0"/>
          <w:color w:val="000000"/>
          <w:kern w:val="0"/>
          <w:szCs w:val="24"/>
          <w:lang w:eastAsia="zh-Hans"/>
        </w:rPr>
        <w:t xml:space="preserve">开户银行：                          </w:t>
      </w:r>
      <w:r>
        <w:rPr>
          <w:rFonts w:ascii="仿宋_GB2312" w:eastAsia="仿宋_GB2312" w:hAnsi="宋体" w:hint="eastAsia"/>
          <w:snapToGrid w:val="0"/>
          <w:kern w:val="0"/>
          <w:szCs w:val="24"/>
          <w:lang w:eastAsia="zh-Hans"/>
        </w:rPr>
        <w:t xml:space="preserve">        </w:t>
      </w:r>
      <w:r>
        <w:rPr>
          <w:rFonts w:ascii="仿宋_GB2312" w:eastAsia="仿宋_GB2312" w:hAnsi="宋体" w:hint="eastAsia"/>
          <w:snapToGrid w:val="0"/>
          <w:color w:val="000000"/>
          <w:kern w:val="0"/>
          <w:szCs w:val="24"/>
          <w:lang w:eastAsia="zh-Hans"/>
        </w:rPr>
        <w:t xml:space="preserve"> 开户银行：   </w:t>
      </w:r>
    </w:p>
    <w:p w14:paraId="42769669" w14:textId="77777777" w:rsidR="008A19E7" w:rsidRDefault="008A19E7" w:rsidP="008A19E7">
      <w:pPr>
        <w:widowControl/>
        <w:adjustRightInd w:val="0"/>
        <w:snapToGrid w:val="0"/>
        <w:ind w:firstLine="480"/>
        <w:jc w:val="left"/>
        <w:rPr>
          <w:rFonts w:ascii="仿宋_GB2312" w:eastAsia="仿宋_GB2312" w:hAnsi="宋体"/>
          <w:snapToGrid w:val="0"/>
          <w:kern w:val="0"/>
          <w:szCs w:val="24"/>
        </w:rPr>
      </w:pPr>
      <w:r>
        <w:rPr>
          <w:rFonts w:ascii="仿宋_GB2312" w:eastAsia="仿宋_GB2312" w:hAnsi="宋体" w:hint="eastAsia"/>
          <w:snapToGrid w:val="0"/>
          <w:color w:val="000000"/>
          <w:kern w:val="0"/>
          <w:szCs w:val="24"/>
          <w:lang w:eastAsia="zh-Hans"/>
        </w:rPr>
        <w:t xml:space="preserve">账  号：                            </w:t>
      </w:r>
      <w:r>
        <w:rPr>
          <w:rFonts w:ascii="仿宋_GB2312" w:eastAsia="仿宋_GB2312" w:hAnsi="宋体" w:hint="eastAsia"/>
          <w:snapToGrid w:val="0"/>
          <w:kern w:val="0"/>
          <w:szCs w:val="24"/>
          <w:lang w:eastAsia="zh-Hans"/>
        </w:rPr>
        <w:t xml:space="preserve">        </w:t>
      </w:r>
      <w:r>
        <w:rPr>
          <w:rFonts w:ascii="仿宋_GB2312" w:eastAsia="仿宋_GB2312" w:hAnsi="宋体" w:hint="eastAsia"/>
          <w:snapToGrid w:val="0"/>
          <w:color w:val="000000"/>
          <w:kern w:val="0"/>
          <w:szCs w:val="24"/>
          <w:lang w:eastAsia="zh-Hans"/>
        </w:rPr>
        <w:t xml:space="preserve"> 账 号： </w:t>
      </w:r>
    </w:p>
    <w:p w14:paraId="4AA5566B" w14:textId="77777777" w:rsidR="008A19E7" w:rsidRDefault="008A19E7" w:rsidP="008A19E7">
      <w:pPr>
        <w:pStyle w:val="1"/>
        <w:numPr>
          <w:ilvl w:val="0"/>
          <w:numId w:val="0"/>
        </w:numPr>
        <w:spacing w:before="240" w:after="240"/>
        <w:jc w:val="both"/>
        <w:rPr>
          <w:sz w:val="24"/>
          <w:szCs w:val="24"/>
        </w:rPr>
      </w:pPr>
    </w:p>
    <w:p w14:paraId="43F1171F" w14:textId="77777777" w:rsidR="008A19E7" w:rsidRDefault="008A19E7" w:rsidP="008A19E7">
      <w:pPr>
        <w:ind w:firstLine="480"/>
        <w:rPr>
          <w:szCs w:val="24"/>
        </w:rPr>
      </w:pPr>
    </w:p>
    <w:p w14:paraId="1310C859" w14:textId="77777777" w:rsidR="008A19E7" w:rsidRDefault="008A19E7" w:rsidP="008A19E7">
      <w:pPr>
        <w:ind w:firstLine="480"/>
        <w:rPr>
          <w:szCs w:val="24"/>
        </w:rPr>
      </w:pPr>
    </w:p>
    <w:p w14:paraId="2DD43BDA" w14:textId="77777777" w:rsidR="00840A23" w:rsidRDefault="00840A23">
      <w:pPr>
        <w:ind w:firstLine="480"/>
        <w:rPr>
          <w:rFonts w:ascii="仿宋_GB2312" w:eastAsia="仿宋_GB2312"/>
          <w:szCs w:val="24"/>
        </w:rPr>
      </w:pPr>
    </w:p>
    <w:p w14:paraId="4208F1DD" w14:textId="77777777" w:rsidR="00840A23" w:rsidRDefault="00840A23">
      <w:pPr>
        <w:ind w:firstLine="480"/>
        <w:rPr>
          <w:szCs w:val="24"/>
        </w:rPr>
      </w:pPr>
      <w:bookmarkStart w:id="260" w:name="_Toc28611"/>
      <w:bookmarkStart w:id="261" w:name="_Toc16330036"/>
      <w:bookmarkStart w:id="262" w:name="_Toc10272"/>
      <w:bookmarkStart w:id="263" w:name="_Toc15689"/>
    </w:p>
    <w:p w14:paraId="6C3372B0" w14:textId="77777777" w:rsidR="00840A23" w:rsidRDefault="00840A23">
      <w:pPr>
        <w:ind w:firstLine="480"/>
        <w:rPr>
          <w:szCs w:val="24"/>
        </w:rPr>
      </w:pPr>
    </w:p>
    <w:p w14:paraId="0CC3CE1D" w14:textId="77777777" w:rsidR="00840A23" w:rsidRDefault="00840A23">
      <w:pPr>
        <w:ind w:firstLine="480"/>
        <w:rPr>
          <w:szCs w:val="24"/>
        </w:rPr>
      </w:pPr>
    </w:p>
    <w:p w14:paraId="4EC6F1E5" w14:textId="77777777" w:rsidR="00840A23" w:rsidRDefault="00840A23">
      <w:pPr>
        <w:ind w:firstLine="480"/>
        <w:rPr>
          <w:szCs w:val="24"/>
        </w:rPr>
      </w:pPr>
    </w:p>
    <w:bookmarkEnd w:id="260"/>
    <w:bookmarkEnd w:id="261"/>
    <w:bookmarkEnd w:id="262"/>
    <w:bookmarkEnd w:id="263"/>
    <w:p w14:paraId="413AC358" w14:textId="77777777" w:rsidR="00840A23" w:rsidRDefault="00000000">
      <w:pPr>
        <w:ind w:firstLine="480"/>
        <w:rPr>
          <w:szCs w:val="24"/>
        </w:rPr>
      </w:pPr>
      <w:r>
        <w:rPr>
          <w:rFonts w:hint="eastAsia"/>
          <w:szCs w:val="24"/>
        </w:rPr>
        <w:br w:type="page"/>
      </w:r>
    </w:p>
    <w:p w14:paraId="0664E90E" w14:textId="77777777" w:rsidR="00840A23" w:rsidRDefault="00000000">
      <w:pPr>
        <w:pStyle w:val="1"/>
        <w:numPr>
          <w:ilvl w:val="0"/>
          <w:numId w:val="0"/>
        </w:numPr>
        <w:spacing w:before="240" w:after="240"/>
        <w:jc w:val="both"/>
        <w:rPr>
          <w:rFonts w:ascii="黑体" w:eastAsia="黑体" w:hAnsi="黑体" w:cstheme="minorEastAsia"/>
          <w:b w:val="0"/>
          <w:sz w:val="28"/>
          <w:szCs w:val="28"/>
        </w:rPr>
      </w:pPr>
      <w:bookmarkStart w:id="264" w:name="_Toc199232521"/>
      <w:r>
        <w:rPr>
          <w:rFonts w:ascii="黑体" w:eastAsia="黑体" w:hAnsi="黑体" w:cstheme="minorEastAsia" w:hint="eastAsia"/>
          <w:b w:val="0"/>
          <w:sz w:val="28"/>
          <w:szCs w:val="28"/>
        </w:rPr>
        <w:lastRenderedPageBreak/>
        <w:t>附件一：设备清单明细表</w:t>
      </w:r>
      <w:bookmarkEnd w:id="264"/>
    </w:p>
    <w:p w14:paraId="684D68A5" w14:textId="77777777" w:rsidR="00840A23" w:rsidRDefault="00840A23">
      <w:pPr>
        <w:ind w:firstLine="4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41"/>
        <w:gridCol w:w="2126"/>
        <w:gridCol w:w="748"/>
        <w:gridCol w:w="812"/>
        <w:gridCol w:w="708"/>
        <w:gridCol w:w="708"/>
        <w:gridCol w:w="708"/>
      </w:tblGrid>
      <w:tr w:rsidR="00840A23" w14:paraId="61F38903" w14:textId="77777777">
        <w:trPr>
          <w:trHeight w:val="578"/>
          <w:jc w:val="center"/>
        </w:trPr>
        <w:tc>
          <w:tcPr>
            <w:tcW w:w="989" w:type="dxa"/>
            <w:vAlign w:val="center"/>
          </w:tcPr>
          <w:p w14:paraId="7CB4625F"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序号</w:t>
            </w:r>
          </w:p>
        </w:tc>
        <w:tc>
          <w:tcPr>
            <w:tcW w:w="1541" w:type="dxa"/>
            <w:vAlign w:val="center"/>
          </w:tcPr>
          <w:p w14:paraId="2F2ECDF3" w14:textId="77777777" w:rsidR="00840A23" w:rsidRDefault="00000000">
            <w:pPr>
              <w:pStyle w:val="af0"/>
              <w:spacing w:line="360" w:lineRule="auto"/>
              <w:ind w:left="480" w:hanging="480"/>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产品及部件名称</w:t>
            </w:r>
          </w:p>
        </w:tc>
        <w:tc>
          <w:tcPr>
            <w:tcW w:w="2126" w:type="dxa"/>
            <w:vAlign w:val="center"/>
          </w:tcPr>
          <w:p w14:paraId="319FAB6F"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规格型号及</w:t>
            </w:r>
          </w:p>
          <w:p w14:paraId="55809817"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技术参数</w:t>
            </w:r>
          </w:p>
        </w:tc>
        <w:tc>
          <w:tcPr>
            <w:tcW w:w="748" w:type="dxa"/>
            <w:vAlign w:val="center"/>
          </w:tcPr>
          <w:p w14:paraId="4157913B"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单位</w:t>
            </w:r>
          </w:p>
        </w:tc>
        <w:tc>
          <w:tcPr>
            <w:tcW w:w="812" w:type="dxa"/>
            <w:vAlign w:val="center"/>
          </w:tcPr>
          <w:p w14:paraId="576B6D55"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数量</w:t>
            </w:r>
          </w:p>
        </w:tc>
        <w:tc>
          <w:tcPr>
            <w:tcW w:w="708" w:type="dxa"/>
            <w:vAlign w:val="center"/>
          </w:tcPr>
          <w:p w14:paraId="4F4E3B1B"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单价</w:t>
            </w:r>
          </w:p>
        </w:tc>
        <w:tc>
          <w:tcPr>
            <w:tcW w:w="708" w:type="dxa"/>
            <w:vAlign w:val="center"/>
          </w:tcPr>
          <w:p w14:paraId="073E63DD"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总价</w:t>
            </w:r>
          </w:p>
        </w:tc>
        <w:tc>
          <w:tcPr>
            <w:tcW w:w="708" w:type="dxa"/>
            <w:vAlign w:val="center"/>
          </w:tcPr>
          <w:p w14:paraId="7F89BBB8"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品牌</w:t>
            </w:r>
          </w:p>
        </w:tc>
      </w:tr>
      <w:tr w:rsidR="00840A23" w14:paraId="699C1C9E" w14:textId="77777777">
        <w:trPr>
          <w:trHeight w:val="575"/>
          <w:jc w:val="center"/>
        </w:trPr>
        <w:tc>
          <w:tcPr>
            <w:tcW w:w="989" w:type="dxa"/>
            <w:vAlign w:val="center"/>
          </w:tcPr>
          <w:p w14:paraId="56DC2C01"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1</w:t>
            </w:r>
          </w:p>
        </w:tc>
        <w:tc>
          <w:tcPr>
            <w:tcW w:w="1541" w:type="dxa"/>
            <w:vAlign w:val="center"/>
          </w:tcPr>
          <w:p w14:paraId="5790FC20"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702548B0"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61628BCF"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1C9A786A"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6D0A49C8"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3EBD5E3D"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01D52940"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r>
      <w:tr w:rsidR="00840A23" w14:paraId="0A11C4BD" w14:textId="77777777">
        <w:trPr>
          <w:trHeight w:val="575"/>
          <w:jc w:val="center"/>
        </w:trPr>
        <w:tc>
          <w:tcPr>
            <w:tcW w:w="989" w:type="dxa"/>
            <w:vAlign w:val="center"/>
          </w:tcPr>
          <w:p w14:paraId="2502C539"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w:t>
            </w:r>
          </w:p>
        </w:tc>
        <w:tc>
          <w:tcPr>
            <w:tcW w:w="1541" w:type="dxa"/>
            <w:vAlign w:val="center"/>
          </w:tcPr>
          <w:p w14:paraId="7654F4CB"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34400ED3"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188590E4"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5714454E"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3FB3B04E"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6B7F7A8C"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148D4160"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r>
      <w:tr w:rsidR="00840A23" w14:paraId="0D79A109" w14:textId="77777777">
        <w:trPr>
          <w:trHeight w:val="575"/>
          <w:jc w:val="center"/>
        </w:trPr>
        <w:tc>
          <w:tcPr>
            <w:tcW w:w="989" w:type="dxa"/>
            <w:vAlign w:val="center"/>
          </w:tcPr>
          <w:p w14:paraId="66B5375D"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w:t>
            </w:r>
          </w:p>
        </w:tc>
        <w:tc>
          <w:tcPr>
            <w:tcW w:w="1541" w:type="dxa"/>
            <w:vAlign w:val="center"/>
          </w:tcPr>
          <w:p w14:paraId="5119C72C"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64FABB66"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01F41EC9"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0D4DB99F"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79D6CFDE"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40F176F1"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0A6CDD7C"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r>
      <w:tr w:rsidR="00840A23" w14:paraId="381FF841" w14:textId="77777777">
        <w:trPr>
          <w:trHeight w:val="575"/>
          <w:jc w:val="center"/>
        </w:trPr>
        <w:tc>
          <w:tcPr>
            <w:tcW w:w="989" w:type="dxa"/>
            <w:vAlign w:val="center"/>
          </w:tcPr>
          <w:p w14:paraId="0E239896" w14:textId="77777777" w:rsidR="00840A23" w:rsidRDefault="00000000">
            <w:pPr>
              <w:pStyle w:val="af0"/>
              <w:spacing w:line="360" w:lineRule="auto"/>
              <w:ind w:left="480" w:hanging="480"/>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合计</w:t>
            </w:r>
          </w:p>
        </w:tc>
        <w:tc>
          <w:tcPr>
            <w:tcW w:w="1541" w:type="dxa"/>
            <w:vAlign w:val="center"/>
          </w:tcPr>
          <w:p w14:paraId="06A15C75"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77649D30"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69EF2C7A"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178A2FD8" w14:textId="77777777" w:rsidR="00840A23" w:rsidRDefault="00840A23">
            <w:pPr>
              <w:pStyle w:val="af0"/>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2B5A3E0C" w14:textId="77777777" w:rsidR="00840A23" w:rsidRDefault="00840A23">
            <w:pPr>
              <w:ind w:firstLine="480"/>
              <w:jc w:val="center"/>
              <w:rPr>
                <w:rFonts w:ascii="仿宋_GB2312" w:eastAsia="仿宋_GB2312" w:hAnsiTheme="minorEastAsia" w:cstheme="minorEastAsia"/>
                <w:szCs w:val="24"/>
              </w:rPr>
            </w:pPr>
          </w:p>
        </w:tc>
        <w:tc>
          <w:tcPr>
            <w:tcW w:w="708" w:type="dxa"/>
            <w:vAlign w:val="center"/>
          </w:tcPr>
          <w:p w14:paraId="400B1E43" w14:textId="77777777" w:rsidR="00840A23" w:rsidRDefault="00840A23">
            <w:pPr>
              <w:ind w:firstLine="480"/>
              <w:jc w:val="center"/>
              <w:rPr>
                <w:rFonts w:ascii="仿宋_GB2312" w:eastAsia="仿宋_GB2312" w:hAnsiTheme="minorEastAsia" w:cstheme="minorEastAsia"/>
                <w:szCs w:val="24"/>
              </w:rPr>
            </w:pPr>
          </w:p>
        </w:tc>
        <w:tc>
          <w:tcPr>
            <w:tcW w:w="708" w:type="dxa"/>
            <w:vAlign w:val="center"/>
          </w:tcPr>
          <w:p w14:paraId="0594CA42" w14:textId="77777777" w:rsidR="00840A23" w:rsidRDefault="00840A23">
            <w:pPr>
              <w:ind w:firstLine="480"/>
              <w:jc w:val="center"/>
              <w:rPr>
                <w:rFonts w:ascii="仿宋_GB2312" w:eastAsia="仿宋_GB2312" w:hAnsiTheme="minorEastAsia" w:cstheme="minorEastAsia"/>
                <w:szCs w:val="24"/>
              </w:rPr>
            </w:pPr>
          </w:p>
        </w:tc>
      </w:tr>
    </w:tbl>
    <w:p w14:paraId="3D83AAE2" w14:textId="77777777" w:rsidR="00840A23" w:rsidRDefault="00000000">
      <w:pPr>
        <w:ind w:firstLine="400"/>
        <w:rPr>
          <w:rFonts w:asciiTheme="minorEastAsia" w:eastAsiaTheme="minorEastAsia" w:hAnsiTheme="minorEastAsia" w:cstheme="minorEastAsia"/>
          <w:sz w:val="20"/>
          <w:szCs w:val="20"/>
        </w:rPr>
      </w:pPr>
      <w:bookmarkStart w:id="265" w:name="_Toc3778"/>
      <w:bookmarkStart w:id="266" w:name="_Toc16330037"/>
      <w:bookmarkStart w:id="267" w:name="_Toc24623"/>
      <w:bookmarkStart w:id="268" w:name="_Toc25120"/>
      <w:bookmarkStart w:id="269" w:name="_Toc5379"/>
      <w:r>
        <w:rPr>
          <w:rFonts w:asciiTheme="minorEastAsia" w:eastAsiaTheme="minorEastAsia" w:hAnsiTheme="minorEastAsia" w:cstheme="minorEastAsia" w:hint="eastAsia"/>
          <w:sz w:val="20"/>
          <w:szCs w:val="20"/>
        </w:rPr>
        <w:br w:type="page"/>
      </w:r>
    </w:p>
    <w:p w14:paraId="7F3F6EB3" w14:textId="77777777" w:rsidR="00840A23" w:rsidRDefault="00000000">
      <w:pPr>
        <w:pStyle w:val="1"/>
        <w:numPr>
          <w:ilvl w:val="0"/>
          <w:numId w:val="0"/>
        </w:numPr>
        <w:spacing w:before="240" w:after="240"/>
        <w:jc w:val="both"/>
        <w:rPr>
          <w:rFonts w:ascii="黑体" w:eastAsia="黑体" w:hAnsi="黑体" w:cstheme="minorEastAsia"/>
          <w:b w:val="0"/>
          <w:bCs/>
          <w:i/>
          <w:iCs/>
          <w:sz w:val="28"/>
          <w:szCs w:val="28"/>
        </w:rPr>
      </w:pPr>
      <w:bookmarkStart w:id="270" w:name="_Toc199232522"/>
      <w:r>
        <w:rPr>
          <w:rFonts w:ascii="黑体" w:eastAsia="黑体" w:hAnsi="黑体" w:cstheme="minorEastAsia" w:hint="eastAsia"/>
          <w:b w:val="0"/>
          <w:sz w:val="28"/>
          <w:szCs w:val="28"/>
        </w:rPr>
        <w:lastRenderedPageBreak/>
        <w:t xml:space="preserve">附件二 </w:t>
      </w:r>
      <w:bookmarkEnd w:id="265"/>
      <w:bookmarkEnd w:id="266"/>
      <w:bookmarkEnd w:id="267"/>
      <w:bookmarkEnd w:id="268"/>
      <w:bookmarkEnd w:id="269"/>
      <w:r>
        <w:rPr>
          <w:rFonts w:ascii="黑体" w:eastAsia="黑体" w:hAnsi="黑体" w:cstheme="minorEastAsia" w:hint="eastAsia"/>
          <w:b w:val="0"/>
          <w:sz w:val="28"/>
          <w:szCs w:val="28"/>
        </w:rPr>
        <w:t>技术协议书</w:t>
      </w:r>
      <w:bookmarkEnd w:id="270"/>
    </w:p>
    <w:p w14:paraId="3F86B79F" w14:textId="77777777" w:rsidR="00840A23" w:rsidRDefault="00840A23">
      <w:pPr>
        <w:ind w:right="360" w:firstLine="400"/>
        <w:rPr>
          <w:rFonts w:asciiTheme="minorEastAsia" w:eastAsiaTheme="minorEastAsia" w:hAnsiTheme="minorEastAsia" w:cstheme="minorEastAsia"/>
          <w:sz w:val="20"/>
          <w:szCs w:val="20"/>
        </w:rPr>
      </w:pPr>
    </w:p>
    <w:p w14:paraId="2E3F2C80" w14:textId="77777777" w:rsidR="00840A23" w:rsidRDefault="00840A23">
      <w:pPr>
        <w:ind w:firstLine="400"/>
        <w:jc w:val="right"/>
        <w:rPr>
          <w:rFonts w:asciiTheme="minorEastAsia" w:eastAsiaTheme="minorEastAsia" w:hAnsiTheme="minorEastAsia" w:cstheme="minorEastAsia"/>
          <w:sz w:val="20"/>
          <w:szCs w:val="20"/>
        </w:rPr>
      </w:pPr>
    </w:p>
    <w:bookmarkEnd w:id="165"/>
    <w:p w14:paraId="42469EE0" w14:textId="77777777" w:rsidR="00840A23" w:rsidRDefault="00840A23">
      <w:pPr>
        <w:pStyle w:val="1"/>
        <w:spacing w:before="240" w:after="240"/>
        <w:ind w:firstLine="723"/>
        <w:sectPr w:rsidR="00840A23" w:rsidSect="002358C8">
          <w:headerReference w:type="even" r:id="rId19"/>
          <w:footerReference w:type="even" r:id="rId20"/>
          <w:footerReference w:type="default" r:id="rId21"/>
          <w:pgSz w:w="11907" w:h="16840"/>
          <w:pgMar w:top="1440" w:right="1080" w:bottom="1440" w:left="1080" w:header="851" w:footer="822" w:gutter="0"/>
          <w:cols w:space="720"/>
          <w:docGrid w:linePitch="290" w:charSpace="-3931"/>
        </w:sectPr>
      </w:pPr>
    </w:p>
    <w:p w14:paraId="2A49BE69" w14:textId="77777777" w:rsidR="00840A23" w:rsidRDefault="00000000">
      <w:pPr>
        <w:pStyle w:val="1"/>
        <w:spacing w:before="240" w:after="240"/>
      </w:pPr>
      <w:bookmarkStart w:id="271" w:name="_Toc199232523"/>
      <w:r>
        <w:lastRenderedPageBreak/>
        <w:t>附件</w:t>
      </w:r>
      <w:bookmarkEnd w:id="166"/>
      <w:bookmarkEnd w:id="167"/>
      <w:bookmarkEnd w:id="271"/>
    </w:p>
    <w:p w14:paraId="6A1A8ABF" w14:textId="77777777" w:rsidR="00840A23" w:rsidRDefault="00000000">
      <w:pPr>
        <w:spacing w:line="400" w:lineRule="exact"/>
        <w:ind w:right="210" w:firstLine="562"/>
        <w:rPr>
          <w:b/>
          <w:bCs/>
          <w:sz w:val="28"/>
          <w:szCs w:val="28"/>
        </w:rPr>
      </w:pPr>
      <w:r>
        <w:rPr>
          <w:b/>
          <w:bCs/>
          <w:sz w:val="28"/>
          <w:szCs w:val="28"/>
        </w:rPr>
        <w:t>说明：</w:t>
      </w:r>
    </w:p>
    <w:p w14:paraId="1749C1F7" w14:textId="77777777" w:rsidR="00840A23" w:rsidRDefault="00000000">
      <w:pPr>
        <w:spacing w:line="400" w:lineRule="exact"/>
        <w:ind w:firstLine="480"/>
        <w:rPr>
          <w:szCs w:val="24"/>
        </w:rPr>
      </w:pPr>
      <w:r>
        <w:rPr>
          <w:szCs w:val="24"/>
        </w:rPr>
        <w:t>1</w:t>
      </w:r>
      <w:r>
        <w:rPr>
          <w:szCs w:val="24"/>
        </w:rPr>
        <w:t>、投标人须认真填写和提交本部分中的附件文件；</w:t>
      </w:r>
    </w:p>
    <w:p w14:paraId="03A2EEE2" w14:textId="77777777" w:rsidR="00840A23" w:rsidRDefault="00000000">
      <w:pPr>
        <w:spacing w:line="400" w:lineRule="exact"/>
        <w:ind w:firstLine="480"/>
        <w:rPr>
          <w:szCs w:val="24"/>
        </w:rPr>
      </w:pPr>
      <w:r>
        <w:rPr>
          <w:szCs w:val="24"/>
        </w:rPr>
        <w:t>2</w:t>
      </w:r>
      <w:r>
        <w:rPr>
          <w:szCs w:val="24"/>
        </w:rPr>
        <w:t>、对附件文件中所要求的内容应给予明确的答复；</w:t>
      </w:r>
    </w:p>
    <w:p w14:paraId="1CB318E3" w14:textId="77777777" w:rsidR="00840A23" w:rsidRDefault="00000000">
      <w:pPr>
        <w:spacing w:line="400" w:lineRule="exact"/>
        <w:ind w:firstLine="480"/>
        <w:rPr>
          <w:szCs w:val="24"/>
        </w:rPr>
      </w:pPr>
      <w:r>
        <w:rPr>
          <w:szCs w:val="24"/>
        </w:rPr>
        <w:t>3</w:t>
      </w:r>
      <w:r>
        <w:rPr>
          <w:szCs w:val="24"/>
        </w:rPr>
        <w:t>、附件文件的签字人应保证其对一切问题的答复、所做的声明及出具的资格资质文件、资料等具有真实性和准确性；</w:t>
      </w:r>
    </w:p>
    <w:p w14:paraId="1DCE8C91" w14:textId="77777777" w:rsidR="00840A23" w:rsidRDefault="00000000">
      <w:pPr>
        <w:spacing w:line="400" w:lineRule="exact"/>
        <w:ind w:firstLine="480"/>
        <w:rPr>
          <w:szCs w:val="24"/>
        </w:rPr>
      </w:pPr>
      <w:r>
        <w:rPr>
          <w:szCs w:val="24"/>
        </w:rPr>
        <w:t>4</w:t>
      </w:r>
      <w:r>
        <w:rPr>
          <w:szCs w:val="24"/>
        </w:rPr>
        <w:t>、招标人将对投标人提交的文件、资料等内容予以保密，但不退还；</w:t>
      </w:r>
    </w:p>
    <w:p w14:paraId="17F350D3" w14:textId="77777777" w:rsidR="00840A23" w:rsidRDefault="00000000">
      <w:pPr>
        <w:spacing w:line="400" w:lineRule="exact"/>
        <w:ind w:firstLine="480"/>
        <w:rPr>
          <w:szCs w:val="24"/>
        </w:rPr>
      </w:pPr>
      <w:r>
        <w:rPr>
          <w:szCs w:val="24"/>
        </w:rPr>
        <w:t>5</w:t>
      </w:r>
      <w:r>
        <w:rPr>
          <w:szCs w:val="24"/>
        </w:rPr>
        <w:t>、所有附件文件应以中文书写，作为投标文件的组成部分。</w:t>
      </w:r>
    </w:p>
    <w:p w14:paraId="6C706054" w14:textId="77777777" w:rsidR="00840A23" w:rsidRDefault="00840A23">
      <w:pPr>
        <w:pStyle w:val="3"/>
        <w:sectPr w:rsidR="00840A23" w:rsidSect="002358C8">
          <w:pgSz w:w="11907" w:h="16840"/>
          <w:pgMar w:top="1440" w:right="1080" w:bottom="1440" w:left="1080" w:header="851" w:footer="822" w:gutter="0"/>
          <w:cols w:space="720"/>
          <w:docGrid w:linePitch="290" w:charSpace="-3931"/>
        </w:sectPr>
      </w:pPr>
    </w:p>
    <w:p w14:paraId="2E2C60C4" w14:textId="77777777" w:rsidR="00840A23" w:rsidRDefault="00000000">
      <w:pPr>
        <w:pStyle w:val="2"/>
      </w:pPr>
      <w:bookmarkStart w:id="272" w:name="_Toc8168"/>
      <w:bookmarkStart w:id="273" w:name="_Toc56676964"/>
      <w:bookmarkStart w:id="274" w:name="_Toc199232524"/>
      <w:r>
        <w:lastRenderedPageBreak/>
        <w:t>附件一：投标函</w:t>
      </w:r>
      <w:bookmarkEnd w:id="272"/>
      <w:bookmarkEnd w:id="273"/>
      <w:bookmarkEnd w:id="274"/>
    </w:p>
    <w:p w14:paraId="7789088E" w14:textId="77777777" w:rsidR="00840A23" w:rsidRDefault="00000000">
      <w:pPr>
        <w:spacing w:line="400" w:lineRule="exact"/>
        <w:ind w:firstLine="643"/>
        <w:jc w:val="center"/>
        <w:rPr>
          <w:b/>
          <w:bCs/>
          <w:sz w:val="32"/>
          <w:szCs w:val="24"/>
        </w:rPr>
      </w:pPr>
      <w:r>
        <w:rPr>
          <w:b/>
          <w:bCs/>
          <w:sz w:val="32"/>
          <w:szCs w:val="24"/>
        </w:rPr>
        <w:t>投标函</w:t>
      </w:r>
    </w:p>
    <w:p w14:paraId="5F1A291E" w14:textId="77777777" w:rsidR="00840A23" w:rsidRDefault="00000000">
      <w:pPr>
        <w:adjustRightInd w:val="0"/>
        <w:snapToGrid w:val="0"/>
        <w:spacing w:beforeLines="30" w:before="72" w:line="400" w:lineRule="exact"/>
        <w:ind w:firstLine="480"/>
        <w:rPr>
          <w:szCs w:val="24"/>
        </w:rPr>
      </w:pPr>
      <w:r>
        <w:rPr>
          <w:szCs w:val="24"/>
          <w:u w:val="single"/>
        </w:rPr>
        <w:t>中国重汽集团济南专用车有限公司</w:t>
      </w:r>
      <w:r>
        <w:rPr>
          <w:szCs w:val="24"/>
        </w:rPr>
        <w:t>：</w:t>
      </w:r>
    </w:p>
    <w:p w14:paraId="09A855B8" w14:textId="77777777" w:rsidR="00840A23" w:rsidRDefault="00000000">
      <w:pPr>
        <w:spacing w:before="30" w:line="400" w:lineRule="exact"/>
        <w:ind w:firstLine="480"/>
        <w:rPr>
          <w:szCs w:val="24"/>
        </w:rPr>
      </w:pPr>
      <w:r>
        <w:rPr>
          <w:szCs w:val="24"/>
        </w:rPr>
        <w:t>按照《中华人民共和国招标投标法》等有关法律规定，我们根据编号为</w:t>
      </w:r>
      <w:r>
        <w:rPr>
          <w:szCs w:val="24"/>
          <w:u w:val="single"/>
        </w:rPr>
        <w:t xml:space="preserve">             </w:t>
      </w:r>
      <w:r>
        <w:rPr>
          <w:szCs w:val="24"/>
        </w:rPr>
        <w:t>招标文件的要求，对</w:t>
      </w:r>
      <w:r>
        <w:rPr>
          <w:szCs w:val="24"/>
          <w:u w:val="single"/>
        </w:rPr>
        <w:t xml:space="preserve">     </w:t>
      </w:r>
      <w:r>
        <w:rPr>
          <w:rFonts w:hint="eastAsia"/>
          <w:bCs/>
          <w:szCs w:val="24"/>
          <w:u w:val="single"/>
        </w:rPr>
        <w:t xml:space="preserve"> </w:t>
      </w:r>
      <w:r>
        <w:rPr>
          <w:bCs/>
          <w:szCs w:val="24"/>
          <w:u w:val="single"/>
        </w:rPr>
        <w:t xml:space="preserve">          </w:t>
      </w:r>
      <w:r>
        <w:rPr>
          <w:szCs w:val="24"/>
        </w:rPr>
        <w:t>（项目名称）</w:t>
      </w:r>
      <w:r>
        <w:rPr>
          <w:rFonts w:hint="eastAsia"/>
          <w:szCs w:val="24"/>
        </w:rPr>
        <w:t>的</w:t>
      </w:r>
      <w:r>
        <w:rPr>
          <w:szCs w:val="24"/>
          <w:u w:val="single"/>
        </w:rPr>
        <w:t xml:space="preserve">  </w:t>
      </w:r>
      <w:r>
        <w:rPr>
          <w:rFonts w:hint="eastAsia"/>
          <w:szCs w:val="24"/>
          <w:u w:val="single"/>
        </w:rPr>
        <w:t xml:space="preserve"> </w:t>
      </w:r>
      <w:r>
        <w:rPr>
          <w:szCs w:val="24"/>
          <w:u w:val="single"/>
        </w:rPr>
        <w:t xml:space="preserve">             </w:t>
      </w:r>
      <w:r>
        <w:rPr>
          <w:szCs w:val="24"/>
        </w:rPr>
        <w:t>（设备名称）进行投标。由投标人</w:t>
      </w:r>
      <w:r>
        <w:rPr>
          <w:szCs w:val="24"/>
          <w:u w:val="single"/>
        </w:rPr>
        <w:t xml:space="preserve">          </w:t>
      </w:r>
      <w:r>
        <w:rPr>
          <w:szCs w:val="24"/>
          <w:u w:val="single"/>
        </w:rPr>
        <w:t>（全称）</w:t>
      </w:r>
      <w:r>
        <w:rPr>
          <w:rFonts w:hint="eastAsia"/>
          <w:szCs w:val="24"/>
          <w:u w:val="single"/>
        </w:rPr>
        <w:t xml:space="preserve"> </w:t>
      </w:r>
      <w:r>
        <w:rPr>
          <w:szCs w:val="24"/>
          <w:u w:val="single"/>
        </w:rPr>
        <w:t xml:space="preserve">    </w:t>
      </w:r>
      <w:r>
        <w:rPr>
          <w:szCs w:val="24"/>
        </w:rPr>
        <w:t>正式委托全权代表</w:t>
      </w:r>
      <w:r>
        <w:rPr>
          <w:szCs w:val="24"/>
          <w:u w:val="single"/>
        </w:rPr>
        <w:t xml:space="preserve">               </w:t>
      </w:r>
      <w:r>
        <w:rPr>
          <w:szCs w:val="24"/>
        </w:rPr>
        <w:t>（姓名、职务）提交投标文件正本一份，副本</w:t>
      </w:r>
      <w:r>
        <w:rPr>
          <w:rFonts w:hint="eastAsia"/>
          <w:szCs w:val="24"/>
        </w:rPr>
        <w:t>六</w:t>
      </w:r>
      <w:r>
        <w:rPr>
          <w:szCs w:val="24"/>
        </w:rPr>
        <w:t>份，并保证所提供的全部资料的真实性、准确性。</w:t>
      </w:r>
    </w:p>
    <w:p w14:paraId="19ED23F3" w14:textId="77777777" w:rsidR="00840A23" w:rsidRDefault="00000000">
      <w:pPr>
        <w:tabs>
          <w:tab w:val="left" w:pos="105"/>
        </w:tabs>
        <w:adjustRightInd w:val="0"/>
        <w:snapToGrid w:val="0"/>
        <w:spacing w:beforeLines="30" w:before="72" w:line="400" w:lineRule="exact"/>
        <w:ind w:firstLine="480"/>
        <w:rPr>
          <w:bCs/>
          <w:szCs w:val="24"/>
        </w:rPr>
      </w:pPr>
      <w:r>
        <w:rPr>
          <w:bCs/>
          <w:szCs w:val="24"/>
        </w:rPr>
        <w:t>（</w:t>
      </w:r>
      <w:r>
        <w:rPr>
          <w:bCs/>
          <w:szCs w:val="24"/>
        </w:rPr>
        <w:t>1</w:t>
      </w:r>
      <w:r>
        <w:rPr>
          <w:bCs/>
          <w:szCs w:val="24"/>
        </w:rPr>
        <w:t>）</w:t>
      </w:r>
      <w:r>
        <w:rPr>
          <w:szCs w:val="24"/>
        </w:rPr>
        <w:t>如果我方的投标文件被接受，我方将履行招标文件中规定的每一项要求，并按我方投标文件中的承诺按期、保质、保量提供货物。</w:t>
      </w:r>
    </w:p>
    <w:p w14:paraId="3988EC48" w14:textId="77777777" w:rsidR="00840A23" w:rsidRDefault="00000000">
      <w:pPr>
        <w:tabs>
          <w:tab w:val="left" w:pos="105"/>
        </w:tabs>
        <w:adjustRightInd w:val="0"/>
        <w:snapToGrid w:val="0"/>
        <w:spacing w:beforeLines="30" w:before="72" w:line="400" w:lineRule="exact"/>
        <w:ind w:firstLine="480"/>
        <w:rPr>
          <w:bCs/>
          <w:szCs w:val="24"/>
        </w:rPr>
      </w:pPr>
      <w:r>
        <w:rPr>
          <w:bCs/>
          <w:szCs w:val="24"/>
        </w:rPr>
        <w:t>（</w:t>
      </w:r>
      <w:r>
        <w:rPr>
          <w:bCs/>
          <w:szCs w:val="24"/>
        </w:rPr>
        <w:t>2</w:t>
      </w:r>
      <w:r>
        <w:rPr>
          <w:bCs/>
          <w:szCs w:val="24"/>
        </w:rPr>
        <w:t>）</w:t>
      </w:r>
      <w:r>
        <w:rPr>
          <w:szCs w:val="24"/>
        </w:rPr>
        <w:t>我方理解，最低报价不是中标的唯一条件，你们有选择中标人的权利。</w:t>
      </w:r>
    </w:p>
    <w:p w14:paraId="54DD592D" w14:textId="77777777" w:rsidR="00840A23" w:rsidRDefault="00000000">
      <w:pPr>
        <w:adjustRightInd w:val="0"/>
        <w:snapToGrid w:val="0"/>
        <w:spacing w:beforeLines="30" w:before="72" w:line="400" w:lineRule="exact"/>
        <w:ind w:firstLine="480"/>
        <w:rPr>
          <w:szCs w:val="24"/>
        </w:rPr>
      </w:pPr>
      <w:r>
        <w:rPr>
          <w:szCs w:val="24"/>
        </w:rPr>
        <w:t>（</w:t>
      </w:r>
      <w:r>
        <w:rPr>
          <w:szCs w:val="24"/>
        </w:rPr>
        <w:t>3</w:t>
      </w:r>
      <w:r>
        <w:rPr>
          <w:szCs w:val="24"/>
        </w:rPr>
        <w:t>）我方已详细检查所有招标文件、附件以及所提供的参考文件等，由模糊和误解产生的一切后果，由我方自负。</w:t>
      </w:r>
    </w:p>
    <w:p w14:paraId="4AB2F714" w14:textId="77777777" w:rsidR="00840A23" w:rsidRDefault="00000000">
      <w:pPr>
        <w:adjustRightInd w:val="0"/>
        <w:snapToGrid w:val="0"/>
        <w:spacing w:beforeLines="30" w:before="72" w:line="400" w:lineRule="exact"/>
        <w:ind w:firstLine="480"/>
        <w:rPr>
          <w:szCs w:val="24"/>
        </w:rPr>
      </w:pPr>
      <w:r>
        <w:rPr>
          <w:szCs w:val="24"/>
        </w:rPr>
        <w:t>（</w:t>
      </w:r>
      <w:r>
        <w:rPr>
          <w:szCs w:val="24"/>
        </w:rPr>
        <w:t>4</w:t>
      </w:r>
      <w:r>
        <w:rPr>
          <w:szCs w:val="24"/>
        </w:rPr>
        <w:t>）投标文件在公开报价后</w:t>
      </w:r>
      <w:r>
        <w:rPr>
          <w:szCs w:val="24"/>
        </w:rPr>
        <w:t>90</w:t>
      </w:r>
      <w:r>
        <w:rPr>
          <w:szCs w:val="24"/>
        </w:rPr>
        <w:t>天内有效。如果我方在规定公开报价后的有效期内撤回递交投标文件，将被没收投标保证金。</w:t>
      </w:r>
    </w:p>
    <w:p w14:paraId="4EBD8B0A" w14:textId="77777777" w:rsidR="00840A23" w:rsidRDefault="00000000">
      <w:pPr>
        <w:adjustRightInd w:val="0"/>
        <w:snapToGrid w:val="0"/>
        <w:spacing w:beforeLines="30" w:before="72" w:line="400" w:lineRule="exact"/>
        <w:ind w:firstLine="480"/>
        <w:rPr>
          <w:szCs w:val="24"/>
        </w:rPr>
      </w:pPr>
      <w:r>
        <w:rPr>
          <w:szCs w:val="24"/>
        </w:rPr>
        <w:t>（</w:t>
      </w:r>
      <w:r>
        <w:rPr>
          <w:szCs w:val="24"/>
        </w:rPr>
        <w:t>5</w:t>
      </w:r>
      <w:r>
        <w:rPr>
          <w:szCs w:val="24"/>
        </w:rPr>
        <w:t>）我方同意招标方的要求，提供与递交投标文件有关的其他数据和资料。</w:t>
      </w:r>
    </w:p>
    <w:p w14:paraId="588BD121" w14:textId="77777777" w:rsidR="00840A23" w:rsidRDefault="00000000">
      <w:pPr>
        <w:adjustRightInd w:val="0"/>
        <w:snapToGrid w:val="0"/>
        <w:spacing w:beforeLines="30" w:before="72" w:line="400" w:lineRule="exact"/>
        <w:ind w:firstLine="480"/>
        <w:rPr>
          <w:szCs w:val="24"/>
        </w:rPr>
      </w:pPr>
      <w:r>
        <w:rPr>
          <w:bCs/>
          <w:szCs w:val="24"/>
        </w:rPr>
        <w:t>（</w:t>
      </w:r>
      <w:r>
        <w:rPr>
          <w:bCs/>
          <w:szCs w:val="24"/>
        </w:rPr>
        <w:t>6</w:t>
      </w:r>
      <w:r>
        <w:rPr>
          <w:bCs/>
          <w:szCs w:val="24"/>
        </w:rPr>
        <w:t>）我方愿按《中华人民共和国合同法》履行自己的全部责任。</w:t>
      </w:r>
    </w:p>
    <w:p w14:paraId="06E2B84E" w14:textId="77777777" w:rsidR="00840A23" w:rsidRDefault="00000000">
      <w:pPr>
        <w:adjustRightInd w:val="0"/>
        <w:snapToGrid w:val="0"/>
        <w:spacing w:beforeLines="30" w:before="72" w:line="400" w:lineRule="exact"/>
        <w:ind w:firstLine="480"/>
        <w:rPr>
          <w:szCs w:val="24"/>
        </w:rPr>
      </w:pPr>
      <w:r>
        <w:rPr>
          <w:szCs w:val="24"/>
        </w:rPr>
        <w:t>（</w:t>
      </w:r>
      <w:r>
        <w:rPr>
          <w:szCs w:val="24"/>
        </w:rPr>
        <w:t>7</w:t>
      </w:r>
      <w:r>
        <w:rPr>
          <w:szCs w:val="24"/>
        </w:rPr>
        <w:t>）我方若未</w:t>
      </w:r>
      <w:r>
        <w:rPr>
          <w:bCs/>
          <w:szCs w:val="24"/>
        </w:rPr>
        <w:t>成为中标人</w:t>
      </w:r>
      <w:r>
        <w:rPr>
          <w:szCs w:val="24"/>
        </w:rPr>
        <w:t>，招标方有权不做任何解释。</w:t>
      </w:r>
    </w:p>
    <w:p w14:paraId="42C54F98" w14:textId="77777777" w:rsidR="00840A23" w:rsidRDefault="00000000">
      <w:pPr>
        <w:adjustRightInd w:val="0"/>
        <w:snapToGrid w:val="0"/>
        <w:spacing w:beforeLines="30" w:before="72" w:line="400" w:lineRule="exact"/>
        <w:ind w:firstLine="480"/>
        <w:rPr>
          <w:szCs w:val="24"/>
        </w:rPr>
      </w:pPr>
      <w:r>
        <w:rPr>
          <w:szCs w:val="24"/>
        </w:rPr>
        <w:t>（</w:t>
      </w:r>
      <w:r>
        <w:rPr>
          <w:szCs w:val="24"/>
        </w:rPr>
        <w:t>8</w:t>
      </w:r>
      <w:r>
        <w:rPr>
          <w:szCs w:val="24"/>
        </w:rPr>
        <w:t>）我方同意按招标文件规定交纳投标保证金，遵守贵方有关招标的各项规定。</w:t>
      </w:r>
    </w:p>
    <w:p w14:paraId="268B4A18" w14:textId="77777777" w:rsidR="00840A23" w:rsidRDefault="00000000">
      <w:pPr>
        <w:spacing w:line="400" w:lineRule="exact"/>
        <w:ind w:left="-2" w:firstLine="480"/>
        <w:rPr>
          <w:szCs w:val="24"/>
        </w:rPr>
      </w:pPr>
      <w:r>
        <w:rPr>
          <w:szCs w:val="24"/>
        </w:rPr>
        <w:t>（</w:t>
      </w:r>
      <w:r>
        <w:rPr>
          <w:szCs w:val="24"/>
        </w:rPr>
        <w:t>9</w:t>
      </w:r>
      <w:r>
        <w:rPr>
          <w:szCs w:val="24"/>
        </w:rPr>
        <w:t>）与本报价有关的所有往来信函，应按下列地址进行：</w:t>
      </w:r>
    </w:p>
    <w:p w14:paraId="48A64652" w14:textId="77777777" w:rsidR="00840A23" w:rsidRDefault="00840A23">
      <w:pPr>
        <w:tabs>
          <w:tab w:val="left" w:pos="6660"/>
        </w:tabs>
        <w:adjustRightInd w:val="0"/>
        <w:snapToGrid w:val="0"/>
        <w:spacing w:beforeLines="30" w:before="72" w:line="400" w:lineRule="exact"/>
        <w:ind w:firstLineChars="500" w:firstLine="1200"/>
        <w:rPr>
          <w:szCs w:val="24"/>
        </w:rPr>
      </w:pPr>
    </w:p>
    <w:p w14:paraId="2DE49C32" w14:textId="77777777" w:rsidR="00840A23" w:rsidRDefault="00000000">
      <w:pPr>
        <w:tabs>
          <w:tab w:val="left" w:pos="6660"/>
        </w:tabs>
        <w:adjustRightInd w:val="0"/>
        <w:snapToGrid w:val="0"/>
        <w:spacing w:beforeLines="30" w:before="72" w:line="400" w:lineRule="exact"/>
        <w:ind w:firstLineChars="300" w:firstLine="720"/>
        <w:rPr>
          <w:szCs w:val="24"/>
        </w:rPr>
      </w:pPr>
      <w:r>
        <w:rPr>
          <w:szCs w:val="24"/>
        </w:rPr>
        <w:t>地址：</w:t>
      </w:r>
      <w:r>
        <w:rPr>
          <w:szCs w:val="24"/>
        </w:rPr>
        <w:t xml:space="preserve">                           </w:t>
      </w:r>
      <w:r>
        <w:rPr>
          <w:szCs w:val="24"/>
        </w:rPr>
        <w:t>邮政编码：</w:t>
      </w:r>
    </w:p>
    <w:p w14:paraId="3648ECED" w14:textId="77777777" w:rsidR="00840A23" w:rsidRDefault="00000000">
      <w:pPr>
        <w:tabs>
          <w:tab w:val="left" w:pos="6660"/>
        </w:tabs>
        <w:adjustRightInd w:val="0"/>
        <w:snapToGrid w:val="0"/>
        <w:spacing w:beforeLines="30" w:before="72" w:line="400" w:lineRule="exact"/>
        <w:ind w:firstLineChars="300" w:firstLine="720"/>
        <w:rPr>
          <w:szCs w:val="24"/>
        </w:rPr>
      </w:pPr>
      <w:r>
        <w:rPr>
          <w:szCs w:val="24"/>
        </w:rPr>
        <w:t>电话：</w:t>
      </w:r>
      <w:r>
        <w:rPr>
          <w:szCs w:val="24"/>
        </w:rPr>
        <w:t xml:space="preserve">                           </w:t>
      </w:r>
      <w:r>
        <w:rPr>
          <w:szCs w:val="24"/>
        </w:rPr>
        <w:t>传真：</w:t>
      </w:r>
    </w:p>
    <w:p w14:paraId="26B613DF" w14:textId="77777777" w:rsidR="00840A23" w:rsidRDefault="00000000">
      <w:pPr>
        <w:tabs>
          <w:tab w:val="left" w:pos="6660"/>
        </w:tabs>
        <w:adjustRightInd w:val="0"/>
        <w:snapToGrid w:val="0"/>
        <w:spacing w:beforeLines="30" w:before="72" w:line="400" w:lineRule="exact"/>
        <w:ind w:firstLineChars="300" w:firstLine="720"/>
        <w:rPr>
          <w:szCs w:val="24"/>
        </w:rPr>
      </w:pPr>
      <w:r>
        <w:rPr>
          <w:szCs w:val="24"/>
        </w:rPr>
        <w:t>电子信箱：</w:t>
      </w:r>
    </w:p>
    <w:p w14:paraId="32250856" w14:textId="77777777" w:rsidR="00840A23" w:rsidRDefault="00000000">
      <w:pPr>
        <w:tabs>
          <w:tab w:val="left" w:pos="6660"/>
        </w:tabs>
        <w:adjustRightInd w:val="0"/>
        <w:snapToGrid w:val="0"/>
        <w:spacing w:beforeLines="30" w:before="72" w:line="400" w:lineRule="exact"/>
        <w:ind w:firstLineChars="300" w:firstLine="720"/>
        <w:rPr>
          <w:szCs w:val="24"/>
        </w:rPr>
      </w:pPr>
      <w:r>
        <w:rPr>
          <w:szCs w:val="24"/>
        </w:rPr>
        <w:t>投标人全称：</w:t>
      </w:r>
      <w:r>
        <w:rPr>
          <w:szCs w:val="24"/>
        </w:rPr>
        <w:t xml:space="preserve">                     </w:t>
      </w:r>
      <w:r>
        <w:rPr>
          <w:szCs w:val="24"/>
        </w:rPr>
        <w:t>开户银行名称：</w:t>
      </w:r>
    </w:p>
    <w:p w14:paraId="51BD992B" w14:textId="77777777" w:rsidR="00840A23" w:rsidRDefault="00000000">
      <w:pPr>
        <w:tabs>
          <w:tab w:val="left" w:pos="6660"/>
        </w:tabs>
        <w:adjustRightInd w:val="0"/>
        <w:snapToGrid w:val="0"/>
        <w:spacing w:beforeLines="30" w:before="72" w:line="400" w:lineRule="exact"/>
        <w:ind w:firstLineChars="300" w:firstLine="720"/>
        <w:rPr>
          <w:szCs w:val="24"/>
        </w:rPr>
      </w:pPr>
      <w:r>
        <w:rPr>
          <w:szCs w:val="24"/>
        </w:rPr>
        <w:t>公章：</w:t>
      </w:r>
      <w:r>
        <w:rPr>
          <w:szCs w:val="24"/>
        </w:rPr>
        <w:t xml:space="preserve">                           </w:t>
      </w:r>
      <w:r>
        <w:rPr>
          <w:szCs w:val="24"/>
        </w:rPr>
        <w:t>银行帐号：</w:t>
      </w:r>
    </w:p>
    <w:p w14:paraId="71A9DCDC" w14:textId="77777777" w:rsidR="00840A23" w:rsidRDefault="00000000">
      <w:pPr>
        <w:tabs>
          <w:tab w:val="left" w:pos="6660"/>
        </w:tabs>
        <w:adjustRightInd w:val="0"/>
        <w:snapToGrid w:val="0"/>
        <w:spacing w:beforeLines="30" w:before="72" w:line="400" w:lineRule="exact"/>
        <w:ind w:firstLineChars="300" w:firstLine="720"/>
        <w:rPr>
          <w:szCs w:val="24"/>
        </w:rPr>
      </w:pPr>
      <w:r>
        <w:rPr>
          <w:szCs w:val="24"/>
        </w:rPr>
        <w:t>法人代表签字：</w:t>
      </w:r>
      <w:r>
        <w:rPr>
          <w:szCs w:val="24"/>
        </w:rPr>
        <w:t xml:space="preserve">                   </w:t>
      </w:r>
      <w:r>
        <w:rPr>
          <w:szCs w:val="24"/>
        </w:rPr>
        <w:t>开户行地址：</w:t>
      </w:r>
    </w:p>
    <w:p w14:paraId="1C8AE6C0" w14:textId="77777777" w:rsidR="00840A23" w:rsidRDefault="00840A23">
      <w:pPr>
        <w:adjustRightInd w:val="0"/>
        <w:snapToGrid w:val="0"/>
        <w:spacing w:line="400" w:lineRule="exact"/>
        <w:ind w:leftChars="272" w:left="653" w:firstLine="480"/>
        <w:jc w:val="right"/>
        <w:rPr>
          <w:szCs w:val="24"/>
        </w:rPr>
      </w:pPr>
    </w:p>
    <w:p w14:paraId="17C30CEC" w14:textId="77777777" w:rsidR="00840A23" w:rsidRDefault="00000000">
      <w:pPr>
        <w:spacing w:line="400" w:lineRule="exact"/>
        <w:ind w:left="795" w:firstLineChars="2900" w:firstLine="6960"/>
        <w:rPr>
          <w:szCs w:val="24"/>
        </w:rPr>
      </w:pPr>
      <w:r>
        <w:rPr>
          <w:szCs w:val="24"/>
        </w:rPr>
        <w:t>年</w:t>
      </w:r>
      <w:r>
        <w:rPr>
          <w:szCs w:val="24"/>
        </w:rPr>
        <w:t xml:space="preserve">  </w:t>
      </w:r>
      <w:r>
        <w:rPr>
          <w:szCs w:val="24"/>
        </w:rPr>
        <w:t>月</w:t>
      </w:r>
      <w:r>
        <w:rPr>
          <w:szCs w:val="24"/>
        </w:rPr>
        <w:t xml:space="preserve">  </w:t>
      </w:r>
      <w:r>
        <w:rPr>
          <w:szCs w:val="24"/>
        </w:rPr>
        <w:t>日</w:t>
      </w:r>
    </w:p>
    <w:p w14:paraId="30D383EA" w14:textId="77777777" w:rsidR="00840A23" w:rsidRDefault="00000000">
      <w:pPr>
        <w:pStyle w:val="2"/>
      </w:pPr>
      <w:r>
        <w:br w:type="page"/>
      </w:r>
      <w:bookmarkStart w:id="275" w:name="_Toc453709582"/>
      <w:bookmarkStart w:id="276" w:name="_Toc10694"/>
      <w:bookmarkStart w:id="277" w:name="_Toc56676965"/>
      <w:bookmarkStart w:id="278" w:name="_Toc199232525"/>
      <w:r>
        <w:lastRenderedPageBreak/>
        <w:t>附件二：授权委托书</w:t>
      </w:r>
      <w:bookmarkEnd w:id="275"/>
      <w:bookmarkEnd w:id="276"/>
      <w:bookmarkEnd w:id="277"/>
      <w:bookmarkEnd w:id="278"/>
    </w:p>
    <w:p w14:paraId="3D787B1B" w14:textId="77777777" w:rsidR="00840A23" w:rsidRDefault="00000000">
      <w:pPr>
        <w:spacing w:line="400" w:lineRule="exact"/>
        <w:ind w:firstLine="643"/>
        <w:jc w:val="center"/>
        <w:rPr>
          <w:b/>
          <w:bCs/>
          <w:sz w:val="32"/>
          <w:szCs w:val="24"/>
        </w:rPr>
      </w:pPr>
      <w:r>
        <w:rPr>
          <w:b/>
          <w:bCs/>
          <w:sz w:val="32"/>
          <w:szCs w:val="24"/>
        </w:rPr>
        <w:t>法定代表人授权委托书</w:t>
      </w:r>
    </w:p>
    <w:p w14:paraId="52177F24" w14:textId="77777777" w:rsidR="00840A23" w:rsidRDefault="00840A23">
      <w:pPr>
        <w:spacing w:line="400" w:lineRule="exact"/>
        <w:ind w:firstLine="482"/>
        <w:jc w:val="center"/>
        <w:rPr>
          <w:b/>
          <w:bCs/>
          <w:szCs w:val="24"/>
        </w:rPr>
      </w:pPr>
    </w:p>
    <w:p w14:paraId="6A757B17" w14:textId="77777777" w:rsidR="00840A23" w:rsidRDefault="00000000">
      <w:pPr>
        <w:spacing w:line="400" w:lineRule="exact"/>
        <w:ind w:firstLine="480"/>
        <w:rPr>
          <w:szCs w:val="24"/>
          <w:u w:val="single"/>
        </w:rPr>
      </w:pPr>
      <w:r>
        <w:rPr>
          <w:szCs w:val="24"/>
          <w:u w:val="single"/>
        </w:rPr>
        <w:t xml:space="preserve">                   </w:t>
      </w:r>
      <w:r>
        <w:rPr>
          <w:szCs w:val="24"/>
          <w:u w:val="single"/>
        </w:rPr>
        <w:t>：</w:t>
      </w:r>
    </w:p>
    <w:p w14:paraId="38001A97" w14:textId="77777777" w:rsidR="00840A23" w:rsidRDefault="00000000">
      <w:pPr>
        <w:spacing w:line="400" w:lineRule="exact"/>
        <w:ind w:firstLine="480"/>
        <w:rPr>
          <w:szCs w:val="24"/>
        </w:rPr>
      </w:pPr>
      <w:r>
        <w:rPr>
          <w:szCs w:val="24"/>
          <w:u w:val="single"/>
        </w:rPr>
        <w:t xml:space="preserve">                   </w:t>
      </w:r>
      <w:r>
        <w:rPr>
          <w:szCs w:val="24"/>
        </w:rPr>
        <w:t>（投标人名称）法定代表人</w:t>
      </w:r>
      <w:r>
        <w:rPr>
          <w:szCs w:val="24"/>
          <w:u w:val="single"/>
        </w:rPr>
        <w:t xml:space="preserve">           </w:t>
      </w:r>
      <w:r>
        <w:rPr>
          <w:szCs w:val="24"/>
        </w:rPr>
        <w:t>授权我公司</w:t>
      </w:r>
      <w:r>
        <w:rPr>
          <w:szCs w:val="24"/>
          <w:u w:val="single"/>
        </w:rPr>
        <w:t xml:space="preserve">               </w:t>
      </w:r>
      <w:r>
        <w:rPr>
          <w:szCs w:val="24"/>
        </w:rPr>
        <w:t>（职务或职称）</w:t>
      </w:r>
      <w:r>
        <w:rPr>
          <w:szCs w:val="24"/>
          <w:u w:val="single"/>
        </w:rPr>
        <w:t xml:space="preserve">            </w:t>
      </w:r>
      <w:r>
        <w:rPr>
          <w:szCs w:val="24"/>
        </w:rPr>
        <w:t>（姓名）为我单位本次投标授权代理人，全权处理此次招标项目（项目编号：</w:t>
      </w:r>
      <w:r>
        <w:rPr>
          <w:szCs w:val="24"/>
          <w:u w:val="single"/>
        </w:rPr>
        <w:t xml:space="preserve">        </w:t>
      </w:r>
      <w:r>
        <w:rPr>
          <w:szCs w:val="24"/>
        </w:rPr>
        <w:t>）投标活动的一切事宜。</w:t>
      </w:r>
    </w:p>
    <w:p w14:paraId="7708E8A5" w14:textId="77777777" w:rsidR="00840A23" w:rsidRDefault="00000000">
      <w:pPr>
        <w:adjustRightInd w:val="0"/>
        <w:snapToGrid w:val="0"/>
        <w:spacing w:beforeLines="30" w:before="72" w:line="400" w:lineRule="exact"/>
        <w:ind w:firstLine="480"/>
        <w:rPr>
          <w:szCs w:val="24"/>
        </w:rPr>
      </w:pPr>
      <w:r>
        <w:rPr>
          <w:szCs w:val="24"/>
        </w:rPr>
        <w:t>委托期限：</w:t>
      </w:r>
      <w:r>
        <w:rPr>
          <w:szCs w:val="24"/>
          <w:u w:val="single"/>
        </w:rPr>
        <w:t xml:space="preserve">                       </w:t>
      </w:r>
      <w:r>
        <w:rPr>
          <w:szCs w:val="24"/>
        </w:rPr>
        <w:t xml:space="preserve">    </w:t>
      </w:r>
    </w:p>
    <w:p w14:paraId="2BD20152" w14:textId="77777777" w:rsidR="00840A23" w:rsidRDefault="00000000">
      <w:pPr>
        <w:adjustRightInd w:val="0"/>
        <w:snapToGrid w:val="0"/>
        <w:spacing w:beforeLines="30" w:before="72" w:line="400" w:lineRule="exact"/>
        <w:ind w:firstLine="480"/>
        <w:rPr>
          <w:szCs w:val="24"/>
        </w:rPr>
      </w:pPr>
      <w:r>
        <w:rPr>
          <w:szCs w:val="24"/>
        </w:rPr>
        <w:t>全权代表无转委权。特此委托。</w:t>
      </w:r>
    </w:p>
    <w:p w14:paraId="32897889" w14:textId="77777777" w:rsidR="00840A23" w:rsidRDefault="00000000">
      <w:pPr>
        <w:adjustRightInd w:val="0"/>
        <w:snapToGrid w:val="0"/>
        <w:spacing w:beforeLines="30" w:before="72" w:line="400" w:lineRule="exact"/>
        <w:ind w:firstLine="480"/>
        <w:rPr>
          <w:szCs w:val="24"/>
        </w:rPr>
      </w:pPr>
      <w:r>
        <w:rPr>
          <w:noProof/>
          <w:szCs w:val="24"/>
        </w:rPr>
        <mc:AlternateContent>
          <mc:Choice Requires="wps">
            <w:drawing>
              <wp:anchor distT="0" distB="0" distL="114300" distR="114300" simplePos="0" relativeHeight="251650048" behindDoc="0" locked="0" layoutInCell="1" allowOverlap="1" wp14:anchorId="35AAE4E4" wp14:editId="781BCB7A">
                <wp:simplePos x="0" y="0"/>
                <wp:positionH relativeFrom="column">
                  <wp:posOffset>323215</wp:posOffset>
                </wp:positionH>
                <wp:positionV relativeFrom="paragraph">
                  <wp:posOffset>245745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1C3D49" w14:textId="77777777" w:rsidR="00840A23" w:rsidRDefault="00840A23">
                            <w:pPr>
                              <w:ind w:firstLine="480"/>
                              <w:jc w:val="center"/>
                            </w:pPr>
                          </w:p>
                          <w:p w14:paraId="64680C3C" w14:textId="77777777" w:rsidR="00840A23" w:rsidRDefault="00840A23">
                            <w:pPr>
                              <w:ind w:firstLine="480"/>
                              <w:jc w:val="center"/>
                            </w:pPr>
                          </w:p>
                          <w:p w14:paraId="06AA3729" w14:textId="77777777" w:rsidR="00840A23" w:rsidRDefault="00840A23">
                            <w:pPr>
                              <w:ind w:firstLine="480"/>
                              <w:jc w:val="center"/>
                            </w:pPr>
                          </w:p>
                          <w:p w14:paraId="4B12DFCF" w14:textId="77777777" w:rsidR="00840A23" w:rsidRDefault="00000000">
                            <w:pPr>
                              <w:ind w:firstLine="480"/>
                              <w:jc w:val="center"/>
                            </w:pPr>
                            <w:r>
                              <w:rPr>
                                <w:rFonts w:hint="eastAsia"/>
                              </w:rPr>
                              <w:t>法定代表人身份证复印件（正面）</w:t>
                            </w:r>
                          </w:p>
                          <w:p w14:paraId="2E20DFB8" w14:textId="77777777" w:rsidR="00840A23" w:rsidRDefault="00840A23">
                            <w:pPr>
                              <w:ind w:firstLine="480"/>
                              <w:jc w:val="center"/>
                            </w:pPr>
                          </w:p>
                          <w:p w14:paraId="3E334F50" w14:textId="77777777" w:rsidR="00840A23" w:rsidRDefault="00840A23">
                            <w:pPr>
                              <w:ind w:firstLine="480"/>
                              <w:jc w:val="center"/>
                            </w:pPr>
                          </w:p>
                        </w:txbxContent>
                      </wps:txbx>
                      <wps:bodyPr upright="1"/>
                    </wps:wsp>
                  </a:graphicData>
                </a:graphic>
              </wp:anchor>
            </w:drawing>
          </mc:Choice>
          <mc:Fallback>
            <w:pict>
              <v:rect w14:anchorId="35AAE4E4" id="矩形 3" o:spid="_x0000_s1026" style="position:absolute;left:0;text-align:left;margin-left:25.45pt;margin-top:19.35pt;width:209.25pt;height:122.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">
                <v:textbox>
                  <w:txbxContent>
                    <w:p w14:paraId="661C3D49" w14:textId="77777777" w:rsidR="00840A23" w:rsidRDefault="00840A23">
                      <w:pPr>
                        <w:ind w:firstLine="480"/>
                        <w:jc w:val="center"/>
                      </w:pPr>
                    </w:p>
                    <w:p w14:paraId="64680C3C" w14:textId="77777777" w:rsidR="00840A23" w:rsidRDefault="00840A23">
                      <w:pPr>
                        <w:ind w:firstLine="480"/>
                        <w:jc w:val="center"/>
                      </w:pPr>
                    </w:p>
                    <w:p w14:paraId="06AA3729" w14:textId="77777777" w:rsidR="00840A23" w:rsidRDefault="00840A23">
                      <w:pPr>
                        <w:ind w:firstLine="480"/>
                        <w:jc w:val="center"/>
                      </w:pPr>
                    </w:p>
                    <w:p w14:paraId="4B12DFCF" w14:textId="77777777" w:rsidR="00840A23" w:rsidRDefault="00000000">
                      <w:pPr>
                        <w:ind w:firstLine="480"/>
                        <w:jc w:val="center"/>
                      </w:pPr>
                      <w:r>
                        <w:rPr>
                          <w:rFonts w:hint="eastAsia"/>
                        </w:rPr>
                        <w:t>法定代表人身份证复印件（正面）</w:t>
                      </w:r>
                    </w:p>
                    <w:p w14:paraId="2E20DFB8" w14:textId="77777777" w:rsidR="00840A23" w:rsidRDefault="00840A23">
                      <w:pPr>
                        <w:ind w:firstLine="480"/>
                        <w:jc w:val="center"/>
                      </w:pPr>
                    </w:p>
                    <w:p w14:paraId="3E334F50" w14:textId="77777777" w:rsidR="00840A23" w:rsidRDefault="00840A23">
                      <w:pPr>
                        <w:ind w:firstLine="480"/>
                        <w:jc w:val="center"/>
                      </w:pPr>
                    </w:p>
                  </w:txbxContent>
                </v:textbox>
              </v:rect>
            </w:pict>
          </mc:Fallback>
        </mc:AlternateContent>
      </w:r>
      <w:r>
        <w:rPr>
          <w:noProof/>
          <w:szCs w:val="24"/>
        </w:rPr>
        <mc:AlternateContent>
          <mc:Choice Requires="wps">
            <w:drawing>
              <wp:anchor distT="0" distB="0" distL="114300" distR="114300" simplePos="0" relativeHeight="251656192" behindDoc="0" locked="0" layoutInCell="1" allowOverlap="1" wp14:anchorId="5D5A008E" wp14:editId="60D41D87">
                <wp:simplePos x="0" y="0"/>
                <wp:positionH relativeFrom="column">
                  <wp:posOffset>323215</wp:posOffset>
                </wp:positionH>
                <wp:positionV relativeFrom="paragraph">
                  <wp:posOffset>1845945</wp:posOffset>
                </wp:positionV>
                <wp:extent cx="2657475" cy="1552575"/>
                <wp:effectExtent l="4445" t="4445" r="5080" b="5080"/>
                <wp:wrapNone/>
                <wp:docPr id="6" name="矩形 6"/>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E4CA6C" w14:textId="77777777" w:rsidR="00840A23" w:rsidRDefault="00000000">
                            <w:pPr>
                              <w:ind w:firstLine="480"/>
                              <w:jc w:val="center"/>
                            </w:pPr>
                            <w:r>
                              <w:rPr>
                                <w:rFonts w:hint="eastAsia"/>
                              </w:rPr>
                              <w:t>授权代理人身份证复印件（正面）</w:t>
                            </w:r>
                          </w:p>
                        </w:txbxContent>
                      </wps:txbx>
                      <wps:bodyPr upright="1"/>
                    </wps:wsp>
                  </a:graphicData>
                </a:graphic>
              </wp:anchor>
            </w:drawing>
          </mc:Choice>
          <mc:Fallback>
            <w:pict>
              <v:rect w14:anchorId="5D5A008E" id="矩形 6" o:spid="_x0000_s1027" style="position:absolute;left:0;text-align:left;margin-left:25.45pt;margin-top:145.35pt;width:209.25pt;height:122.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">
                <v:textbox>
                  <w:txbxContent>
                    <w:p w14:paraId="6CE4CA6C" w14:textId="77777777" w:rsidR="00840A23" w:rsidRDefault="00000000">
                      <w:pPr>
                        <w:ind w:firstLine="480"/>
                        <w:jc w:val="center"/>
                      </w:pPr>
                      <w:r>
                        <w:rPr>
                          <w:rFonts w:hint="eastAsia"/>
                        </w:rPr>
                        <w:t>授权代理人身份证复印件（正面）</w:t>
                      </w:r>
                    </w:p>
                  </w:txbxContent>
                </v:textbox>
              </v:rect>
            </w:pict>
          </mc:Fallback>
        </mc:AlternateContent>
      </w:r>
      <w:r>
        <w:rPr>
          <w:noProof/>
          <w:szCs w:val="24"/>
        </w:rPr>
        <mc:AlternateContent>
          <mc:Choice Requires="wps">
            <w:drawing>
              <wp:anchor distT="0" distB="0" distL="114300" distR="114300" simplePos="0" relativeHeight="251663360" behindDoc="0" locked="0" layoutInCell="1" allowOverlap="1" wp14:anchorId="447DAAFF" wp14:editId="2415C225">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80BD7B" w14:textId="77777777" w:rsidR="00840A23" w:rsidRDefault="00840A23">
                            <w:pPr>
                              <w:ind w:firstLine="480"/>
                              <w:jc w:val="center"/>
                            </w:pPr>
                          </w:p>
                          <w:p w14:paraId="75F1F2DE" w14:textId="77777777" w:rsidR="00840A23" w:rsidRDefault="00840A23">
                            <w:pPr>
                              <w:ind w:firstLine="480"/>
                              <w:jc w:val="center"/>
                            </w:pPr>
                          </w:p>
                          <w:p w14:paraId="5DFF3106" w14:textId="77777777" w:rsidR="00840A23" w:rsidRDefault="00840A23">
                            <w:pPr>
                              <w:ind w:firstLine="480"/>
                              <w:jc w:val="center"/>
                            </w:pPr>
                          </w:p>
                          <w:p w14:paraId="22088F1E" w14:textId="77777777" w:rsidR="00840A23" w:rsidRDefault="00000000">
                            <w:pPr>
                              <w:ind w:firstLineChars="0" w:firstLine="0"/>
                            </w:pPr>
                            <w:r>
                              <w:rPr>
                                <w:rFonts w:hint="eastAsia"/>
                              </w:rPr>
                              <w:t>法定代表人身份证复印件（反面）</w:t>
                            </w:r>
                          </w:p>
                          <w:p w14:paraId="3D6746DE" w14:textId="77777777" w:rsidR="00840A23" w:rsidRDefault="00840A23">
                            <w:pPr>
                              <w:ind w:firstLine="480"/>
                              <w:jc w:val="center"/>
                            </w:pPr>
                          </w:p>
                        </w:txbxContent>
                      </wps:txbx>
                      <wps:bodyPr upright="1"/>
                    </wps:wsp>
                  </a:graphicData>
                </a:graphic>
              </wp:anchor>
            </w:drawing>
          </mc:Choice>
          <mc:Fallback>
            <w:pict>
              <v:rect w14:anchorId="447DAAFF" id="矩形 4" o:spid="_x0000_s1028" style="position:absolute;left:0;text-align:left;margin-left:245.95pt;margin-top:19.35pt;width:198pt;height:12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">
                <v:textbox>
                  <w:txbxContent>
                    <w:p w14:paraId="5080BD7B" w14:textId="77777777" w:rsidR="00840A23" w:rsidRDefault="00840A23">
                      <w:pPr>
                        <w:ind w:firstLine="480"/>
                        <w:jc w:val="center"/>
                      </w:pPr>
                    </w:p>
                    <w:p w14:paraId="75F1F2DE" w14:textId="77777777" w:rsidR="00840A23" w:rsidRDefault="00840A23">
                      <w:pPr>
                        <w:ind w:firstLine="480"/>
                        <w:jc w:val="center"/>
                      </w:pPr>
                    </w:p>
                    <w:p w14:paraId="5DFF3106" w14:textId="77777777" w:rsidR="00840A23" w:rsidRDefault="00840A23">
                      <w:pPr>
                        <w:ind w:firstLine="480"/>
                        <w:jc w:val="center"/>
                      </w:pPr>
                    </w:p>
                    <w:p w14:paraId="22088F1E" w14:textId="77777777" w:rsidR="00840A23" w:rsidRDefault="00000000">
                      <w:pPr>
                        <w:ind w:firstLineChars="0" w:firstLine="0"/>
                      </w:pPr>
                      <w:r>
                        <w:rPr>
                          <w:rFonts w:hint="eastAsia"/>
                        </w:rPr>
                        <w:t>法定代表人身份证复印件（反面）</w:t>
                      </w:r>
                    </w:p>
                    <w:p w14:paraId="3D6746DE" w14:textId="77777777" w:rsidR="00840A23" w:rsidRDefault="00840A23">
                      <w:pPr>
                        <w:ind w:firstLine="480"/>
                        <w:jc w:val="center"/>
                      </w:pPr>
                    </w:p>
                  </w:txbxContent>
                </v:textbox>
              </v:rect>
            </w:pict>
          </mc:Fallback>
        </mc:AlternateContent>
      </w:r>
      <w:r>
        <w:rPr>
          <w:noProof/>
          <w:szCs w:val="24"/>
        </w:rPr>
        <mc:AlternateContent>
          <mc:Choice Requires="wps">
            <w:drawing>
              <wp:anchor distT="0" distB="0" distL="114300" distR="114300" simplePos="0" relativeHeight="251670528" behindDoc="0" locked="0" layoutInCell="1" allowOverlap="1" wp14:anchorId="71C5C02F" wp14:editId="4A6AB47F">
                <wp:simplePos x="0" y="0"/>
                <wp:positionH relativeFrom="column">
                  <wp:posOffset>3123565</wp:posOffset>
                </wp:positionH>
                <wp:positionV relativeFrom="paragraph">
                  <wp:posOffset>1836420</wp:posOffset>
                </wp:positionV>
                <wp:extent cx="2514600" cy="1552575"/>
                <wp:effectExtent l="4445" t="4445" r="14605" b="5080"/>
                <wp:wrapNone/>
                <wp:docPr id="5" name="矩形 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C4011D" w14:textId="77777777" w:rsidR="00840A23" w:rsidRDefault="00000000">
                            <w:pPr>
                              <w:ind w:firstLineChars="0" w:firstLine="0"/>
                            </w:pPr>
                            <w:r>
                              <w:rPr>
                                <w:rFonts w:hint="eastAsia"/>
                              </w:rPr>
                              <w:t>授权代理人身份证复印件（反面）</w:t>
                            </w:r>
                          </w:p>
                        </w:txbxContent>
                      </wps:txbx>
                      <wps:bodyPr upright="1"/>
                    </wps:wsp>
                  </a:graphicData>
                </a:graphic>
              </wp:anchor>
            </w:drawing>
          </mc:Choice>
          <mc:Fallback>
            <w:pict>
              <v:rect w14:anchorId="71C5C02F" id="矩形 5" o:spid="_x0000_s1029" style="position:absolute;left:0;text-align:left;margin-left:245.95pt;margin-top:144.6pt;width:198pt;height:12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">
                <v:textbox>
                  <w:txbxContent>
                    <w:p w14:paraId="2EC4011D" w14:textId="77777777" w:rsidR="00840A23" w:rsidRDefault="00000000">
                      <w:pPr>
                        <w:ind w:firstLineChars="0" w:firstLine="0"/>
                      </w:pPr>
                      <w:r>
                        <w:rPr>
                          <w:rFonts w:hint="eastAsia"/>
                        </w:rPr>
                        <w:t>授权代理人身份证复印件（反面）</w:t>
                      </w:r>
                    </w:p>
                  </w:txbxContent>
                </v:textbox>
              </v:rect>
            </w:pict>
          </mc:Fallback>
        </mc:AlternateContent>
      </w:r>
    </w:p>
    <w:p w14:paraId="306B8004" w14:textId="77777777" w:rsidR="00840A23" w:rsidRDefault="00840A23">
      <w:pPr>
        <w:spacing w:line="400" w:lineRule="exact"/>
        <w:ind w:firstLine="480"/>
        <w:rPr>
          <w:szCs w:val="24"/>
        </w:rPr>
      </w:pPr>
    </w:p>
    <w:p w14:paraId="271AF910" w14:textId="77777777" w:rsidR="00840A23" w:rsidRDefault="00840A23">
      <w:pPr>
        <w:spacing w:line="400" w:lineRule="exact"/>
        <w:ind w:firstLine="480"/>
        <w:rPr>
          <w:szCs w:val="24"/>
        </w:rPr>
      </w:pPr>
    </w:p>
    <w:p w14:paraId="50D1ABF6" w14:textId="77777777" w:rsidR="00840A23" w:rsidRDefault="00840A23">
      <w:pPr>
        <w:spacing w:line="400" w:lineRule="exact"/>
        <w:ind w:firstLine="480"/>
        <w:rPr>
          <w:szCs w:val="24"/>
        </w:rPr>
      </w:pPr>
    </w:p>
    <w:p w14:paraId="16BECB58" w14:textId="77777777" w:rsidR="00840A23" w:rsidRDefault="00840A23">
      <w:pPr>
        <w:spacing w:line="400" w:lineRule="exact"/>
        <w:ind w:firstLine="480"/>
        <w:rPr>
          <w:szCs w:val="24"/>
        </w:rPr>
      </w:pPr>
    </w:p>
    <w:p w14:paraId="308BB3AE" w14:textId="77777777" w:rsidR="00840A23" w:rsidRDefault="00840A23">
      <w:pPr>
        <w:spacing w:line="400" w:lineRule="exact"/>
        <w:ind w:firstLine="480"/>
        <w:rPr>
          <w:szCs w:val="24"/>
        </w:rPr>
      </w:pPr>
    </w:p>
    <w:p w14:paraId="7A78E356" w14:textId="77777777" w:rsidR="00840A23" w:rsidRDefault="00840A23">
      <w:pPr>
        <w:spacing w:line="400" w:lineRule="exact"/>
        <w:ind w:firstLine="480"/>
        <w:rPr>
          <w:szCs w:val="24"/>
        </w:rPr>
      </w:pPr>
    </w:p>
    <w:p w14:paraId="0AB6653D" w14:textId="77777777" w:rsidR="00840A23" w:rsidRDefault="00840A23">
      <w:pPr>
        <w:spacing w:line="400" w:lineRule="exact"/>
        <w:ind w:firstLine="480"/>
        <w:rPr>
          <w:szCs w:val="24"/>
        </w:rPr>
      </w:pPr>
    </w:p>
    <w:p w14:paraId="1256868B" w14:textId="77777777" w:rsidR="00840A23" w:rsidRDefault="00840A23">
      <w:pPr>
        <w:spacing w:line="400" w:lineRule="exact"/>
        <w:ind w:firstLine="480"/>
        <w:rPr>
          <w:szCs w:val="24"/>
        </w:rPr>
      </w:pPr>
    </w:p>
    <w:p w14:paraId="1C742A83" w14:textId="77777777" w:rsidR="00840A23" w:rsidRDefault="00840A23">
      <w:pPr>
        <w:spacing w:line="400" w:lineRule="exact"/>
        <w:ind w:firstLine="480"/>
        <w:rPr>
          <w:szCs w:val="24"/>
        </w:rPr>
      </w:pPr>
    </w:p>
    <w:p w14:paraId="2F8F96EB" w14:textId="77777777" w:rsidR="00840A23" w:rsidRDefault="00840A23">
      <w:pPr>
        <w:spacing w:line="400" w:lineRule="exact"/>
        <w:ind w:firstLine="480"/>
        <w:rPr>
          <w:szCs w:val="24"/>
        </w:rPr>
      </w:pPr>
    </w:p>
    <w:p w14:paraId="329D791B" w14:textId="77777777" w:rsidR="00840A23" w:rsidRDefault="00840A23">
      <w:pPr>
        <w:spacing w:line="400" w:lineRule="exact"/>
        <w:ind w:firstLine="480"/>
        <w:rPr>
          <w:szCs w:val="24"/>
        </w:rPr>
      </w:pPr>
    </w:p>
    <w:p w14:paraId="5E3BE270" w14:textId="77777777" w:rsidR="00840A23" w:rsidRDefault="00840A23">
      <w:pPr>
        <w:spacing w:line="400" w:lineRule="exact"/>
        <w:ind w:firstLine="480"/>
        <w:rPr>
          <w:szCs w:val="24"/>
        </w:rPr>
      </w:pPr>
    </w:p>
    <w:p w14:paraId="3A6AD687" w14:textId="77777777" w:rsidR="00840A23" w:rsidRDefault="00840A23">
      <w:pPr>
        <w:spacing w:line="400" w:lineRule="exact"/>
        <w:ind w:firstLine="480"/>
        <w:rPr>
          <w:szCs w:val="24"/>
        </w:rPr>
      </w:pPr>
    </w:p>
    <w:p w14:paraId="2FB4CBD7" w14:textId="77777777" w:rsidR="00840A23" w:rsidRDefault="00840A23">
      <w:pPr>
        <w:spacing w:line="400" w:lineRule="exact"/>
        <w:ind w:firstLine="480"/>
        <w:rPr>
          <w:szCs w:val="24"/>
        </w:rPr>
      </w:pPr>
    </w:p>
    <w:p w14:paraId="45FCC5EE" w14:textId="77777777" w:rsidR="00840A23" w:rsidRDefault="00000000">
      <w:pPr>
        <w:spacing w:line="400" w:lineRule="exact"/>
        <w:ind w:firstLine="480"/>
        <w:rPr>
          <w:szCs w:val="24"/>
        </w:rPr>
      </w:pPr>
      <w:r>
        <w:rPr>
          <w:szCs w:val="24"/>
        </w:rPr>
        <w:t>单位名称（公章）：</w:t>
      </w:r>
      <w:r>
        <w:rPr>
          <w:szCs w:val="24"/>
          <w:u w:val="single"/>
        </w:rPr>
        <w:t xml:space="preserve">                 </w:t>
      </w:r>
    </w:p>
    <w:p w14:paraId="0D42189A" w14:textId="77777777" w:rsidR="00840A23" w:rsidRDefault="00000000">
      <w:pPr>
        <w:spacing w:line="400" w:lineRule="exact"/>
        <w:ind w:firstLine="480"/>
        <w:rPr>
          <w:szCs w:val="24"/>
        </w:rPr>
      </w:pPr>
      <w:r>
        <w:rPr>
          <w:szCs w:val="24"/>
        </w:rPr>
        <w:t>法定代表人签字：</w:t>
      </w:r>
      <w:r>
        <w:rPr>
          <w:szCs w:val="24"/>
          <w:u w:val="single"/>
        </w:rPr>
        <w:t xml:space="preserve">                  </w:t>
      </w:r>
    </w:p>
    <w:p w14:paraId="3BB676F4" w14:textId="77777777" w:rsidR="00840A23" w:rsidRDefault="00000000">
      <w:pPr>
        <w:spacing w:line="400" w:lineRule="exact"/>
        <w:ind w:firstLine="480"/>
        <w:rPr>
          <w:szCs w:val="24"/>
        </w:rPr>
      </w:pPr>
      <w:r>
        <w:rPr>
          <w:szCs w:val="24"/>
        </w:rPr>
        <w:t>授权代理人签字：</w:t>
      </w:r>
      <w:r>
        <w:rPr>
          <w:szCs w:val="24"/>
          <w:u w:val="single"/>
        </w:rPr>
        <w:t xml:space="preserve">                  </w:t>
      </w:r>
    </w:p>
    <w:p w14:paraId="61FE5285" w14:textId="77777777" w:rsidR="00840A23" w:rsidRDefault="00840A23">
      <w:pPr>
        <w:spacing w:line="400" w:lineRule="exact"/>
        <w:ind w:firstLine="480"/>
        <w:rPr>
          <w:szCs w:val="24"/>
        </w:rPr>
      </w:pPr>
    </w:p>
    <w:p w14:paraId="74B09706" w14:textId="77777777" w:rsidR="00840A23" w:rsidRDefault="00000000">
      <w:pPr>
        <w:spacing w:line="400" w:lineRule="exact"/>
        <w:ind w:left="5880" w:rightChars="135" w:right="324" w:firstLine="480"/>
        <w:jc w:val="right"/>
        <w:rPr>
          <w:szCs w:val="24"/>
        </w:rPr>
      </w:pPr>
      <w:r>
        <w:rPr>
          <w:szCs w:val="24"/>
        </w:rPr>
        <w:t>年</w:t>
      </w:r>
      <w:r>
        <w:rPr>
          <w:szCs w:val="24"/>
        </w:rPr>
        <w:t xml:space="preserve">    </w:t>
      </w:r>
      <w:r>
        <w:rPr>
          <w:szCs w:val="24"/>
        </w:rPr>
        <w:t>月</w:t>
      </w:r>
      <w:r>
        <w:rPr>
          <w:szCs w:val="24"/>
        </w:rPr>
        <w:t xml:space="preserve">    </w:t>
      </w:r>
      <w:r>
        <w:rPr>
          <w:szCs w:val="24"/>
        </w:rPr>
        <w:t>日</w:t>
      </w:r>
      <w:bookmarkStart w:id="279" w:name="_Toc424118183"/>
      <w:bookmarkStart w:id="280" w:name="_Toc32246"/>
      <w:bookmarkStart w:id="281" w:name="_Toc518655806"/>
      <w:bookmarkStart w:id="282" w:name="_Toc29976"/>
      <w:bookmarkStart w:id="283" w:name="_Toc14032"/>
      <w:bookmarkStart w:id="284" w:name="_Toc353881014"/>
    </w:p>
    <w:p w14:paraId="359EB1CC" w14:textId="77777777" w:rsidR="00840A23" w:rsidRDefault="00000000">
      <w:pPr>
        <w:pStyle w:val="2"/>
      </w:pPr>
      <w:r>
        <w:br w:type="page"/>
      </w:r>
      <w:bookmarkStart w:id="285" w:name="_Toc56676966"/>
      <w:bookmarkStart w:id="286" w:name="_Toc199232526"/>
      <w:r>
        <w:lastRenderedPageBreak/>
        <w:t>附件三</w:t>
      </w:r>
      <w:r>
        <w:rPr>
          <w:rFonts w:hint="eastAsia"/>
        </w:rPr>
        <w:t>：</w:t>
      </w:r>
      <w:r>
        <w:t>投标人基本情况表</w:t>
      </w:r>
      <w:bookmarkEnd w:id="279"/>
      <w:bookmarkEnd w:id="280"/>
      <w:bookmarkEnd w:id="281"/>
      <w:bookmarkEnd w:id="282"/>
      <w:bookmarkEnd w:id="283"/>
      <w:bookmarkEnd w:id="284"/>
      <w:bookmarkEnd w:id="285"/>
      <w:bookmarkEnd w:id="286"/>
    </w:p>
    <w:p w14:paraId="2417B940" w14:textId="77777777" w:rsidR="00840A23" w:rsidRDefault="00000000">
      <w:pPr>
        <w:spacing w:line="400" w:lineRule="exact"/>
        <w:ind w:firstLine="643"/>
        <w:jc w:val="center"/>
        <w:rPr>
          <w:b/>
          <w:bCs/>
          <w:sz w:val="32"/>
          <w:szCs w:val="24"/>
        </w:rPr>
      </w:pPr>
      <w:r>
        <w:rPr>
          <w:b/>
          <w:bCs/>
          <w:sz w:val="32"/>
          <w:szCs w:val="24"/>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856"/>
        <w:gridCol w:w="567"/>
        <w:gridCol w:w="452"/>
        <w:gridCol w:w="351"/>
        <w:gridCol w:w="300"/>
        <w:gridCol w:w="204"/>
        <w:gridCol w:w="174"/>
        <w:gridCol w:w="63"/>
        <w:gridCol w:w="534"/>
        <w:gridCol w:w="131"/>
        <w:gridCol w:w="498"/>
        <w:gridCol w:w="712"/>
        <w:gridCol w:w="429"/>
        <w:gridCol w:w="431"/>
        <w:gridCol w:w="178"/>
        <w:gridCol w:w="214"/>
        <w:gridCol w:w="287"/>
        <w:gridCol w:w="99"/>
        <w:gridCol w:w="189"/>
        <w:gridCol w:w="839"/>
        <w:gridCol w:w="169"/>
        <w:gridCol w:w="603"/>
        <w:gridCol w:w="192"/>
        <w:gridCol w:w="524"/>
        <w:gridCol w:w="607"/>
      </w:tblGrid>
      <w:tr w:rsidR="00840A23" w14:paraId="789A0689" w14:textId="77777777" w:rsidTr="00F05EBF">
        <w:trPr>
          <w:cantSplit/>
          <w:trHeight w:val="454"/>
        </w:trPr>
        <w:tc>
          <w:tcPr>
            <w:tcW w:w="856" w:type="dxa"/>
            <w:vAlign w:val="center"/>
          </w:tcPr>
          <w:p w14:paraId="2566D23B" w14:textId="77777777" w:rsidR="00840A23" w:rsidRDefault="00000000">
            <w:pPr>
              <w:spacing w:line="400" w:lineRule="exact"/>
              <w:ind w:firstLineChars="0" w:firstLine="0"/>
              <w:jc w:val="center"/>
              <w:rPr>
                <w:szCs w:val="24"/>
              </w:rPr>
            </w:pPr>
            <w:r>
              <w:rPr>
                <w:szCs w:val="24"/>
              </w:rPr>
              <w:t>单位</w:t>
            </w:r>
          </w:p>
          <w:p w14:paraId="749BF128" w14:textId="77777777" w:rsidR="00840A23" w:rsidRDefault="00000000">
            <w:pPr>
              <w:spacing w:line="400" w:lineRule="exact"/>
              <w:ind w:firstLineChars="0" w:firstLine="0"/>
              <w:jc w:val="center"/>
              <w:rPr>
                <w:szCs w:val="24"/>
              </w:rPr>
            </w:pPr>
            <w:r>
              <w:rPr>
                <w:szCs w:val="24"/>
              </w:rPr>
              <w:t>名称</w:t>
            </w:r>
          </w:p>
        </w:tc>
        <w:tc>
          <w:tcPr>
            <w:tcW w:w="992" w:type="dxa"/>
            <w:gridSpan w:val="2"/>
            <w:vAlign w:val="center"/>
          </w:tcPr>
          <w:p w14:paraId="1D7F6F90" w14:textId="77777777" w:rsidR="00840A23" w:rsidRDefault="00840A23">
            <w:pPr>
              <w:spacing w:line="400" w:lineRule="exact"/>
              <w:ind w:firstLineChars="0" w:firstLine="0"/>
              <w:jc w:val="center"/>
              <w:rPr>
                <w:szCs w:val="24"/>
              </w:rPr>
            </w:pPr>
          </w:p>
        </w:tc>
        <w:tc>
          <w:tcPr>
            <w:tcW w:w="855" w:type="dxa"/>
            <w:gridSpan w:val="3"/>
            <w:vAlign w:val="center"/>
          </w:tcPr>
          <w:p w14:paraId="3CE7ADAC" w14:textId="77777777" w:rsidR="00840A23" w:rsidRDefault="00000000">
            <w:pPr>
              <w:spacing w:line="400" w:lineRule="exact"/>
              <w:ind w:firstLineChars="0" w:firstLine="0"/>
              <w:jc w:val="center"/>
              <w:rPr>
                <w:szCs w:val="24"/>
              </w:rPr>
            </w:pPr>
            <w:r>
              <w:rPr>
                <w:szCs w:val="24"/>
              </w:rPr>
              <w:t>代</w:t>
            </w:r>
            <w:r>
              <w:rPr>
                <w:szCs w:val="24"/>
              </w:rPr>
              <w:t xml:space="preserve">  </w:t>
            </w:r>
            <w:r>
              <w:rPr>
                <w:szCs w:val="24"/>
              </w:rPr>
              <w:t>号</w:t>
            </w:r>
          </w:p>
        </w:tc>
        <w:tc>
          <w:tcPr>
            <w:tcW w:w="771" w:type="dxa"/>
            <w:gridSpan w:val="3"/>
            <w:vAlign w:val="center"/>
          </w:tcPr>
          <w:p w14:paraId="1EFE6878" w14:textId="77777777" w:rsidR="00840A23" w:rsidRDefault="00840A23">
            <w:pPr>
              <w:spacing w:line="400" w:lineRule="exact"/>
              <w:ind w:firstLineChars="0" w:firstLine="0"/>
              <w:jc w:val="center"/>
              <w:rPr>
                <w:szCs w:val="24"/>
              </w:rPr>
            </w:pPr>
          </w:p>
        </w:tc>
        <w:tc>
          <w:tcPr>
            <w:tcW w:w="629" w:type="dxa"/>
            <w:gridSpan w:val="2"/>
            <w:vAlign w:val="center"/>
          </w:tcPr>
          <w:p w14:paraId="20FA73ED" w14:textId="77777777" w:rsidR="00840A23" w:rsidRDefault="00000000">
            <w:pPr>
              <w:spacing w:line="400" w:lineRule="exact"/>
              <w:ind w:firstLineChars="0" w:firstLine="0"/>
              <w:jc w:val="center"/>
              <w:rPr>
                <w:szCs w:val="24"/>
              </w:rPr>
            </w:pPr>
            <w:r>
              <w:rPr>
                <w:szCs w:val="24"/>
              </w:rPr>
              <w:t>电话</w:t>
            </w:r>
          </w:p>
        </w:tc>
        <w:tc>
          <w:tcPr>
            <w:tcW w:w="712" w:type="dxa"/>
            <w:vAlign w:val="center"/>
          </w:tcPr>
          <w:p w14:paraId="433E04A5" w14:textId="77777777" w:rsidR="00840A23" w:rsidRDefault="00840A23">
            <w:pPr>
              <w:spacing w:line="400" w:lineRule="exact"/>
              <w:ind w:firstLineChars="0" w:firstLine="0"/>
              <w:jc w:val="center"/>
              <w:rPr>
                <w:szCs w:val="24"/>
              </w:rPr>
            </w:pPr>
          </w:p>
        </w:tc>
        <w:tc>
          <w:tcPr>
            <w:tcW w:w="860" w:type="dxa"/>
            <w:gridSpan w:val="2"/>
            <w:vAlign w:val="center"/>
          </w:tcPr>
          <w:p w14:paraId="3D44F499" w14:textId="77777777" w:rsidR="00840A23" w:rsidRDefault="00000000">
            <w:pPr>
              <w:spacing w:line="400" w:lineRule="exact"/>
              <w:ind w:firstLineChars="0" w:firstLine="0"/>
              <w:jc w:val="center"/>
              <w:rPr>
                <w:szCs w:val="24"/>
              </w:rPr>
            </w:pPr>
            <w:r>
              <w:rPr>
                <w:szCs w:val="24"/>
              </w:rPr>
              <w:t>主管</w:t>
            </w:r>
          </w:p>
          <w:p w14:paraId="19687670" w14:textId="77777777" w:rsidR="00840A23" w:rsidRDefault="00000000">
            <w:pPr>
              <w:spacing w:line="400" w:lineRule="exact"/>
              <w:ind w:firstLineChars="0" w:firstLine="0"/>
              <w:jc w:val="center"/>
              <w:rPr>
                <w:szCs w:val="24"/>
              </w:rPr>
            </w:pPr>
            <w:r>
              <w:rPr>
                <w:szCs w:val="24"/>
              </w:rPr>
              <w:t>部门</w:t>
            </w:r>
          </w:p>
        </w:tc>
        <w:tc>
          <w:tcPr>
            <w:tcW w:w="679" w:type="dxa"/>
            <w:gridSpan w:val="3"/>
            <w:vAlign w:val="center"/>
          </w:tcPr>
          <w:p w14:paraId="57946CE5" w14:textId="77777777" w:rsidR="00840A23" w:rsidRDefault="00840A23">
            <w:pPr>
              <w:spacing w:line="400" w:lineRule="exact"/>
              <w:ind w:firstLineChars="0" w:firstLine="0"/>
              <w:jc w:val="center"/>
              <w:rPr>
                <w:szCs w:val="24"/>
              </w:rPr>
            </w:pPr>
          </w:p>
        </w:tc>
        <w:tc>
          <w:tcPr>
            <w:tcW w:w="1296" w:type="dxa"/>
            <w:gridSpan w:val="4"/>
            <w:vAlign w:val="center"/>
          </w:tcPr>
          <w:p w14:paraId="74226E98" w14:textId="77777777" w:rsidR="00840A23" w:rsidRDefault="00000000">
            <w:pPr>
              <w:spacing w:line="400" w:lineRule="exact"/>
              <w:ind w:firstLineChars="0" w:firstLine="0"/>
              <w:jc w:val="center"/>
              <w:rPr>
                <w:szCs w:val="24"/>
              </w:rPr>
            </w:pPr>
            <w:r>
              <w:rPr>
                <w:szCs w:val="24"/>
              </w:rPr>
              <w:t>企业负责人</w:t>
            </w:r>
          </w:p>
        </w:tc>
        <w:tc>
          <w:tcPr>
            <w:tcW w:w="603" w:type="dxa"/>
            <w:vAlign w:val="center"/>
          </w:tcPr>
          <w:p w14:paraId="67F9C284" w14:textId="77777777" w:rsidR="00840A23" w:rsidRDefault="00840A23">
            <w:pPr>
              <w:spacing w:line="400" w:lineRule="exact"/>
              <w:ind w:firstLineChars="0" w:firstLine="0"/>
              <w:jc w:val="center"/>
              <w:rPr>
                <w:szCs w:val="24"/>
              </w:rPr>
            </w:pPr>
          </w:p>
        </w:tc>
        <w:tc>
          <w:tcPr>
            <w:tcW w:w="716" w:type="dxa"/>
            <w:gridSpan w:val="2"/>
            <w:vAlign w:val="center"/>
          </w:tcPr>
          <w:p w14:paraId="73A8212F" w14:textId="77777777" w:rsidR="00840A23" w:rsidRDefault="00000000">
            <w:pPr>
              <w:spacing w:line="400" w:lineRule="exact"/>
              <w:ind w:firstLineChars="0" w:firstLine="0"/>
              <w:jc w:val="center"/>
              <w:rPr>
                <w:szCs w:val="24"/>
              </w:rPr>
            </w:pPr>
            <w:r>
              <w:rPr>
                <w:szCs w:val="24"/>
              </w:rPr>
              <w:t>职务</w:t>
            </w:r>
          </w:p>
        </w:tc>
        <w:tc>
          <w:tcPr>
            <w:tcW w:w="607" w:type="dxa"/>
          </w:tcPr>
          <w:p w14:paraId="140E031C" w14:textId="77777777" w:rsidR="00840A23" w:rsidRDefault="00840A23">
            <w:pPr>
              <w:spacing w:line="400" w:lineRule="exact"/>
              <w:ind w:firstLineChars="0" w:firstLine="0"/>
              <w:rPr>
                <w:szCs w:val="24"/>
              </w:rPr>
            </w:pPr>
          </w:p>
        </w:tc>
      </w:tr>
      <w:tr w:rsidR="00840A23" w14:paraId="4B6C07CF" w14:textId="77777777" w:rsidTr="00F05EBF">
        <w:trPr>
          <w:cantSplit/>
          <w:trHeight w:val="713"/>
        </w:trPr>
        <w:tc>
          <w:tcPr>
            <w:tcW w:w="856" w:type="dxa"/>
            <w:vAlign w:val="center"/>
          </w:tcPr>
          <w:p w14:paraId="47F9ACE8" w14:textId="77777777" w:rsidR="00840A23" w:rsidRDefault="00000000">
            <w:pPr>
              <w:spacing w:line="400" w:lineRule="exact"/>
              <w:ind w:firstLineChars="0" w:firstLine="0"/>
              <w:jc w:val="center"/>
              <w:rPr>
                <w:szCs w:val="24"/>
              </w:rPr>
            </w:pPr>
            <w:r>
              <w:rPr>
                <w:szCs w:val="24"/>
              </w:rPr>
              <w:t>地</w:t>
            </w:r>
            <w:r>
              <w:rPr>
                <w:szCs w:val="24"/>
              </w:rPr>
              <w:t xml:space="preserve"> </w:t>
            </w:r>
            <w:r>
              <w:rPr>
                <w:szCs w:val="24"/>
              </w:rPr>
              <w:t>址</w:t>
            </w:r>
          </w:p>
        </w:tc>
        <w:tc>
          <w:tcPr>
            <w:tcW w:w="992" w:type="dxa"/>
            <w:gridSpan w:val="2"/>
            <w:vAlign w:val="center"/>
          </w:tcPr>
          <w:p w14:paraId="506B12ED" w14:textId="77777777" w:rsidR="00840A23" w:rsidRDefault="00840A23">
            <w:pPr>
              <w:spacing w:line="400" w:lineRule="exact"/>
              <w:ind w:firstLineChars="0" w:firstLine="0"/>
              <w:jc w:val="center"/>
              <w:rPr>
                <w:szCs w:val="24"/>
              </w:rPr>
            </w:pPr>
          </w:p>
        </w:tc>
        <w:tc>
          <w:tcPr>
            <w:tcW w:w="855" w:type="dxa"/>
            <w:gridSpan w:val="3"/>
            <w:vAlign w:val="center"/>
          </w:tcPr>
          <w:p w14:paraId="36C1F55A" w14:textId="77777777" w:rsidR="00840A23" w:rsidRDefault="00000000">
            <w:pPr>
              <w:spacing w:line="400" w:lineRule="exact"/>
              <w:ind w:firstLineChars="0" w:firstLine="0"/>
              <w:jc w:val="center"/>
              <w:rPr>
                <w:szCs w:val="24"/>
              </w:rPr>
            </w:pPr>
            <w:r>
              <w:rPr>
                <w:szCs w:val="24"/>
              </w:rPr>
              <w:t>邮箱</w:t>
            </w:r>
          </w:p>
        </w:tc>
        <w:tc>
          <w:tcPr>
            <w:tcW w:w="771" w:type="dxa"/>
            <w:gridSpan w:val="3"/>
            <w:vAlign w:val="center"/>
          </w:tcPr>
          <w:p w14:paraId="49EE3CB6" w14:textId="77777777" w:rsidR="00840A23" w:rsidRDefault="00840A23">
            <w:pPr>
              <w:spacing w:line="400" w:lineRule="exact"/>
              <w:ind w:firstLineChars="0" w:firstLine="0"/>
              <w:jc w:val="center"/>
              <w:rPr>
                <w:szCs w:val="24"/>
              </w:rPr>
            </w:pPr>
          </w:p>
        </w:tc>
        <w:tc>
          <w:tcPr>
            <w:tcW w:w="629" w:type="dxa"/>
            <w:gridSpan w:val="2"/>
            <w:vAlign w:val="center"/>
          </w:tcPr>
          <w:p w14:paraId="539BE2BD" w14:textId="77777777" w:rsidR="00840A23" w:rsidRDefault="00000000">
            <w:pPr>
              <w:spacing w:line="400" w:lineRule="exact"/>
              <w:ind w:firstLineChars="0" w:firstLine="0"/>
              <w:jc w:val="center"/>
              <w:rPr>
                <w:szCs w:val="24"/>
              </w:rPr>
            </w:pPr>
            <w:r>
              <w:rPr>
                <w:szCs w:val="24"/>
              </w:rPr>
              <w:t>传真</w:t>
            </w:r>
          </w:p>
        </w:tc>
        <w:tc>
          <w:tcPr>
            <w:tcW w:w="712" w:type="dxa"/>
            <w:vAlign w:val="center"/>
          </w:tcPr>
          <w:p w14:paraId="1E565796" w14:textId="77777777" w:rsidR="00840A23" w:rsidRDefault="00840A23">
            <w:pPr>
              <w:spacing w:line="400" w:lineRule="exact"/>
              <w:ind w:firstLineChars="0" w:firstLine="0"/>
              <w:jc w:val="center"/>
              <w:rPr>
                <w:szCs w:val="24"/>
              </w:rPr>
            </w:pPr>
          </w:p>
        </w:tc>
        <w:tc>
          <w:tcPr>
            <w:tcW w:w="860" w:type="dxa"/>
            <w:gridSpan w:val="2"/>
            <w:vAlign w:val="center"/>
          </w:tcPr>
          <w:p w14:paraId="716AD0AF" w14:textId="77777777" w:rsidR="00840A23" w:rsidRDefault="00000000">
            <w:pPr>
              <w:spacing w:line="400" w:lineRule="exact"/>
              <w:ind w:firstLineChars="0" w:firstLine="0"/>
              <w:jc w:val="center"/>
              <w:rPr>
                <w:szCs w:val="24"/>
              </w:rPr>
            </w:pPr>
            <w:r>
              <w:rPr>
                <w:szCs w:val="24"/>
              </w:rPr>
              <w:t>经济</w:t>
            </w:r>
          </w:p>
          <w:p w14:paraId="29D4B672" w14:textId="77777777" w:rsidR="00840A23" w:rsidRDefault="00000000">
            <w:pPr>
              <w:spacing w:line="400" w:lineRule="exact"/>
              <w:ind w:firstLineChars="0" w:firstLine="0"/>
              <w:jc w:val="center"/>
              <w:rPr>
                <w:szCs w:val="24"/>
              </w:rPr>
            </w:pPr>
            <w:r>
              <w:rPr>
                <w:szCs w:val="24"/>
              </w:rPr>
              <w:t>类型</w:t>
            </w:r>
          </w:p>
        </w:tc>
        <w:tc>
          <w:tcPr>
            <w:tcW w:w="679" w:type="dxa"/>
            <w:gridSpan w:val="3"/>
            <w:vAlign w:val="center"/>
          </w:tcPr>
          <w:p w14:paraId="60680A67" w14:textId="77777777" w:rsidR="00840A23" w:rsidRDefault="00840A23">
            <w:pPr>
              <w:spacing w:line="400" w:lineRule="exact"/>
              <w:ind w:firstLineChars="0" w:firstLine="0"/>
              <w:jc w:val="center"/>
              <w:rPr>
                <w:szCs w:val="24"/>
              </w:rPr>
            </w:pPr>
          </w:p>
        </w:tc>
        <w:tc>
          <w:tcPr>
            <w:tcW w:w="1296" w:type="dxa"/>
            <w:gridSpan w:val="4"/>
            <w:vAlign w:val="center"/>
          </w:tcPr>
          <w:p w14:paraId="12640D34" w14:textId="77777777" w:rsidR="00840A23" w:rsidRDefault="00000000">
            <w:pPr>
              <w:spacing w:line="400" w:lineRule="exact"/>
              <w:ind w:firstLineChars="0" w:firstLine="0"/>
              <w:jc w:val="center"/>
              <w:rPr>
                <w:szCs w:val="24"/>
              </w:rPr>
            </w:pPr>
            <w:r>
              <w:rPr>
                <w:szCs w:val="24"/>
              </w:rPr>
              <w:t>授权代表</w:t>
            </w:r>
          </w:p>
        </w:tc>
        <w:tc>
          <w:tcPr>
            <w:tcW w:w="603" w:type="dxa"/>
            <w:vAlign w:val="center"/>
          </w:tcPr>
          <w:p w14:paraId="235B3A11" w14:textId="77777777" w:rsidR="00840A23" w:rsidRDefault="00840A23">
            <w:pPr>
              <w:spacing w:line="400" w:lineRule="exact"/>
              <w:ind w:firstLineChars="0" w:firstLine="0"/>
              <w:jc w:val="center"/>
              <w:rPr>
                <w:szCs w:val="24"/>
              </w:rPr>
            </w:pPr>
          </w:p>
        </w:tc>
        <w:tc>
          <w:tcPr>
            <w:tcW w:w="716" w:type="dxa"/>
            <w:gridSpan w:val="2"/>
            <w:vAlign w:val="center"/>
          </w:tcPr>
          <w:p w14:paraId="7DCF5E29" w14:textId="77777777" w:rsidR="00840A23" w:rsidRDefault="00000000">
            <w:pPr>
              <w:spacing w:line="400" w:lineRule="exact"/>
              <w:ind w:firstLineChars="0" w:firstLine="0"/>
              <w:jc w:val="center"/>
              <w:rPr>
                <w:szCs w:val="24"/>
              </w:rPr>
            </w:pPr>
            <w:r>
              <w:rPr>
                <w:szCs w:val="24"/>
              </w:rPr>
              <w:t>职务</w:t>
            </w:r>
          </w:p>
        </w:tc>
        <w:tc>
          <w:tcPr>
            <w:tcW w:w="607" w:type="dxa"/>
          </w:tcPr>
          <w:p w14:paraId="175C4FBF" w14:textId="77777777" w:rsidR="00840A23" w:rsidRDefault="00840A23">
            <w:pPr>
              <w:spacing w:line="400" w:lineRule="exact"/>
              <w:ind w:firstLineChars="0" w:firstLine="0"/>
              <w:rPr>
                <w:szCs w:val="24"/>
              </w:rPr>
            </w:pPr>
          </w:p>
        </w:tc>
      </w:tr>
      <w:tr w:rsidR="00840A23" w14:paraId="1E6C2850" w14:textId="77777777" w:rsidTr="00F05EBF">
        <w:trPr>
          <w:cantSplit/>
          <w:trHeight w:val="1279"/>
        </w:trPr>
        <w:tc>
          <w:tcPr>
            <w:tcW w:w="856" w:type="dxa"/>
            <w:vAlign w:val="center"/>
          </w:tcPr>
          <w:p w14:paraId="0A747D99" w14:textId="77777777" w:rsidR="00840A23" w:rsidRDefault="00000000">
            <w:pPr>
              <w:spacing w:line="400" w:lineRule="exact"/>
              <w:ind w:firstLineChars="0" w:firstLine="0"/>
              <w:jc w:val="center"/>
              <w:rPr>
                <w:szCs w:val="24"/>
              </w:rPr>
            </w:pPr>
            <w:r>
              <w:rPr>
                <w:szCs w:val="24"/>
              </w:rPr>
              <w:t>一、单</w:t>
            </w:r>
          </w:p>
          <w:p w14:paraId="3203118D" w14:textId="77777777" w:rsidR="00840A23" w:rsidRDefault="00000000">
            <w:pPr>
              <w:spacing w:line="400" w:lineRule="exact"/>
              <w:ind w:firstLineChars="0" w:firstLine="0"/>
              <w:jc w:val="center"/>
              <w:rPr>
                <w:szCs w:val="24"/>
              </w:rPr>
            </w:pPr>
            <w:r>
              <w:rPr>
                <w:szCs w:val="24"/>
              </w:rPr>
              <w:t>位简历</w:t>
            </w:r>
          </w:p>
          <w:p w14:paraId="3AC52630" w14:textId="77777777" w:rsidR="00840A23" w:rsidRDefault="00000000">
            <w:pPr>
              <w:spacing w:line="400" w:lineRule="exact"/>
              <w:ind w:firstLineChars="0" w:firstLine="0"/>
              <w:jc w:val="center"/>
              <w:rPr>
                <w:szCs w:val="24"/>
              </w:rPr>
            </w:pPr>
            <w:r>
              <w:rPr>
                <w:szCs w:val="24"/>
              </w:rPr>
              <w:t>及机构</w:t>
            </w:r>
          </w:p>
        </w:tc>
        <w:tc>
          <w:tcPr>
            <w:tcW w:w="3959" w:type="dxa"/>
            <w:gridSpan w:val="11"/>
            <w:vAlign w:val="center"/>
          </w:tcPr>
          <w:p w14:paraId="3856E2B8" w14:textId="77777777" w:rsidR="00840A23" w:rsidRDefault="00840A23">
            <w:pPr>
              <w:spacing w:line="400" w:lineRule="exact"/>
              <w:ind w:firstLineChars="0" w:firstLine="0"/>
              <w:jc w:val="center"/>
              <w:rPr>
                <w:szCs w:val="24"/>
              </w:rPr>
            </w:pPr>
          </w:p>
          <w:p w14:paraId="78447A2B" w14:textId="77777777" w:rsidR="00840A23" w:rsidRDefault="00840A23">
            <w:pPr>
              <w:spacing w:line="400" w:lineRule="exact"/>
              <w:ind w:firstLineChars="0" w:firstLine="0"/>
              <w:jc w:val="center"/>
              <w:rPr>
                <w:szCs w:val="24"/>
              </w:rPr>
            </w:pPr>
          </w:p>
          <w:p w14:paraId="760FAED7" w14:textId="77777777" w:rsidR="00840A23" w:rsidRDefault="00840A23">
            <w:pPr>
              <w:spacing w:line="400" w:lineRule="exact"/>
              <w:ind w:firstLineChars="0" w:firstLine="0"/>
              <w:jc w:val="center"/>
            </w:pPr>
          </w:p>
        </w:tc>
        <w:tc>
          <w:tcPr>
            <w:tcW w:w="860" w:type="dxa"/>
            <w:gridSpan w:val="2"/>
            <w:vAlign w:val="center"/>
          </w:tcPr>
          <w:p w14:paraId="52B36B9C" w14:textId="77777777" w:rsidR="00840A23" w:rsidRDefault="00000000">
            <w:pPr>
              <w:spacing w:line="400" w:lineRule="exact"/>
              <w:ind w:firstLineChars="0" w:firstLine="0"/>
              <w:jc w:val="center"/>
              <w:rPr>
                <w:szCs w:val="24"/>
              </w:rPr>
            </w:pPr>
            <w:r>
              <w:rPr>
                <w:szCs w:val="24"/>
              </w:rPr>
              <w:t>单位优</w:t>
            </w:r>
          </w:p>
          <w:p w14:paraId="4834231A" w14:textId="77777777" w:rsidR="00840A23" w:rsidRDefault="00000000">
            <w:pPr>
              <w:spacing w:line="400" w:lineRule="exact"/>
              <w:ind w:firstLineChars="0" w:firstLine="0"/>
              <w:jc w:val="center"/>
              <w:rPr>
                <w:szCs w:val="24"/>
              </w:rPr>
            </w:pPr>
            <w:proofErr w:type="gramStart"/>
            <w:r>
              <w:rPr>
                <w:szCs w:val="24"/>
              </w:rPr>
              <w:t>势及特</w:t>
            </w:r>
            <w:proofErr w:type="gramEnd"/>
          </w:p>
          <w:p w14:paraId="133377B6" w14:textId="77777777" w:rsidR="00840A23" w:rsidRDefault="00000000">
            <w:pPr>
              <w:spacing w:line="400" w:lineRule="exact"/>
              <w:ind w:firstLineChars="0" w:firstLine="0"/>
              <w:jc w:val="center"/>
              <w:rPr>
                <w:szCs w:val="24"/>
              </w:rPr>
            </w:pPr>
            <w:r>
              <w:rPr>
                <w:szCs w:val="24"/>
              </w:rPr>
              <w:t>长</w:t>
            </w:r>
          </w:p>
        </w:tc>
        <w:tc>
          <w:tcPr>
            <w:tcW w:w="3901" w:type="dxa"/>
            <w:gridSpan w:val="11"/>
            <w:vAlign w:val="center"/>
          </w:tcPr>
          <w:p w14:paraId="38843DBC" w14:textId="77777777" w:rsidR="00840A23" w:rsidRDefault="00840A23">
            <w:pPr>
              <w:spacing w:line="400" w:lineRule="exact"/>
              <w:ind w:firstLineChars="0" w:firstLine="0"/>
              <w:jc w:val="center"/>
              <w:rPr>
                <w:szCs w:val="24"/>
              </w:rPr>
            </w:pPr>
          </w:p>
          <w:p w14:paraId="44412D1D" w14:textId="77777777" w:rsidR="00840A23" w:rsidRDefault="00840A23">
            <w:pPr>
              <w:spacing w:line="400" w:lineRule="exact"/>
              <w:ind w:firstLineChars="0" w:firstLine="0"/>
              <w:jc w:val="center"/>
              <w:rPr>
                <w:szCs w:val="24"/>
              </w:rPr>
            </w:pPr>
          </w:p>
          <w:p w14:paraId="3D1309CF" w14:textId="77777777" w:rsidR="00840A23" w:rsidRDefault="00840A23" w:rsidP="00F05EBF">
            <w:pPr>
              <w:spacing w:line="400" w:lineRule="exact"/>
              <w:ind w:firstLineChars="0" w:firstLine="0"/>
              <w:rPr>
                <w:rFonts w:hint="eastAsia"/>
                <w:szCs w:val="24"/>
              </w:rPr>
            </w:pPr>
          </w:p>
        </w:tc>
      </w:tr>
      <w:tr w:rsidR="00840A23" w14:paraId="779458A7" w14:textId="77777777" w:rsidTr="00F05EBF">
        <w:trPr>
          <w:cantSplit/>
          <w:trHeight w:val="454"/>
        </w:trPr>
        <w:tc>
          <w:tcPr>
            <w:tcW w:w="856" w:type="dxa"/>
            <w:vMerge w:val="restart"/>
            <w:vAlign w:val="center"/>
          </w:tcPr>
          <w:p w14:paraId="36533DEF" w14:textId="77777777" w:rsidR="00840A23" w:rsidRDefault="00840A23">
            <w:pPr>
              <w:spacing w:line="400" w:lineRule="exact"/>
              <w:ind w:firstLineChars="0" w:firstLine="0"/>
              <w:jc w:val="center"/>
              <w:rPr>
                <w:szCs w:val="24"/>
              </w:rPr>
            </w:pPr>
          </w:p>
          <w:p w14:paraId="327BCE7F" w14:textId="77777777" w:rsidR="00840A23" w:rsidRDefault="00000000">
            <w:pPr>
              <w:spacing w:line="400" w:lineRule="exact"/>
              <w:ind w:firstLineChars="0" w:firstLine="0"/>
              <w:jc w:val="center"/>
              <w:rPr>
                <w:szCs w:val="24"/>
              </w:rPr>
            </w:pPr>
            <w:r>
              <w:rPr>
                <w:szCs w:val="24"/>
              </w:rPr>
              <w:t>二、单</w:t>
            </w:r>
          </w:p>
          <w:p w14:paraId="52AD9B5A" w14:textId="77777777" w:rsidR="00840A23" w:rsidRDefault="00000000">
            <w:pPr>
              <w:spacing w:line="400" w:lineRule="exact"/>
              <w:ind w:firstLineChars="0" w:firstLine="0"/>
              <w:jc w:val="center"/>
              <w:rPr>
                <w:szCs w:val="24"/>
              </w:rPr>
            </w:pPr>
            <w:r>
              <w:rPr>
                <w:szCs w:val="24"/>
              </w:rPr>
              <w:t>位概况</w:t>
            </w:r>
          </w:p>
        </w:tc>
        <w:tc>
          <w:tcPr>
            <w:tcW w:w="567" w:type="dxa"/>
            <w:vMerge w:val="restart"/>
            <w:vAlign w:val="center"/>
          </w:tcPr>
          <w:p w14:paraId="692DB4E4" w14:textId="77777777" w:rsidR="00840A23" w:rsidRDefault="00000000">
            <w:pPr>
              <w:spacing w:line="400" w:lineRule="exact"/>
              <w:ind w:firstLineChars="0" w:firstLine="0"/>
              <w:jc w:val="center"/>
              <w:rPr>
                <w:szCs w:val="24"/>
              </w:rPr>
            </w:pPr>
            <w:r>
              <w:rPr>
                <w:szCs w:val="24"/>
              </w:rPr>
              <w:t>职工</w:t>
            </w:r>
          </w:p>
          <w:p w14:paraId="19818FEF" w14:textId="77777777" w:rsidR="00840A23" w:rsidRDefault="00000000">
            <w:pPr>
              <w:spacing w:line="400" w:lineRule="exact"/>
              <w:ind w:firstLineChars="0" w:firstLine="0"/>
              <w:jc w:val="center"/>
              <w:rPr>
                <w:szCs w:val="24"/>
              </w:rPr>
            </w:pPr>
            <w:r>
              <w:rPr>
                <w:szCs w:val="24"/>
              </w:rPr>
              <w:t>总数</w:t>
            </w:r>
          </w:p>
        </w:tc>
        <w:tc>
          <w:tcPr>
            <w:tcW w:w="1103" w:type="dxa"/>
            <w:gridSpan w:val="3"/>
            <w:vMerge w:val="restart"/>
          </w:tcPr>
          <w:p w14:paraId="1A7B7607" w14:textId="77777777" w:rsidR="00840A23" w:rsidRDefault="00000000">
            <w:pPr>
              <w:spacing w:line="400" w:lineRule="exact"/>
              <w:ind w:firstLineChars="0" w:firstLine="0"/>
              <w:rPr>
                <w:position w:val="-28"/>
                <w:szCs w:val="24"/>
              </w:rPr>
            </w:pPr>
            <w:r>
              <w:rPr>
                <w:szCs w:val="24"/>
              </w:rPr>
              <w:t xml:space="preserve">          </w:t>
            </w:r>
          </w:p>
          <w:p w14:paraId="0D6BB8D9" w14:textId="77777777" w:rsidR="00840A23" w:rsidRDefault="00840A23">
            <w:pPr>
              <w:spacing w:line="400" w:lineRule="exact"/>
              <w:ind w:firstLineChars="0" w:firstLine="0"/>
              <w:rPr>
                <w:szCs w:val="24"/>
              </w:rPr>
            </w:pPr>
          </w:p>
        </w:tc>
        <w:tc>
          <w:tcPr>
            <w:tcW w:w="2289" w:type="dxa"/>
            <w:gridSpan w:val="7"/>
            <w:vMerge w:val="restart"/>
            <w:vAlign w:val="center"/>
          </w:tcPr>
          <w:p w14:paraId="789F0930" w14:textId="77777777" w:rsidR="00840A23" w:rsidRDefault="00000000">
            <w:pPr>
              <w:spacing w:line="400" w:lineRule="exact"/>
              <w:ind w:firstLineChars="0" w:firstLine="0"/>
              <w:rPr>
                <w:szCs w:val="24"/>
              </w:rPr>
            </w:pPr>
            <w:r>
              <w:rPr>
                <w:szCs w:val="24"/>
              </w:rPr>
              <w:t>生产工人</w:t>
            </w:r>
            <w:r>
              <w:rPr>
                <w:szCs w:val="24"/>
              </w:rPr>
              <w:t xml:space="preserve">      </w:t>
            </w:r>
            <w:r>
              <w:rPr>
                <w:szCs w:val="24"/>
              </w:rPr>
              <w:t>人</w:t>
            </w:r>
          </w:p>
          <w:p w14:paraId="083064A9" w14:textId="77777777" w:rsidR="00840A23" w:rsidRDefault="00000000">
            <w:pPr>
              <w:spacing w:line="400" w:lineRule="exact"/>
              <w:ind w:firstLineChars="0" w:firstLine="0"/>
              <w:rPr>
                <w:szCs w:val="24"/>
              </w:rPr>
            </w:pPr>
            <w:r>
              <w:rPr>
                <w:szCs w:val="24"/>
              </w:rPr>
              <w:t>工程技术人员</w:t>
            </w:r>
            <w:r>
              <w:rPr>
                <w:szCs w:val="24"/>
              </w:rPr>
              <w:t xml:space="preserve">    </w:t>
            </w:r>
            <w:r>
              <w:rPr>
                <w:szCs w:val="24"/>
              </w:rPr>
              <w:t>人</w:t>
            </w:r>
          </w:p>
        </w:tc>
        <w:tc>
          <w:tcPr>
            <w:tcW w:w="860" w:type="dxa"/>
            <w:gridSpan w:val="2"/>
            <w:vMerge w:val="restart"/>
            <w:vAlign w:val="center"/>
          </w:tcPr>
          <w:p w14:paraId="4392625D" w14:textId="77777777" w:rsidR="00840A23" w:rsidRDefault="00000000">
            <w:pPr>
              <w:spacing w:line="400" w:lineRule="exact"/>
              <w:ind w:firstLineChars="0" w:firstLine="0"/>
              <w:jc w:val="center"/>
              <w:rPr>
                <w:szCs w:val="24"/>
              </w:rPr>
            </w:pPr>
            <w:r>
              <w:rPr>
                <w:szCs w:val="24"/>
              </w:rPr>
              <w:t>上一年</w:t>
            </w:r>
          </w:p>
        </w:tc>
        <w:tc>
          <w:tcPr>
            <w:tcW w:w="778" w:type="dxa"/>
            <w:gridSpan w:val="4"/>
            <w:vAlign w:val="center"/>
          </w:tcPr>
          <w:p w14:paraId="61D461C0" w14:textId="77777777" w:rsidR="00840A23" w:rsidRDefault="00000000">
            <w:pPr>
              <w:spacing w:line="400" w:lineRule="exact"/>
              <w:ind w:firstLineChars="0" w:firstLine="0"/>
              <w:jc w:val="center"/>
              <w:rPr>
                <w:szCs w:val="24"/>
              </w:rPr>
            </w:pPr>
            <w:r>
              <w:rPr>
                <w:szCs w:val="24"/>
              </w:rPr>
              <w:t>指标名称</w:t>
            </w:r>
          </w:p>
        </w:tc>
        <w:tc>
          <w:tcPr>
            <w:tcW w:w="1028" w:type="dxa"/>
            <w:gridSpan w:val="2"/>
            <w:vAlign w:val="center"/>
          </w:tcPr>
          <w:p w14:paraId="2BB6E608" w14:textId="77777777" w:rsidR="00840A23" w:rsidRDefault="00000000">
            <w:pPr>
              <w:spacing w:line="400" w:lineRule="exact"/>
              <w:ind w:firstLineChars="0" w:firstLine="0"/>
              <w:jc w:val="center"/>
              <w:rPr>
                <w:szCs w:val="24"/>
              </w:rPr>
            </w:pPr>
            <w:r>
              <w:rPr>
                <w:szCs w:val="24"/>
              </w:rPr>
              <w:t>计算单位</w:t>
            </w:r>
          </w:p>
        </w:tc>
        <w:tc>
          <w:tcPr>
            <w:tcW w:w="2095" w:type="dxa"/>
            <w:gridSpan w:val="5"/>
            <w:vAlign w:val="center"/>
          </w:tcPr>
          <w:p w14:paraId="22A38E3C" w14:textId="77777777" w:rsidR="00840A23" w:rsidRDefault="00000000">
            <w:pPr>
              <w:spacing w:line="400" w:lineRule="exact"/>
              <w:ind w:firstLineChars="0" w:firstLine="0"/>
              <w:jc w:val="center"/>
              <w:rPr>
                <w:szCs w:val="24"/>
              </w:rPr>
            </w:pPr>
            <w:r>
              <w:rPr>
                <w:szCs w:val="24"/>
              </w:rPr>
              <w:t>实际完成</w:t>
            </w:r>
          </w:p>
        </w:tc>
      </w:tr>
      <w:tr w:rsidR="00840A23" w14:paraId="4BA959FF" w14:textId="77777777" w:rsidTr="00F05EBF">
        <w:trPr>
          <w:cantSplit/>
          <w:trHeight w:val="454"/>
        </w:trPr>
        <w:tc>
          <w:tcPr>
            <w:tcW w:w="856" w:type="dxa"/>
            <w:vMerge/>
            <w:vAlign w:val="center"/>
          </w:tcPr>
          <w:p w14:paraId="1119FC1A" w14:textId="77777777" w:rsidR="00840A23" w:rsidRDefault="00840A23">
            <w:pPr>
              <w:spacing w:line="400" w:lineRule="exact"/>
              <w:ind w:firstLineChars="0" w:firstLine="0"/>
              <w:jc w:val="center"/>
              <w:rPr>
                <w:szCs w:val="24"/>
              </w:rPr>
            </w:pPr>
          </w:p>
        </w:tc>
        <w:tc>
          <w:tcPr>
            <w:tcW w:w="567" w:type="dxa"/>
            <w:vMerge/>
            <w:vAlign w:val="center"/>
          </w:tcPr>
          <w:p w14:paraId="2CE9279F" w14:textId="77777777" w:rsidR="00840A23" w:rsidRDefault="00840A23">
            <w:pPr>
              <w:spacing w:line="400" w:lineRule="exact"/>
              <w:ind w:firstLineChars="0" w:firstLine="0"/>
              <w:jc w:val="center"/>
              <w:rPr>
                <w:szCs w:val="24"/>
              </w:rPr>
            </w:pPr>
          </w:p>
        </w:tc>
        <w:tc>
          <w:tcPr>
            <w:tcW w:w="1103" w:type="dxa"/>
            <w:gridSpan w:val="3"/>
            <w:vMerge/>
          </w:tcPr>
          <w:p w14:paraId="07A1BEC1" w14:textId="77777777" w:rsidR="00840A23" w:rsidRDefault="00840A23">
            <w:pPr>
              <w:spacing w:line="400" w:lineRule="exact"/>
              <w:ind w:firstLineChars="0" w:firstLine="0"/>
              <w:rPr>
                <w:szCs w:val="24"/>
              </w:rPr>
            </w:pPr>
          </w:p>
        </w:tc>
        <w:tc>
          <w:tcPr>
            <w:tcW w:w="2289" w:type="dxa"/>
            <w:gridSpan w:val="7"/>
            <w:vMerge/>
          </w:tcPr>
          <w:p w14:paraId="631FAA3C" w14:textId="77777777" w:rsidR="00840A23" w:rsidRDefault="00840A23">
            <w:pPr>
              <w:spacing w:line="400" w:lineRule="exact"/>
              <w:ind w:firstLineChars="0" w:firstLine="0"/>
              <w:rPr>
                <w:szCs w:val="24"/>
              </w:rPr>
            </w:pPr>
          </w:p>
        </w:tc>
        <w:tc>
          <w:tcPr>
            <w:tcW w:w="860" w:type="dxa"/>
            <w:gridSpan w:val="2"/>
            <w:vMerge/>
          </w:tcPr>
          <w:p w14:paraId="50D29B82" w14:textId="77777777" w:rsidR="00840A23" w:rsidRDefault="00840A23">
            <w:pPr>
              <w:spacing w:line="400" w:lineRule="exact"/>
              <w:ind w:firstLineChars="0" w:firstLine="0"/>
              <w:rPr>
                <w:szCs w:val="24"/>
              </w:rPr>
            </w:pPr>
          </w:p>
        </w:tc>
        <w:tc>
          <w:tcPr>
            <w:tcW w:w="778" w:type="dxa"/>
            <w:gridSpan w:val="4"/>
            <w:vAlign w:val="center"/>
          </w:tcPr>
          <w:p w14:paraId="3AA4B0A7" w14:textId="77777777" w:rsidR="00840A23" w:rsidRDefault="00000000">
            <w:pPr>
              <w:spacing w:line="400" w:lineRule="exact"/>
              <w:ind w:firstLineChars="0" w:firstLine="0"/>
              <w:jc w:val="center"/>
              <w:rPr>
                <w:szCs w:val="24"/>
              </w:rPr>
            </w:pPr>
            <w:r>
              <w:rPr>
                <w:szCs w:val="24"/>
              </w:rPr>
              <w:t>工业总产值</w:t>
            </w:r>
          </w:p>
        </w:tc>
        <w:tc>
          <w:tcPr>
            <w:tcW w:w="1028" w:type="dxa"/>
            <w:gridSpan w:val="2"/>
            <w:vAlign w:val="center"/>
          </w:tcPr>
          <w:p w14:paraId="5B19DC1F" w14:textId="77777777" w:rsidR="00840A23" w:rsidRDefault="00000000">
            <w:pPr>
              <w:spacing w:line="400" w:lineRule="exact"/>
              <w:ind w:firstLineChars="0" w:firstLine="0"/>
              <w:jc w:val="center"/>
              <w:rPr>
                <w:szCs w:val="24"/>
              </w:rPr>
            </w:pPr>
            <w:r>
              <w:rPr>
                <w:szCs w:val="24"/>
              </w:rPr>
              <w:t>万元</w:t>
            </w:r>
          </w:p>
        </w:tc>
        <w:tc>
          <w:tcPr>
            <w:tcW w:w="2095" w:type="dxa"/>
            <w:gridSpan w:val="5"/>
            <w:vAlign w:val="center"/>
          </w:tcPr>
          <w:p w14:paraId="0A1E68DB" w14:textId="77777777" w:rsidR="00840A23" w:rsidRDefault="00840A23">
            <w:pPr>
              <w:spacing w:line="400" w:lineRule="exact"/>
              <w:ind w:firstLineChars="0" w:firstLine="0"/>
              <w:rPr>
                <w:szCs w:val="24"/>
              </w:rPr>
            </w:pPr>
          </w:p>
        </w:tc>
      </w:tr>
      <w:tr w:rsidR="00840A23" w14:paraId="02DB5005" w14:textId="77777777" w:rsidTr="00F05EBF">
        <w:trPr>
          <w:cantSplit/>
          <w:trHeight w:val="454"/>
        </w:trPr>
        <w:tc>
          <w:tcPr>
            <w:tcW w:w="856" w:type="dxa"/>
            <w:vMerge/>
            <w:vAlign w:val="center"/>
          </w:tcPr>
          <w:p w14:paraId="3AEE6D92" w14:textId="77777777" w:rsidR="00840A23" w:rsidRDefault="00840A23">
            <w:pPr>
              <w:spacing w:line="400" w:lineRule="exact"/>
              <w:ind w:firstLineChars="0" w:firstLine="0"/>
              <w:jc w:val="center"/>
              <w:rPr>
                <w:szCs w:val="24"/>
              </w:rPr>
            </w:pPr>
          </w:p>
        </w:tc>
        <w:tc>
          <w:tcPr>
            <w:tcW w:w="567" w:type="dxa"/>
            <w:vMerge w:val="restart"/>
            <w:vAlign w:val="center"/>
          </w:tcPr>
          <w:p w14:paraId="67EE3D06" w14:textId="77777777" w:rsidR="00840A23" w:rsidRDefault="00000000">
            <w:pPr>
              <w:spacing w:line="400" w:lineRule="exact"/>
              <w:ind w:firstLineChars="0" w:firstLine="0"/>
              <w:jc w:val="center"/>
              <w:rPr>
                <w:szCs w:val="24"/>
              </w:rPr>
            </w:pPr>
            <w:r>
              <w:rPr>
                <w:szCs w:val="24"/>
              </w:rPr>
              <w:t>流动</w:t>
            </w:r>
          </w:p>
          <w:p w14:paraId="39A7F7DB" w14:textId="77777777" w:rsidR="00840A23" w:rsidRDefault="00000000">
            <w:pPr>
              <w:spacing w:line="400" w:lineRule="exact"/>
              <w:ind w:firstLineChars="0" w:firstLine="0"/>
              <w:jc w:val="center"/>
              <w:rPr>
                <w:szCs w:val="24"/>
              </w:rPr>
            </w:pPr>
            <w:r>
              <w:rPr>
                <w:szCs w:val="24"/>
              </w:rPr>
              <w:t>资金</w:t>
            </w:r>
          </w:p>
        </w:tc>
        <w:tc>
          <w:tcPr>
            <w:tcW w:w="1103" w:type="dxa"/>
            <w:gridSpan w:val="3"/>
            <w:vMerge w:val="restart"/>
          </w:tcPr>
          <w:p w14:paraId="7BDC5CE1" w14:textId="77777777" w:rsidR="00840A23" w:rsidRDefault="00000000">
            <w:pPr>
              <w:spacing w:line="400" w:lineRule="exact"/>
              <w:ind w:firstLineChars="0" w:firstLine="0"/>
              <w:rPr>
                <w:position w:val="-30"/>
                <w:szCs w:val="24"/>
              </w:rPr>
            </w:pPr>
            <w:r>
              <w:rPr>
                <w:position w:val="-24"/>
                <w:szCs w:val="24"/>
              </w:rPr>
              <w:t xml:space="preserve">                       </w:t>
            </w:r>
            <w:r>
              <w:rPr>
                <w:position w:val="-30"/>
                <w:szCs w:val="24"/>
              </w:rPr>
              <w:t>万元</w:t>
            </w:r>
          </w:p>
        </w:tc>
        <w:tc>
          <w:tcPr>
            <w:tcW w:w="441" w:type="dxa"/>
            <w:gridSpan w:val="3"/>
            <w:vMerge w:val="restart"/>
            <w:vAlign w:val="center"/>
          </w:tcPr>
          <w:p w14:paraId="4FE41926" w14:textId="77777777" w:rsidR="00840A23" w:rsidRDefault="00000000">
            <w:pPr>
              <w:spacing w:line="400" w:lineRule="exact"/>
              <w:ind w:firstLineChars="0" w:firstLine="0"/>
              <w:jc w:val="center"/>
              <w:rPr>
                <w:szCs w:val="24"/>
              </w:rPr>
            </w:pPr>
            <w:r>
              <w:rPr>
                <w:szCs w:val="24"/>
              </w:rPr>
              <w:t>资金</w:t>
            </w:r>
          </w:p>
          <w:p w14:paraId="7CA5B8EB" w14:textId="77777777" w:rsidR="00840A23" w:rsidRDefault="00000000">
            <w:pPr>
              <w:spacing w:line="400" w:lineRule="exact"/>
              <w:ind w:firstLineChars="0" w:firstLine="0"/>
              <w:jc w:val="center"/>
              <w:rPr>
                <w:szCs w:val="24"/>
              </w:rPr>
            </w:pPr>
            <w:r>
              <w:rPr>
                <w:szCs w:val="24"/>
              </w:rPr>
              <w:t>来源</w:t>
            </w:r>
          </w:p>
        </w:tc>
        <w:tc>
          <w:tcPr>
            <w:tcW w:w="665" w:type="dxa"/>
            <w:gridSpan w:val="2"/>
            <w:vAlign w:val="center"/>
          </w:tcPr>
          <w:p w14:paraId="7CB401B5" w14:textId="77777777" w:rsidR="00840A23" w:rsidRDefault="00000000">
            <w:pPr>
              <w:spacing w:line="400" w:lineRule="exact"/>
              <w:ind w:firstLineChars="0" w:firstLine="0"/>
              <w:jc w:val="center"/>
              <w:rPr>
                <w:szCs w:val="24"/>
              </w:rPr>
            </w:pPr>
            <w:r>
              <w:rPr>
                <w:szCs w:val="24"/>
              </w:rPr>
              <w:t>自有</w:t>
            </w:r>
          </w:p>
          <w:p w14:paraId="20B28427" w14:textId="77777777" w:rsidR="00840A23" w:rsidRDefault="00000000">
            <w:pPr>
              <w:spacing w:line="400" w:lineRule="exact"/>
              <w:ind w:firstLineChars="0" w:firstLine="0"/>
              <w:jc w:val="center"/>
              <w:rPr>
                <w:szCs w:val="24"/>
              </w:rPr>
            </w:pPr>
            <w:r>
              <w:rPr>
                <w:szCs w:val="24"/>
              </w:rPr>
              <w:t>资金</w:t>
            </w:r>
          </w:p>
        </w:tc>
        <w:tc>
          <w:tcPr>
            <w:tcW w:w="1183" w:type="dxa"/>
            <w:gridSpan w:val="2"/>
            <w:vAlign w:val="center"/>
          </w:tcPr>
          <w:p w14:paraId="7B848855" w14:textId="77777777" w:rsidR="00840A23" w:rsidRDefault="00000000">
            <w:pPr>
              <w:spacing w:line="400" w:lineRule="exact"/>
              <w:ind w:firstLineChars="0" w:firstLine="0"/>
              <w:jc w:val="right"/>
              <w:rPr>
                <w:szCs w:val="24"/>
              </w:rPr>
            </w:pPr>
            <w:r>
              <w:rPr>
                <w:szCs w:val="24"/>
              </w:rPr>
              <w:t xml:space="preserve">        </w:t>
            </w:r>
            <w:r>
              <w:rPr>
                <w:szCs w:val="24"/>
              </w:rPr>
              <w:t>万元</w:t>
            </w:r>
          </w:p>
        </w:tc>
        <w:tc>
          <w:tcPr>
            <w:tcW w:w="860" w:type="dxa"/>
            <w:gridSpan w:val="2"/>
            <w:vMerge w:val="restart"/>
            <w:vAlign w:val="center"/>
          </w:tcPr>
          <w:p w14:paraId="266F1F9D" w14:textId="77777777" w:rsidR="00840A23" w:rsidRDefault="00000000">
            <w:pPr>
              <w:spacing w:line="400" w:lineRule="exact"/>
              <w:ind w:firstLineChars="0" w:firstLine="0"/>
              <w:jc w:val="center"/>
              <w:rPr>
                <w:szCs w:val="24"/>
              </w:rPr>
            </w:pPr>
            <w:r>
              <w:rPr>
                <w:szCs w:val="24"/>
              </w:rPr>
              <w:t>主要经</w:t>
            </w:r>
          </w:p>
          <w:p w14:paraId="101C91E5" w14:textId="77777777" w:rsidR="00840A23" w:rsidRDefault="00000000">
            <w:pPr>
              <w:spacing w:line="400" w:lineRule="exact"/>
              <w:ind w:firstLineChars="0" w:firstLine="0"/>
              <w:jc w:val="center"/>
              <w:rPr>
                <w:szCs w:val="24"/>
              </w:rPr>
            </w:pPr>
            <w:proofErr w:type="gramStart"/>
            <w:r>
              <w:rPr>
                <w:szCs w:val="24"/>
              </w:rPr>
              <w:t>济指标</w:t>
            </w:r>
            <w:proofErr w:type="gramEnd"/>
          </w:p>
        </w:tc>
        <w:tc>
          <w:tcPr>
            <w:tcW w:w="778" w:type="dxa"/>
            <w:gridSpan w:val="4"/>
            <w:vAlign w:val="center"/>
          </w:tcPr>
          <w:p w14:paraId="3315B916" w14:textId="77777777" w:rsidR="00840A23" w:rsidRDefault="00000000">
            <w:pPr>
              <w:spacing w:line="400" w:lineRule="exact"/>
              <w:ind w:firstLineChars="0" w:firstLine="0"/>
              <w:jc w:val="center"/>
              <w:rPr>
                <w:szCs w:val="24"/>
              </w:rPr>
            </w:pPr>
            <w:r>
              <w:rPr>
                <w:szCs w:val="24"/>
              </w:rPr>
              <w:t>实现利润</w:t>
            </w:r>
          </w:p>
        </w:tc>
        <w:tc>
          <w:tcPr>
            <w:tcW w:w="1028" w:type="dxa"/>
            <w:gridSpan w:val="2"/>
            <w:vAlign w:val="center"/>
          </w:tcPr>
          <w:p w14:paraId="636A51FD" w14:textId="77777777" w:rsidR="00840A23" w:rsidRDefault="00000000">
            <w:pPr>
              <w:spacing w:line="400" w:lineRule="exact"/>
              <w:ind w:firstLineChars="100" w:firstLine="240"/>
              <w:jc w:val="left"/>
              <w:rPr>
                <w:szCs w:val="24"/>
              </w:rPr>
            </w:pPr>
            <w:r>
              <w:rPr>
                <w:szCs w:val="24"/>
              </w:rPr>
              <w:t>万元</w:t>
            </w:r>
          </w:p>
        </w:tc>
        <w:tc>
          <w:tcPr>
            <w:tcW w:w="2095" w:type="dxa"/>
            <w:gridSpan w:val="5"/>
            <w:vAlign w:val="center"/>
          </w:tcPr>
          <w:p w14:paraId="00D83E51" w14:textId="77777777" w:rsidR="00840A23" w:rsidRDefault="00840A23">
            <w:pPr>
              <w:spacing w:line="400" w:lineRule="exact"/>
              <w:ind w:firstLineChars="0" w:firstLine="0"/>
              <w:rPr>
                <w:szCs w:val="24"/>
              </w:rPr>
            </w:pPr>
          </w:p>
        </w:tc>
      </w:tr>
      <w:tr w:rsidR="00840A23" w14:paraId="1A5B8E1B" w14:textId="77777777" w:rsidTr="00F05EBF">
        <w:trPr>
          <w:cantSplit/>
          <w:trHeight w:val="454"/>
        </w:trPr>
        <w:tc>
          <w:tcPr>
            <w:tcW w:w="856" w:type="dxa"/>
            <w:vMerge/>
            <w:vAlign w:val="center"/>
          </w:tcPr>
          <w:p w14:paraId="329971D6" w14:textId="77777777" w:rsidR="00840A23" w:rsidRDefault="00840A23">
            <w:pPr>
              <w:spacing w:line="400" w:lineRule="exact"/>
              <w:ind w:firstLineChars="0" w:firstLine="0"/>
              <w:jc w:val="center"/>
              <w:rPr>
                <w:szCs w:val="24"/>
              </w:rPr>
            </w:pPr>
          </w:p>
        </w:tc>
        <w:tc>
          <w:tcPr>
            <w:tcW w:w="567" w:type="dxa"/>
            <w:vMerge/>
            <w:vAlign w:val="center"/>
          </w:tcPr>
          <w:p w14:paraId="43B0EF8D" w14:textId="77777777" w:rsidR="00840A23" w:rsidRDefault="00840A23">
            <w:pPr>
              <w:spacing w:line="400" w:lineRule="exact"/>
              <w:ind w:firstLineChars="0" w:firstLine="0"/>
              <w:jc w:val="center"/>
              <w:rPr>
                <w:szCs w:val="24"/>
              </w:rPr>
            </w:pPr>
          </w:p>
        </w:tc>
        <w:tc>
          <w:tcPr>
            <w:tcW w:w="1103" w:type="dxa"/>
            <w:gridSpan w:val="3"/>
            <w:vMerge/>
          </w:tcPr>
          <w:p w14:paraId="75E2C661" w14:textId="77777777" w:rsidR="00840A23" w:rsidRDefault="00840A23">
            <w:pPr>
              <w:spacing w:line="400" w:lineRule="exact"/>
              <w:ind w:firstLineChars="0" w:firstLine="0"/>
              <w:rPr>
                <w:szCs w:val="24"/>
              </w:rPr>
            </w:pPr>
          </w:p>
        </w:tc>
        <w:tc>
          <w:tcPr>
            <w:tcW w:w="441" w:type="dxa"/>
            <w:gridSpan w:val="3"/>
            <w:vMerge/>
            <w:vAlign w:val="center"/>
          </w:tcPr>
          <w:p w14:paraId="17E16AC8" w14:textId="77777777" w:rsidR="00840A23" w:rsidRDefault="00840A23">
            <w:pPr>
              <w:spacing w:line="400" w:lineRule="exact"/>
              <w:ind w:firstLineChars="0" w:firstLine="0"/>
              <w:jc w:val="center"/>
              <w:rPr>
                <w:szCs w:val="24"/>
              </w:rPr>
            </w:pPr>
          </w:p>
        </w:tc>
        <w:tc>
          <w:tcPr>
            <w:tcW w:w="665" w:type="dxa"/>
            <w:gridSpan w:val="2"/>
            <w:vAlign w:val="center"/>
          </w:tcPr>
          <w:p w14:paraId="3DCA31BB" w14:textId="77777777" w:rsidR="00840A23" w:rsidRDefault="00000000">
            <w:pPr>
              <w:spacing w:line="400" w:lineRule="exact"/>
              <w:ind w:firstLineChars="0" w:firstLine="0"/>
              <w:jc w:val="center"/>
              <w:rPr>
                <w:szCs w:val="24"/>
              </w:rPr>
            </w:pPr>
            <w:r>
              <w:rPr>
                <w:szCs w:val="24"/>
              </w:rPr>
              <w:t>银行</w:t>
            </w:r>
          </w:p>
          <w:p w14:paraId="10E299D2" w14:textId="77777777" w:rsidR="00840A23" w:rsidRDefault="00000000">
            <w:pPr>
              <w:spacing w:line="400" w:lineRule="exact"/>
              <w:ind w:firstLineChars="0" w:firstLine="0"/>
              <w:jc w:val="center"/>
              <w:rPr>
                <w:szCs w:val="24"/>
              </w:rPr>
            </w:pPr>
            <w:r>
              <w:rPr>
                <w:szCs w:val="24"/>
              </w:rPr>
              <w:t>贷款</w:t>
            </w:r>
          </w:p>
        </w:tc>
        <w:tc>
          <w:tcPr>
            <w:tcW w:w="1183" w:type="dxa"/>
            <w:gridSpan w:val="2"/>
            <w:vAlign w:val="center"/>
          </w:tcPr>
          <w:p w14:paraId="6033BA52" w14:textId="77777777" w:rsidR="00840A23" w:rsidRDefault="00000000">
            <w:pPr>
              <w:spacing w:line="400" w:lineRule="exact"/>
              <w:ind w:firstLineChars="0" w:firstLine="0"/>
              <w:jc w:val="right"/>
              <w:rPr>
                <w:szCs w:val="24"/>
              </w:rPr>
            </w:pPr>
            <w:r>
              <w:rPr>
                <w:szCs w:val="24"/>
              </w:rPr>
              <w:t xml:space="preserve">        </w:t>
            </w:r>
            <w:r>
              <w:rPr>
                <w:szCs w:val="24"/>
              </w:rPr>
              <w:t>万元</w:t>
            </w:r>
          </w:p>
        </w:tc>
        <w:tc>
          <w:tcPr>
            <w:tcW w:w="860" w:type="dxa"/>
            <w:gridSpan w:val="2"/>
            <w:vMerge/>
          </w:tcPr>
          <w:p w14:paraId="3B7FBBFF" w14:textId="77777777" w:rsidR="00840A23" w:rsidRDefault="00840A23">
            <w:pPr>
              <w:spacing w:line="400" w:lineRule="exact"/>
              <w:ind w:firstLineChars="0" w:firstLine="0"/>
              <w:rPr>
                <w:szCs w:val="24"/>
              </w:rPr>
            </w:pPr>
          </w:p>
        </w:tc>
        <w:tc>
          <w:tcPr>
            <w:tcW w:w="392" w:type="dxa"/>
            <w:gridSpan w:val="2"/>
            <w:vMerge w:val="restart"/>
            <w:vAlign w:val="center"/>
          </w:tcPr>
          <w:p w14:paraId="2E5C082B" w14:textId="77777777" w:rsidR="00840A23" w:rsidRDefault="00000000">
            <w:pPr>
              <w:spacing w:line="400" w:lineRule="exact"/>
              <w:ind w:firstLineChars="0" w:firstLine="0"/>
              <w:jc w:val="center"/>
              <w:rPr>
                <w:szCs w:val="24"/>
              </w:rPr>
            </w:pPr>
            <w:r>
              <w:rPr>
                <w:szCs w:val="24"/>
              </w:rPr>
              <w:t>主</w:t>
            </w:r>
            <w:r>
              <w:rPr>
                <w:szCs w:val="24"/>
              </w:rPr>
              <w:t xml:space="preserve"> </w:t>
            </w:r>
            <w:r>
              <w:rPr>
                <w:szCs w:val="24"/>
              </w:rPr>
              <w:t>要</w:t>
            </w:r>
          </w:p>
          <w:p w14:paraId="1BB22DFE" w14:textId="77777777" w:rsidR="00840A23" w:rsidRDefault="00840A23">
            <w:pPr>
              <w:spacing w:line="400" w:lineRule="exact"/>
              <w:ind w:firstLineChars="0" w:firstLine="0"/>
              <w:jc w:val="center"/>
              <w:rPr>
                <w:szCs w:val="24"/>
              </w:rPr>
            </w:pPr>
          </w:p>
          <w:p w14:paraId="1D9B30FB" w14:textId="77777777" w:rsidR="00840A23" w:rsidRDefault="00000000">
            <w:pPr>
              <w:spacing w:line="400" w:lineRule="exact"/>
              <w:ind w:firstLineChars="0" w:firstLine="0"/>
              <w:jc w:val="center"/>
              <w:rPr>
                <w:szCs w:val="24"/>
              </w:rPr>
            </w:pPr>
            <w:r>
              <w:rPr>
                <w:szCs w:val="24"/>
              </w:rPr>
              <w:t>产</w:t>
            </w:r>
            <w:r>
              <w:rPr>
                <w:szCs w:val="24"/>
              </w:rPr>
              <w:t xml:space="preserve"> </w:t>
            </w:r>
            <w:r>
              <w:rPr>
                <w:szCs w:val="24"/>
              </w:rPr>
              <w:t>品</w:t>
            </w:r>
          </w:p>
        </w:tc>
        <w:tc>
          <w:tcPr>
            <w:tcW w:w="3509" w:type="dxa"/>
            <w:gridSpan w:val="9"/>
            <w:vAlign w:val="center"/>
          </w:tcPr>
          <w:p w14:paraId="65B2E080" w14:textId="77777777" w:rsidR="00840A23" w:rsidRDefault="00000000">
            <w:pPr>
              <w:spacing w:line="400" w:lineRule="exact"/>
              <w:ind w:firstLineChars="0" w:firstLine="0"/>
              <w:rPr>
                <w:szCs w:val="24"/>
              </w:rPr>
            </w:pPr>
            <w:r>
              <w:rPr>
                <w:szCs w:val="24"/>
              </w:rPr>
              <w:t>1</w:t>
            </w:r>
            <w:r>
              <w:rPr>
                <w:szCs w:val="24"/>
              </w:rPr>
              <w:t>、</w:t>
            </w:r>
          </w:p>
        </w:tc>
      </w:tr>
      <w:tr w:rsidR="00840A23" w14:paraId="158940CD" w14:textId="77777777" w:rsidTr="00F05EBF">
        <w:trPr>
          <w:cantSplit/>
          <w:trHeight w:val="454"/>
        </w:trPr>
        <w:tc>
          <w:tcPr>
            <w:tcW w:w="856" w:type="dxa"/>
            <w:vMerge/>
            <w:vAlign w:val="center"/>
          </w:tcPr>
          <w:p w14:paraId="45676219" w14:textId="77777777" w:rsidR="00840A23" w:rsidRDefault="00840A23">
            <w:pPr>
              <w:spacing w:line="400" w:lineRule="exact"/>
              <w:ind w:firstLineChars="0" w:firstLine="0"/>
              <w:jc w:val="center"/>
              <w:rPr>
                <w:szCs w:val="24"/>
              </w:rPr>
            </w:pPr>
          </w:p>
        </w:tc>
        <w:tc>
          <w:tcPr>
            <w:tcW w:w="567" w:type="dxa"/>
            <w:vMerge w:val="restart"/>
            <w:vAlign w:val="center"/>
          </w:tcPr>
          <w:p w14:paraId="2A2B2D14" w14:textId="77777777" w:rsidR="00840A23" w:rsidRDefault="00000000">
            <w:pPr>
              <w:spacing w:line="400" w:lineRule="exact"/>
              <w:ind w:firstLineChars="0" w:firstLine="0"/>
              <w:jc w:val="center"/>
              <w:rPr>
                <w:szCs w:val="24"/>
              </w:rPr>
            </w:pPr>
            <w:r>
              <w:rPr>
                <w:szCs w:val="24"/>
              </w:rPr>
              <w:t>固定</w:t>
            </w:r>
          </w:p>
          <w:p w14:paraId="556D237E" w14:textId="77777777" w:rsidR="00840A23" w:rsidRDefault="00000000">
            <w:pPr>
              <w:spacing w:line="400" w:lineRule="exact"/>
              <w:ind w:firstLineChars="0" w:firstLine="0"/>
              <w:jc w:val="center"/>
              <w:rPr>
                <w:szCs w:val="24"/>
              </w:rPr>
            </w:pPr>
            <w:r>
              <w:rPr>
                <w:szCs w:val="24"/>
              </w:rPr>
              <w:t>资产</w:t>
            </w:r>
          </w:p>
        </w:tc>
        <w:tc>
          <w:tcPr>
            <w:tcW w:w="1103" w:type="dxa"/>
            <w:gridSpan w:val="3"/>
            <w:vMerge w:val="restart"/>
            <w:vAlign w:val="center"/>
          </w:tcPr>
          <w:p w14:paraId="56F780B3" w14:textId="77777777" w:rsidR="00840A23" w:rsidRDefault="00000000">
            <w:pPr>
              <w:spacing w:line="400" w:lineRule="exact"/>
              <w:ind w:left="480" w:hangingChars="200" w:hanging="480"/>
              <w:jc w:val="left"/>
              <w:rPr>
                <w:szCs w:val="24"/>
              </w:rPr>
            </w:pPr>
            <w:r>
              <w:rPr>
                <w:szCs w:val="24"/>
              </w:rPr>
              <w:t>原值</w:t>
            </w:r>
            <w:r>
              <w:rPr>
                <w:szCs w:val="24"/>
              </w:rPr>
              <w:t xml:space="preserve">      </w:t>
            </w:r>
            <w:r>
              <w:rPr>
                <w:szCs w:val="24"/>
              </w:rPr>
              <w:t>万元</w:t>
            </w:r>
          </w:p>
          <w:p w14:paraId="70112A64" w14:textId="77777777" w:rsidR="00840A23" w:rsidRDefault="00000000">
            <w:pPr>
              <w:spacing w:line="400" w:lineRule="exact"/>
              <w:ind w:left="480" w:hangingChars="200" w:hanging="480"/>
              <w:jc w:val="left"/>
              <w:rPr>
                <w:szCs w:val="24"/>
              </w:rPr>
            </w:pPr>
            <w:r>
              <w:rPr>
                <w:szCs w:val="24"/>
              </w:rPr>
              <w:t>净值</w:t>
            </w:r>
            <w:r>
              <w:rPr>
                <w:szCs w:val="24"/>
              </w:rPr>
              <w:t xml:space="preserve">      </w:t>
            </w:r>
            <w:r>
              <w:rPr>
                <w:szCs w:val="24"/>
              </w:rPr>
              <w:t>万元</w:t>
            </w:r>
          </w:p>
        </w:tc>
        <w:tc>
          <w:tcPr>
            <w:tcW w:w="441" w:type="dxa"/>
            <w:gridSpan w:val="3"/>
            <w:vMerge w:val="restart"/>
            <w:vAlign w:val="center"/>
          </w:tcPr>
          <w:p w14:paraId="5D943696" w14:textId="77777777" w:rsidR="00840A23" w:rsidRDefault="00000000">
            <w:pPr>
              <w:spacing w:line="400" w:lineRule="exact"/>
              <w:ind w:firstLineChars="0" w:firstLine="0"/>
              <w:jc w:val="center"/>
              <w:rPr>
                <w:szCs w:val="24"/>
              </w:rPr>
            </w:pPr>
            <w:r>
              <w:rPr>
                <w:szCs w:val="24"/>
              </w:rPr>
              <w:t>资金</w:t>
            </w:r>
          </w:p>
          <w:p w14:paraId="19FF06DD" w14:textId="77777777" w:rsidR="00840A23" w:rsidRDefault="00000000">
            <w:pPr>
              <w:spacing w:line="400" w:lineRule="exact"/>
              <w:ind w:firstLineChars="0" w:firstLine="0"/>
              <w:jc w:val="center"/>
              <w:rPr>
                <w:szCs w:val="24"/>
              </w:rPr>
            </w:pPr>
            <w:r>
              <w:rPr>
                <w:szCs w:val="24"/>
              </w:rPr>
              <w:t>性质</w:t>
            </w:r>
          </w:p>
        </w:tc>
        <w:tc>
          <w:tcPr>
            <w:tcW w:w="665" w:type="dxa"/>
            <w:gridSpan w:val="2"/>
            <w:vAlign w:val="center"/>
          </w:tcPr>
          <w:p w14:paraId="67B7151D" w14:textId="77777777" w:rsidR="00840A23" w:rsidRDefault="00000000">
            <w:pPr>
              <w:spacing w:line="400" w:lineRule="exact"/>
              <w:ind w:firstLineChars="0" w:firstLine="0"/>
              <w:jc w:val="center"/>
              <w:rPr>
                <w:szCs w:val="24"/>
              </w:rPr>
            </w:pPr>
            <w:r>
              <w:rPr>
                <w:szCs w:val="24"/>
              </w:rPr>
              <w:t>生</w:t>
            </w:r>
            <w:r>
              <w:rPr>
                <w:szCs w:val="24"/>
              </w:rPr>
              <w:t xml:space="preserve"> </w:t>
            </w:r>
            <w:r>
              <w:rPr>
                <w:szCs w:val="24"/>
              </w:rPr>
              <w:t>产</w:t>
            </w:r>
            <w:r>
              <w:rPr>
                <w:szCs w:val="24"/>
              </w:rPr>
              <w:t xml:space="preserve"> </w:t>
            </w:r>
            <w:r>
              <w:rPr>
                <w:szCs w:val="24"/>
              </w:rPr>
              <w:t>性</w:t>
            </w:r>
          </w:p>
        </w:tc>
        <w:tc>
          <w:tcPr>
            <w:tcW w:w="1183" w:type="dxa"/>
            <w:gridSpan w:val="2"/>
            <w:vAlign w:val="center"/>
          </w:tcPr>
          <w:p w14:paraId="75B1E8A7" w14:textId="77777777" w:rsidR="00840A23" w:rsidRDefault="00000000">
            <w:pPr>
              <w:spacing w:line="400" w:lineRule="exact"/>
              <w:ind w:firstLineChars="0" w:firstLine="0"/>
              <w:jc w:val="right"/>
              <w:rPr>
                <w:szCs w:val="24"/>
              </w:rPr>
            </w:pPr>
            <w:r>
              <w:rPr>
                <w:szCs w:val="24"/>
              </w:rPr>
              <w:t xml:space="preserve">        </w:t>
            </w:r>
            <w:r>
              <w:rPr>
                <w:szCs w:val="24"/>
              </w:rPr>
              <w:t>万元</w:t>
            </w:r>
          </w:p>
        </w:tc>
        <w:tc>
          <w:tcPr>
            <w:tcW w:w="860" w:type="dxa"/>
            <w:gridSpan w:val="2"/>
            <w:vMerge w:val="restart"/>
          </w:tcPr>
          <w:p w14:paraId="453736D1" w14:textId="77777777" w:rsidR="00840A23" w:rsidRDefault="00840A23">
            <w:pPr>
              <w:spacing w:line="400" w:lineRule="exact"/>
              <w:ind w:firstLineChars="0" w:firstLine="0"/>
              <w:rPr>
                <w:szCs w:val="24"/>
              </w:rPr>
            </w:pPr>
          </w:p>
        </w:tc>
        <w:tc>
          <w:tcPr>
            <w:tcW w:w="392" w:type="dxa"/>
            <w:gridSpan w:val="2"/>
            <w:vMerge/>
            <w:vAlign w:val="center"/>
          </w:tcPr>
          <w:p w14:paraId="723EDC58" w14:textId="77777777" w:rsidR="00840A23" w:rsidRDefault="00840A23">
            <w:pPr>
              <w:spacing w:line="400" w:lineRule="exact"/>
              <w:ind w:firstLineChars="0" w:firstLine="0"/>
              <w:jc w:val="center"/>
              <w:rPr>
                <w:szCs w:val="24"/>
              </w:rPr>
            </w:pPr>
          </w:p>
        </w:tc>
        <w:tc>
          <w:tcPr>
            <w:tcW w:w="3509" w:type="dxa"/>
            <w:gridSpan w:val="9"/>
            <w:vAlign w:val="center"/>
          </w:tcPr>
          <w:p w14:paraId="709815CD" w14:textId="77777777" w:rsidR="00840A23" w:rsidRDefault="00000000">
            <w:pPr>
              <w:spacing w:line="400" w:lineRule="exact"/>
              <w:ind w:firstLineChars="0" w:firstLine="0"/>
              <w:rPr>
                <w:szCs w:val="24"/>
              </w:rPr>
            </w:pPr>
            <w:r>
              <w:rPr>
                <w:szCs w:val="24"/>
              </w:rPr>
              <w:t>2</w:t>
            </w:r>
            <w:r>
              <w:rPr>
                <w:szCs w:val="24"/>
              </w:rPr>
              <w:t>、</w:t>
            </w:r>
          </w:p>
        </w:tc>
      </w:tr>
      <w:tr w:rsidR="00840A23" w14:paraId="039660F4" w14:textId="77777777" w:rsidTr="00F05EBF">
        <w:trPr>
          <w:cantSplit/>
          <w:trHeight w:val="454"/>
        </w:trPr>
        <w:tc>
          <w:tcPr>
            <w:tcW w:w="856" w:type="dxa"/>
            <w:vMerge/>
            <w:vAlign w:val="center"/>
          </w:tcPr>
          <w:p w14:paraId="4D87BE88" w14:textId="77777777" w:rsidR="00840A23" w:rsidRDefault="00840A23">
            <w:pPr>
              <w:spacing w:line="400" w:lineRule="exact"/>
              <w:ind w:firstLineChars="0" w:firstLine="0"/>
              <w:jc w:val="center"/>
              <w:rPr>
                <w:szCs w:val="24"/>
              </w:rPr>
            </w:pPr>
          </w:p>
        </w:tc>
        <w:tc>
          <w:tcPr>
            <w:tcW w:w="567" w:type="dxa"/>
            <w:vMerge/>
            <w:vAlign w:val="center"/>
          </w:tcPr>
          <w:p w14:paraId="6BA53AE0" w14:textId="77777777" w:rsidR="00840A23" w:rsidRDefault="00840A23">
            <w:pPr>
              <w:spacing w:line="400" w:lineRule="exact"/>
              <w:ind w:firstLineChars="0" w:firstLine="0"/>
              <w:jc w:val="center"/>
              <w:rPr>
                <w:szCs w:val="24"/>
              </w:rPr>
            </w:pPr>
          </w:p>
        </w:tc>
        <w:tc>
          <w:tcPr>
            <w:tcW w:w="1103" w:type="dxa"/>
            <w:gridSpan w:val="3"/>
            <w:vMerge/>
          </w:tcPr>
          <w:p w14:paraId="3CD08A8D" w14:textId="77777777" w:rsidR="00840A23" w:rsidRDefault="00840A23">
            <w:pPr>
              <w:spacing w:line="400" w:lineRule="exact"/>
              <w:ind w:firstLineChars="0" w:firstLine="0"/>
              <w:rPr>
                <w:szCs w:val="24"/>
              </w:rPr>
            </w:pPr>
          </w:p>
        </w:tc>
        <w:tc>
          <w:tcPr>
            <w:tcW w:w="441" w:type="dxa"/>
            <w:gridSpan w:val="3"/>
            <w:vMerge/>
          </w:tcPr>
          <w:p w14:paraId="276021B6" w14:textId="77777777" w:rsidR="00840A23" w:rsidRDefault="00840A23">
            <w:pPr>
              <w:spacing w:line="400" w:lineRule="exact"/>
              <w:ind w:firstLineChars="0" w:firstLine="0"/>
              <w:rPr>
                <w:szCs w:val="24"/>
              </w:rPr>
            </w:pPr>
          </w:p>
        </w:tc>
        <w:tc>
          <w:tcPr>
            <w:tcW w:w="665" w:type="dxa"/>
            <w:gridSpan w:val="2"/>
            <w:vAlign w:val="center"/>
          </w:tcPr>
          <w:p w14:paraId="2DF9F878" w14:textId="77777777" w:rsidR="00840A23" w:rsidRDefault="00000000">
            <w:pPr>
              <w:spacing w:line="400" w:lineRule="exact"/>
              <w:ind w:firstLineChars="0" w:firstLine="0"/>
              <w:jc w:val="center"/>
              <w:rPr>
                <w:szCs w:val="24"/>
              </w:rPr>
            </w:pPr>
            <w:r>
              <w:rPr>
                <w:szCs w:val="24"/>
              </w:rPr>
              <w:t>非生</w:t>
            </w:r>
          </w:p>
          <w:p w14:paraId="69BDD3A8" w14:textId="77777777" w:rsidR="00840A23" w:rsidRDefault="00000000">
            <w:pPr>
              <w:spacing w:line="400" w:lineRule="exact"/>
              <w:ind w:firstLineChars="0" w:firstLine="0"/>
              <w:jc w:val="center"/>
              <w:rPr>
                <w:szCs w:val="24"/>
              </w:rPr>
            </w:pPr>
            <w:r>
              <w:rPr>
                <w:szCs w:val="24"/>
              </w:rPr>
              <w:t>产性</w:t>
            </w:r>
          </w:p>
        </w:tc>
        <w:tc>
          <w:tcPr>
            <w:tcW w:w="1183" w:type="dxa"/>
            <w:gridSpan w:val="2"/>
            <w:vAlign w:val="center"/>
          </w:tcPr>
          <w:p w14:paraId="326DB97C" w14:textId="77777777" w:rsidR="00840A23" w:rsidRDefault="00000000">
            <w:pPr>
              <w:spacing w:line="400" w:lineRule="exact"/>
              <w:ind w:firstLineChars="0" w:firstLine="0"/>
              <w:jc w:val="right"/>
              <w:rPr>
                <w:szCs w:val="24"/>
              </w:rPr>
            </w:pPr>
            <w:r>
              <w:rPr>
                <w:szCs w:val="24"/>
              </w:rPr>
              <w:t xml:space="preserve">        </w:t>
            </w:r>
            <w:r>
              <w:rPr>
                <w:szCs w:val="24"/>
              </w:rPr>
              <w:t>万元</w:t>
            </w:r>
          </w:p>
        </w:tc>
        <w:tc>
          <w:tcPr>
            <w:tcW w:w="860" w:type="dxa"/>
            <w:gridSpan w:val="2"/>
            <w:vMerge/>
          </w:tcPr>
          <w:p w14:paraId="3671A1A4" w14:textId="77777777" w:rsidR="00840A23" w:rsidRDefault="00840A23">
            <w:pPr>
              <w:spacing w:line="400" w:lineRule="exact"/>
              <w:ind w:firstLineChars="0" w:firstLine="0"/>
              <w:rPr>
                <w:szCs w:val="24"/>
              </w:rPr>
            </w:pPr>
          </w:p>
        </w:tc>
        <w:tc>
          <w:tcPr>
            <w:tcW w:w="392" w:type="dxa"/>
            <w:gridSpan w:val="2"/>
            <w:vMerge/>
          </w:tcPr>
          <w:p w14:paraId="4052D104" w14:textId="77777777" w:rsidR="00840A23" w:rsidRDefault="00840A23">
            <w:pPr>
              <w:spacing w:line="400" w:lineRule="exact"/>
              <w:ind w:firstLineChars="0" w:firstLine="0"/>
              <w:rPr>
                <w:szCs w:val="24"/>
              </w:rPr>
            </w:pPr>
          </w:p>
        </w:tc>
        <w:tc>
          <w:tcPr>
            <w:tcW w:w="3509" w:type="dxa"/>
            <w:gridSpan w:val="9"/>
            <w:vAlign w:val="center"/>
          </w:tcPr>
          <w:p w14:paraId="44296862" w14:textId="77777777" w:rsidR="00840A23" w:rsidRDefault="00000000">
            <w:pPr>
              <w:spacing w:line="400" w:lineRule="exact"/>
              <w:ind w:firstLineChars="0" w:firstLine="0"/>
              <w:rPr>
                <w:szCs w:val="24"/>
              </w:rPr>
            </w:pPr>
            <w:r>
              <w:rPr>
                <w:szCs w:val="24"/>
              </w:rPr>
              <w:t>3</w:t>
            </w:r>
            <w:r>
              <w:rPr>
                <w:szCs w:val="24"/>
              </w:rPr>
              <w:t>、</w:t>
            </w:r>
          </w:p>
        </w:tc>
      </w:tr>
      <w:tr w:rsidR="00840A23" w14:paraId="7B0CECD0" w14:textId="77777777" w:rsidTr="00F05EBF">
        <w:trPr>
          <w:cantSplit/>
          <w:trHeight w:val="454"/>
        </w:trPr>
        <w:tc>
          <w:tcPr>
            <w:tcW w:w="856" w:type="dxa"/>
            <w:vMerge/>
            <w:vAlign w:val="center"/>
          </w:tcPr>
          <w:p w14:paraId="3B1232F4" w14:textId="77777777" w:rsidR="00840A23" w:rsidRDefault="00840A23">
            <w:pPr>
              <w:spacing w:line="400" w:lineRule="exact"/>
              <w:ind w:firstLineChars="0" w:firstLine="0"/>
              <w:jc w:val="center"/>
              <w:rPr>
                <w:szCs w:val="24"/>
              </w:rPr>
            </w:pPr>
          </w:p>
        </w:tc>
        <w:tc>
          <w:tcPr>
            <w:tcW w:w="567" w:type="dxa"/>
            <w:vMerge w:val="restart"/>
            <w:vAlign w:val="center"/>
          </w:tcPr>
          <w:p w14:paraId="44398AF7" w14:textId="77777777" w:rsidR="00840A23" w:rsidRDefault="00000000">
            <w:pPr>
              <w:spacing w:line="400" w:lineRule="exact"/>
              <w:ind w:firstLineChars="0" w:firstLine="0"/>
              <w:jc w:val="center"/>
              <w:rPr>
                <w:szCs w:val="24"/>
              </w:rPr>
            </w:pPr>
            <w:r>
              <w:rPr>
                <w:szCs w:val="24"/>
              </w:rPr>
              <w:t>占地</w:t>
            </w:r>
          </w:p>
          <w:p w14:paraId="6E94F4C7" w14:textId="77777777" w:rsidR="00840A23" w:rsidRDefault="00000000">
            <w:pPr>
              <w:spacing w:line="400" w:lineRule="exact"/>
              <w:ind w:firstLineChars="0" w:firstLine="0"/>
              <w:jc w:val="center"/>
              <w:rPr>
                <w:szCs w:val="24"/>
              </w:rPr>
            </w:pPr>
            <w:r>
              <w:rPr>
                <w:szCs w:val="24"/>
              </w:rPr>
              <w:t>面积</w:t>
            </w:r>
          </w:p>
        </w:tc>
        <w:tc>
          <w:tcPr>
            <w:tcW w:w="1103" w:type="dxa"/>
            <w:gridSpan w:val="3"/>
            <w:vMerge w:val="restart"/>
            <w:vAlign w:val="center"/>
          </w:tcPr>
          <w:p w14:paraId="637F6855" w14:textId="77777777" w:rsidR="00840A23" w:rsidRDefault="00840A23">
            <w:pPr>
              <w:spacing w:line="400" w:lineRule="exact"/>
              <w:ind w:right="240" w:firstLineChars="0" w:firstLine="0"/>
              <w:jc w:val="center"/>
              <w:rPr>
                <w:szCs w:val="24"/>
              </w:rPr>
            </w:pPr>
          </w:p>
          <w:p w14:paraId="29D27067" w14:textId="77777777" w:rsidR="00840A23" w:rsidRDefault="00000000">
            <w:pPr>
              <w:spacing w:line="400" w:lineRule="exact"/>
              <w:ind w:firstLineChars="0" w:firstLine="0"/>
              <w:jc w:val="center"/>
              <w:rPr>
                <w:szCs w:val="24"/>
              </w:rPr>
            </w:pPr>
            <w:r>
              <w:rPr>
                <w:szCs w:val="24"/>
              </w:rPr>
              <w:t>平方米</w:t>
            </w:r>
          </w:p>
          <w:p w14:paraId="092EEC00" w14:textId="77777777" w:rsidR="00840A23" w:rsidRDefault="00840A23">
            <w:pPr>
              <w:spacing w:line="400" w:lineRule="exact"/>
              <w:ind w:firstLineChars="0" w:firstLine="0"/>
              <w:jc w:val="center"/>
              <w:rPr>
                <w:szCs w:val="24"/>
              </w:rPr>
            </w:pPr>
          </w:p>
        </w:tc>
        <w:tc>
          <w:tcPr>
            <w:tcW w:w="2289" w:type="dxa"/>
            <w:gridSpan w:val="7"/>
            <w:vAlign w:val="center"/>
          </w:tcPr>
          <w:p w14:paraId="68206189" w14:textId="77777777" w:rsidR="00840A23" w:rsidRDefault="00000000">
            <w:pPr>
              <w:spacing w:line="400" w:lineRule="exact"/>
              <w:ind w:firstLineChars="0" w:firstLine="0"/>
              <w:jc w:val="center"/>
              <w:rPr>
                <w:szCs w:val="24"/>
              </w:rPr>
            </w:pPr>
            <w:r>
              <w:rPr>
                <w:szCs w:val="24"/>
              </w:rPr>
              <w:t>房屋建筑面积</w:t>
            </w:r>
            <w:r>
              <w:rPr>
                <w:szCs w:val="24"/>
              </w:rPr>
              <w:t xml:space="preserve">      </w:t>
            </w:r>
            <w:r>
              <w:rPr>
                <w:szCs w:val="24"/>
              </w:rPr>
              <w:t>平方米</w:t>
            </w:r>
          </w:p>
        </w:tc>
        <w:tc>
          <w:tcPr>
            <w:tcW w:w="860" w:type="dxa"/>
            <w:gridSpan w:val="2"/>
            <w:vMerge/>
          </w:tcPr>
          <w:p w14:paraId="3D4AC50C" w14:textId="77777777" w:rsidR="00840A23" w:rsidRDefault="00840A23">
            <w:pPr>
              <w:spacing w:line="400" w:lineRule="exact"/>
              <w:ind w:firstLineChars="0" w:firstLine="0"/>
              <w:rPr>
                <w:szCs w:val="24"/>
              </w:rPr>
            </w:pPr>
          </w:p>
        </w:tc>
        <w:tc>
          <w:tcPr>
            <w:tcW w:w="392" w:type="dxa"/>
            <w:gridSpan w:val="2"/>
            <w:vMerge/>
          </w:tcPr>
          <w:p w14:paraId="787635FF" w14:textId="77777777" w:rsidR="00840A23" w:rsidRDefault="00840A23">
            <w:pPr>
              <w:spacing w:line="400" w:lineRule="exact"/>
              <w:ind w:firstLineChars="0" w:firstLine="0"/>
              <w:rPr>
                <w:szCs w:val="24"/>
              </w:rPr>
            </w:pPr>
          </w:p>
        </w:tc>
        <w:tc>
          <w:tcPr>
            <w:tcW w:w="3509" w:type="dxa"/>
            <w:gridSpan w:val="9"/>
            <w:vAlign w:val="center"/>
          </w:tcPr>
          <w:p w14:paraId="6A027344" w14:textId="77777777" w:rsidR="00840A23" w:rsidRDefault="00000000">
            <w:pPr>
              <w:spacing w:line="400" w:lineRule="exact"/>
              <w:ind w:firstLineChars="0" w:firstLine="0"/>
              <w:rPr>
                <w:szCs w:val="24"/>
              </w:rPr>
            </w:pPr>
            <w:r>
              <w:rPr>
                <w:szCs w:val="24"/>
              </w:rPr>
              <w:t>4</w:t>
            </w:r>
            <w:r>
              <w:rPr>
                <w:szCs w:val="24"/>
              </w:rPr>
              <w:t>、</w:t>
            </w:r>
          </w:p>
        </w:tc>
      </w:tr>
      <w:tr w:rsidR="00840A23" w14:paraId="6A7B138F" w14:textId="77777777" w:rsidTr="00F05EBF">
        <w:trPr>
          <w:cantSplit/>
          <w:trHeight w:val="454"/>
        </w:trPr>
        <w:tc>
          <w:tcPr>
            <w:tcW w:w="856" w:type="dxa"/>
            <w:vMerge/>
          </w:tcPr>
          <w:p w14:paraId="39E5E418" w14:textId="77777777" w:rsidR="00840A23" w:rsidRDefault="00840A23">
            <w:pPr>
              <w:spacing w:line="400" w:lineRule="exact"/>
              <w:ind w:firstLineChars="0" w:firstLine="0"/>
              <w:jc w:val="center"/>
              <w:rPr>
                <w:szCs w:val="24"/>
              </w:rPr>
            </w:pPr>
          </w:p>
        </w:tc>
        <w:tc>
          <w:tcPr>
            <w:tcW w:w="567" w:type="dxa"/>
            <w:vMerge/>
          </w:tcPr>
          <w:p w14:paraId="436C425D" w14:textId="77777777" w:rsidR="00840A23" w:rsidRDefault="00840A23">
            <w:pPr>
              <w:spacing w:line="400" w:lineRule="exact"/>
              <w:ind w:firstLineChars="0" w:firstLine="0"/>
              <w:rPr>
                <w:szCs w:val="24"/>
              </w:rPr>
            </w:pPr>
          </w:p>
        </w:tc>
        <w:tc>
          <w:tcPr>
            <w:tcW w:w="1103" w:type="dxa"/>
            <w:gridSpan w:val="3"/>
            <w:vMerge/>
          </w:tcPr>
          <w:p w14:paraId="2B3AB4DD" w14:textId="77777777" w:rsidR="00840A23" w:rsidRDefault="00840A23">
            <w:pPr>
              <w:spacing w:line="400" w:lineRule="exact"/>
              <w:ind w:firstLineChars="0" w:firstLine="0"/>
              <w:rPr>
                <w:szCs w:val="24"/>
              </w:rPr>
            </w:pPr>
          </w:p>
        </w:tc>
        <w:tc>
          <w:tcPr>
            <w:tcW w:w="2289" w:type="dxa"/>
            <w:gridSpan w:val="7"/>
            <w:vAlign w:val="center"/>
          </w:tcPr>
          <w:p w14:paraId="06395C47" w14:textId="77777777" w:rsidR="00840A23" w:rsidRDefault="00000000">
            <w:pPr>
              <w:spacing w:line="400" w:lineRule="exact"/>
              <w:ind w:firstLineChars="0" w:firstLine="0"/>
              <w:jc w:val="center"/>
              <w:rPr>
                <w:szCs w:val="24"/>
              </w:rPr>
            </w:pPr>
            <w:r>
              <w:rPr>
                <w:szCs w:val="24"/>
              </w:rPr>
              <w:t>厂房建筑面积</w:t>
            </w:r>
            <w:r>
              <w:rPr>
                <w:szCs w:val="24"/>
              </w:rPr>
              <w:t xml:space="preserve">      </w:t>
            </w:r>
            <w:r>
              <w:rPr>
                <w:szCs w:val="24"/>
              </w:rPr>
              <w:t>平方米</w:t>
            </w:r>
          </w:p>
        </w:tc>
        <w:tc>
          <w:tcPr>
            <w:tcW w:w="860" w:type="dxa"/>
            <w:gridSpan w:val="2"/>
            <w:vMerge/>
          </w:tcPr>
          <w:p w14:paraId="6195C909" w14:textId="77777777" w:rsidR="00840A23" w:rsidRDefault="00840A23">
            <w:pPr>
              <w:spacing w:line="400" w:lineRule="exact"/>
              <w:ind w:firstLineChars="0" w:firstLine="0"/>
              <w:rPr>
                <w:szCs w:val="24"/>
              </w:rPr>
            </w:pPr>
          </w:p>
        </w:tc>
        <w:tc>
          <w:tcPr>
            <w:tcW w:w="392" w:type="dxa"/>
            <w:gridSpan w:val="2"/>
            <w:vMerge/>
          </w:tcPr>
          <w:p w14:paraId="4A4E55C8" w14:textId="77777777" w:rsidR="00840A23" w:rsidRDefault="00840A23">
            <w:pPr>
              <w:spacing w:line="400" w:lineRule="exact"/>
              <w:ind w:firstLineChars="0" w:firstLine="0"/>
              <w:rPr>
                <w:szCs w:val="24"/>
              </w:rPr>
            </w:pPr>
          </w:p>
        </w:tc>
        <w:tc>
          <w:tcPr>
            <w:tcW w:w="3509" w:type="dxa"/>
            <w:gridSpan w:val="9"/>
            <w:vAlign w:val="center"/>
          </w:tcPr>
          <w:p w14:paraId="3A3DA8A2" w14:textId="77777777" w:rsidR="00840A23" w:rsidRDefault="00000000">
            <w:pPr>
              <w:spacing w:line="400" w:lineRule="exact"/>
              <w:ind w:firstLineChars="0" w:firstLine="0"/>
              <w:rPr>
                <w:szCs w:val="24"/>
              </w:rPr>
            </w:pPr>
            <w:r>
              <w:rPr>
                <w:szCs w:val="24"/>
              </w:rPr>
              <w:t>5</w:t>
            </w:r>
            <w:r>
              <w:rPr>
                <w:szCs w:val="24"/>
              </w:rPr>
              <w:t>、</w:t>
            </w:r>
          </w:p>
        </w:tc>
      </w:tr>
      <w:tr w:rsidR="00840A23" w14:paraId="36BD4467" w14:textId="77777777" w:rsidTr="00F05EBF">
        <w:trPr>
          <w:cantSplit/>
          <w:trHeight w:val="454"/>
        </w:trPr>
        <w:tc>
          <w:tcPr>
            <w:tcW w:w="856" w:type="dxa"/>
            <w:vMerge w:val="restart"/>
            <w:vAlign w:val="center"/>
          </w:tcPr>
          <w:p w14:paraId="0EAA4472" w14:textId="77777777" w:rsidR="00840A23" w:rsidRDefault="00000000">
            <w:pPr>
              <w:spacing w:line="400" w:lineRule="exact"/>
              <w:ind w:firstLineChars="0" w:firstLine="0"/>
              <w:jc w:val="center"/>
              <w:rPr>
                <w:szCs w:val="24"/>
              </w:rPr>
            </w:pPr>
            <w:r>
              <w:rPr>
                <w:szCs w:val="24"/>
              </w:rPr>
              <w:t>三、主</w:t>
            </w:r>
          </w:p>
          <w:p w14:paraId="351087AE" w14:textId="77777777" w:rsidR="00840A23" w:rsidRDefault="00000000">
            <w:pPr>
              <w:spacing w:line="400" w:lineRule="exact"/>
              <w:ind w:firstLineChars="0" w:firstLine="0"/>
              <w:jc w:val="center"/>
              <w:rPr>
                <w:szCs w:val="24"/>
              </w:rPr>
            </w:pPr>
            <w:r>
              <w:rPr>
                <w:szCs w:val="24"/>
              </w:rPr>
              <w:t>要产品</w:t>
            </w:r>
          </w:p>
          <w:p w14:paraId="5631F5E0" w14:textId="77777777" w:rsidR="00840A23" w:rsidRDefault="00000000">
            <w:pPr>
              <w:spacing w:line="400" w:lineRule="exact"/>
              <w:ind w:firstLineChars="0" w:firstLine="0"/>
              <w:rPr>
                <w:szCs w:val="24"/>
              </w:rPr>
            </w:pPr>
            <w:r>
              <w:rPr>
                <w:szCs w:val="24"/>
              </w:rPr>
              <w:t xml:space="preserve"> </w:t>
            </w:r>
            <w:r>
              <w:rPr>
                <w:szCs w:val="24"/>
              </w:rPr>
              <w:t>情况</w:t>
            </w:r>
          </w:p>
        </w:tc>
        <w:tc>
          <w:tcPr>
            <w:tcW w:w="1019" w:type="dxa"/>
            <w:gridSpan w:val="2"/>
            <w:vAlign w:val="center"/>
          </w:tcPr>
          <w:p w14:paraId="55B28025" w14:textId="77777777" w:rsidR="00840A23" w:rsidRDefault="00000000">
            <w:pPr>
              <w:spacing w:line="400" w:lineRule="exact"/>
              <w:ind w:firstLineChars="0" w:firstLine="0"/>
              <w:jc w:val="center"/>
              <w:rPr>
                <w:szCs w:val="24"/>
              </w:rPr>
            </w:pPr>
            <w:r>
              <w:rPr>
                <w:szCs w:val="24"/>
              </w:rPr>
              <w:t>产品名称</w:t>
            </w:r>
          </w:p>
        </w:tc>
        <w:tc>
          <w:tcPr>
            <w:tcW w:w="351" w:type="dxa"/>
            <w:vAlign w:val="center"/>
          </w:tcPr>
          <w:p w14:paraId="3BEAE941" w14:textId="77777777" w:rsidR="00840A23" w:rsidRDefault="00000000">
            <w:pPr>
              <w:spacing w:line="400" w:lineRule="exact"/>
              <w:ind w:firstLineChars="0" w:firstLine="0"/>
              <w:jc w:val="center"/>
              <w:rPr>
                <w:szCs w:val="24"/>
              </w:rPr>
            </w:pPr>
            <w:r>
              <w:rPr>
                <w:szCs w:val="24"/>
              </w:rPr>
              <w:t>型</w:t>
            </w:r>
            <w:r>
              <w:rPr>
                <w:szCs w:val="24"/>
              </w:rPr>
              <w:t xml:space="preserve"> </w:t>
            </w:r>
            <w:r>
              <w:rPr>
                <w:szCs w:val="24"/>
              </w:rPr>
              <w:t>号</w:t>
            </w:r>
          </w:p>
        </w:tc>
        <w:tc>
          <w:tcPr>
            <w:tcW w:w="678" w:type="dxa"/>
            <w:gridSpan w:val="3"/>
            <w:vAlign w:val="center"/>
          </w:tcPr>
          <w:p w14:paraId="3E0325F9" w14:textId="77777777" w:rsidR="00840A23" w:rsidRDefault="00000000">
            <w:pPr>
              <w:spacing w:line="400" w:lineRule="exact"/>
              <w:ind w:firstLineChars="0" w:firstLine="0"/>
              <w:jc w:val="center"/>
              <w:rPr>
                <w:szCs w:val="24"/>
              </w:rPr>
            </w:pPr>
            <w:r>
              <w:rPr>
                <w:szCs w:val="24"/>
              </w:rPr>
              <w:t>上年</w:t>
            </w:r>
          </w:p>
          <w:p w14:paraId="19D4A69D" w14:textId="77777777" w:rsidR="00840A23" w:rsidRDefault="00000000">
            <w:pPr>
              <w:spacing w:line="400" w:lineRule="exact"/>
              <w:ind w:firstLineChars="0" w:firstLine="0"/>
              <w:jc w:val="center"/>
              <w:rPr>
                <w:szCs w:val="24"/>
              </w:rPr>
            </w:pPr>
            <w:r>
              <w:rPr>
                <w:szCs w:val="24"/>
              </w:rPr>
              <w:t>产量</w:t>
            </w:r>
          </w:p>
        </w:tc>
        <w:tc>
          <w:tcPr>
            <w:tcW w:w="570" w:type="dxa"/>
            <w:gridSpan w:val="2"/>
            <w:vAlign w:val="center"/>
          </w:tcPr>
          <w:p w14:paraId="0E0890C2" w14:textId="77777777" w:rsidR="00840A23" w:rsidRDefault="00000000">
            <w:pPr>
              <w:spacing w:line="400" w:lineRule="exact"/>
              <w:ind w:firstLineChars="0" w:firstLine="0"/>
              <w:jc w:val="center"/>
              <w:rPr>
                <w:szCs w:val="24"/>
              </w:rPr>
            </w:pPr>
            <w:r>
              <w:rPr>
                <w:szCs w:val="24"/>
              </w:rPr>
              <w:t>上年</w:t>
            </w:r>
          </w:p>
          <w:p w14:paraId="79A60D08" w14:textId="77777777" w:rsidR="00840A23" w:rsidRDefault="00000000">
            <w:pPr>
              <w:spacing w:line="400" w:lineRule="exact"/>
              <w:ind w:firstLineChars="0" w:firstLine="0"/>
              <w:jc w:val="center"/>
              <w:rPr>
                <w:szCs w:val="24"/>
              </w:rPr>
            </w:pPr>
            <w:r>
              <w:rPr>
                <w:szCs w:val="24"/>
              </w:rPr>
              <w:t>产值</w:t>
            </w:r>
          </w:p>
        </w:tc>
        <w:tc>
          <w:tcPr>
            <w:tcW w:w="1770" w:type="dxa"/>
            <w:gridSpan w:val="4"/>
            <w:vAlign w:val="center"/>
          </w:tcPr>
          <w:p w14:paraId="724EF2B3" w14:textId="77777777" w:rsidR="00840A23" w:rsidRDefault="00000000">
            <w:pPr>
              <w:spacing w:line="400" w:lineRule="exact"/>
              <w:ind w:firstLineChars="0" w:firstLine="0"/>
              <w:jc w:val="center"/>
              <w:rPr>
                <w:szCs w:val="24"/>
              </w:rPr>
            </w:pPr>
            <w:r>
              <w:rPr>
                <w:szCs w:val="24"/>
              </w:rPr>
              <w:t>产品技术先进水平</w:t>
            </w:r>
          </w:p>
        </w:tc>
        <w:tc>
          <w:tcPr>
            <w:tcW w:w="609" w:type="dxa"/>
            <w:gridSpan w:val="2"/>
            <w:vAlign w:val="center"/>
          </w:tcPr>
          <w:p w14:paraId="59C1B489" w14:textId="77777777" w:rsidR="00840A23" w:rsidRDefault="00000000">
            <w:pPr>
              <w:spacing w:line="400" w:lineRule="exact"/>
              <w:ind w:firstLineChars="0" w:firstLine="0"/>
              <w:jc w:val="center"/>
              <w:rPr>
                <w:szCs w:val="24"/>
              </w:rPr>
            </w:pPr>
            <w:r>
              <w:rPr>
                <w:szCs w:val="24"/>
              </w:rPr>
              <w:t>优质</w:t>
            </w:r>
          </w:p>
          <w:p w14:paraId="7737E12E" w14:textId="77777777" w:rsidR="00840A23" w:rsidRDefault="00000000">
            <w:pPr>
              <w:spacing w:line="400" w:lineRule="exact"/>
              <w:ind w:firstLineChars="0" w:firstLine="0"/>
              <w:jc w:val="center"/>
              <w:rPr>
                <w:szCs w:val="24"/>
              </w:rPr>
            </w:pPr>
            <w:r>
              <w:rPr>
                <w:szCs w:val="24"/>
              </w:rPr>
              <w:t>品率</w:t>
            </w:r>
          </w:p>
        </w:tc>
        <w:tc>
          <w:tcPr>
            <w:tcW w:w="789" w:type="dxa"/>
            <w:gridSpan w:val="4"/>
            <w:vAlign w:val="center"/>
          </w:tcPr>
          <w:p w14:paraId="35C693C1" w14:textId="77777777" w:rsidR="00840A23" w:rsidRDefault="00000000">
            <w:pPr>
              <w:spacing w:line="400" w:lineRule="exact"/>
              <w:ind w:firstLineChars="0" w:firstLine="0"/>
              <w:jc w:val="center"/>
              <w:rPr>
                <w:szCs w:val="24"/>
              </w:rPr>
            </w:pPr>
            <w:r>
              <w:rPr>
                <w:szCs w:val="24"/>
              </w:rPr>
              <w:t>一等品率</w:t>
            </w:r>
          </w:p>
        </w:tc>
        <w:tc>
          <w:tcPr>
            <w:tcW w:w="1803" w:type="dxa"/>
            <w:gridSpan w:val="4"/>
            <w:vAlign w:val="center"/>
          </w:tcPr>
          <w:p w14:paraId="1E1F1846" w14:textId="77777777" w:rsidR="00840A23" w:rsidRDefault="00000000">
            <w:pPr>
              <w:spacing w:line="400" w:lineRule="exact"/>
              <w:ind w:firstLineChars="0" w:firstLine="0"/>
              <w:jc w:val="center"/>
              <w:rPr>
                <w:szCs w:val="24"/>
              </w:rPr>
            </w:pPr>
            <w:r>
              <w:rPr>
                <w:szCs w:val="24"/>
              </w:rPr>
              <w:t>曾</w:t>
            </w:r>
            <w:proofErr w:type="gramStart"/>
            <w:r>
              <w:rPr>
                <w:szCs w:val="24"/>
              </w:rPr>
              <w:t>获何级何种</w:t>
            </w:r>
            <w:proofErr w:type="gramEnd"/>
            <w:r>
              <w:rPr>
                <w:szCs w:val="24"/>
              </w:rPr>
              <w:t>奖励</w:t>
            </w:r>
          </w:p>
        </w:tc>
        <w:tc>
          <w:tcPr>
            <w:tcW w:w="1131" w:type="dxa"/>
            <w:gridSpan w:val="2"/>
            <w:vAlign w:val="center"/>
          </w:tcPr>
          <w:p w14:paraId="29F30202" w14:textId="77777777" w:rsidR="00840A23" w:rsidRDefault="00000000">
            <w:pPr>
              <w:spacing w:line="400" w:lineRule="exact"/>
              <w:ind w:firstLineChars="0" w:firstLine="0"/>
              <w:jc w:val="center"/>
              <w:rPr>
                <w:szCs w:val="24"/>
              </w:rPr>
            </w:pPr>
            <w:r>
              <w:rPr>
                <w:szCs w:val="24"/>
              </w:rPr>
              <w:t>主要用户</w:t>
            </w:r>
          </w:p>
          <w:p w14:paraId="6AA0D2A0" w14:textId="77777777" w:rsidR="00840A23" w:rsidRDefault="00000000">
            <w:pPr>
              <w:spacing w:line="400" w:lineRule="exact"/>
              <w:ind w:firstLineChars="0" w:firstLine="0"/>
              <w:jc w:val="center"/>
              <w:rPr>
                <w:szCs w:val="24"/>
              </w:rPr>
            </w:pPr>
            <w:r>
              <w:rPr>
                <w:szCs w:val="24"/>
              </w:rPr>
              <w:t>名称</w:t>
            </w:r>
          </w:p>
        </w:tc>
      </w:tr>
      <w:tr w:rsidR="00840A23" w14:paraId="77E840CE" w14:textId="77777777" w:rsidTr="00F05EBF">
        <w:trPr>
          <w:cantSplit/>
          <w:trHeight w:val="454"/>
        </w:trPr>
        <w:tc>
          <w:tcPr>
            <w:tcW w:w="856" w:type="dxa"/>
            <w:vMerge/>
          </w:tcPr>
          <w:p w14:paraId="15F5FC10" w14:textId="77777777" w:rsidR="00840A23" w:rsidRDefault="00840A23">
            <w:pPr>
              <w:spacing w:line="400" w:lineRule="exact"/>
              <w:ind w:firstLineChars="0" w:firstLine="0"/>
              <w:rPr>
                <w:szCs w:val="24"/>
              </w:rPr>
            </w:pPr>
          </w:p>
        </w:tc>
        <w:tc>
          <w:tcPr>
            <w:tcW w:w="1019" w:type="dxa"/>
            <w:gridSpan w:val="2"/>
          </w:tcPr>
          <w:p w14:paraId="18D3A0B8" w14:textId="77777777" w:rsidR="00840A23" w:rsidRDefault="00840A23">
            <w:pPr>
              <w:spacing w:line="400" w:lineRule="exact"/>
              <w:ind w:firstLineChars="0" w:firstLine="0"/>
              <w:rPr>
                <w:szCs w:val="24"/>
              </w:rPr>
            </w:pPr>
          </w:p>
        </w:tc>
        <w:tc>
          <w:tcPr>
            <w:tcW w:w="351" w:type="dxa"/>
          </w:tcPr>
          <w:p w14:paraId="09C98172" w14:textId="77777777" w:rsidR="00840A23" w:rsidRDefault="00840A23">
            <w:pPr>
              <w:spacing w:line="400" w:lineRule="exact"/>
              <w:ind w:firstLineChars="0" w:firstLine="0"/>
              <w:jc w:val="center"/>
              <w:rPr>
                <w:szCs w:val="24"/>
              </w:rPr>
            </w:pPr>
          </w:p>
        </w:tc>
        <w:tc>
          <w:tcPr>
            <w:tcW w:w="678" w:type="dxa"/>
            <w:gridSpan w:val="3"/>
          </w:tcPr>
          <w:p w14:paraId="1277BAA6" w14:textId="77777777" w:rsidR="00840A23" w:rsidRDefault="00840A23">
            <w:pPr>
              <w:spacing w:line="400" w:lineRule="exact"/>
              <w:ind w:firstLineChars="0" w:firstLine="0"/>
              <w:rPr>
                <w:szCs w:val="24"/>
              </w:rPr>
            </w:pPr>
          </w:p>
        </w:tc>
        <w:tc>
          <w:tcPr>
            <w:tcW w:w="570" w:type="dxa"/>
            <w:gridSpan w:val="2"/>
          </w:tcPr>
          <w:p w14:paraId="164029AE" w14:textId="77777777" w:rsidR="00840A23" w:rsidRDefault="00840A23">
            <w:pPr>
              <w:spacing w:line="400" w:lineRule="exact"/>
              <w:ind w:firstLineChars="0" w:firstLine="0"/>
              <w:rPr>
                <w:szCs w:val="24"/>
              </w:rPr>
            </w:pPr>
          </w:p>
        </w:tc>
        <w:tc>
          <w:tcPr>
            <w:tcW w:w="1770" w:type="dxa"/>
            <w:gridSpan w:val="4"/>
          </w:tcPr>
          <w:p w14:paraId="368BB49B" w14:textId="77777777" w:rsidR="00840A23" w:rsidRDefault="00840A23">
            <w:pPr>
              <w:spacing w:line="400" w:lineRule="exact"/>
              <w:ind w:firstLineChars="0" w:firstLine="0"/>
              <w:rPr>
                <w:szCs w:val="24"/>
              </w:rPr>
            </w:pPr>
          </w:p>
        </w:tc>
        <w:tc>
          <w:tcPr>
            <w:tcW w:w="609" w:type="dxa"/>
            <w:gridSpan w:val="2"/>
          </w:tcPr>
          <w:p w14:paraId="289C6139" w14:textId="77777777" w:rsidR="00840A23" w:rsidRDefault="00840A23">
            <w:pPr>
              <w:spacing w:line="400" w:lineRule="exact"/>
              <w:ind w:firstLineChars="0" w:firstLine="0"/>
              <w:rPr>
                <w:szCs w:val="24"/>
              </w:rPr>
            </w:pPr>
          </w:p>
        </w:tc>
        <w:tc>
          <w:tcPr>
            <w:tcW w:w="789" w:type="dxa"/>
            <w:gridSpan w:val="4"/>
          </w:tcPr>
          <w:p w14:paraId="124A830E" w14:textId="77777777" w:rsidR="00840A23" w:rsidRDefault="00840A23">
            <w:pPr>
              <w:spacing w:line="400" w:lineRule="exact"/>
              <w:ind w:firstLineChars="0" w:firstLine="0"/>
              <w:rPr>
                <w:szCs w:val="24"/>
              </w:rPr>
            </w:pPr>
          </w:p>
        </w:tc>
        <w:tc>
          <w:tcPr>
            <w:tcW w:w="1803" w:type="dxa"/>
            <w:gridSpan w:val="4"/>
          </w:tcPr>
          <w:p w14:paraId="4F925E2B" w14:textId="77777777" w:rsidR="00840A23" w:rsidRDefault="00840A23">
            <w:pPr>
              <w:spacing w:line="400" w:lineRule="exact"/>
              <w:ind w:firstLineChars="0" w:firstLine="0"/>
              <w:rPr>
                <w:szCs w:val="24"/>
              </w:rPr>
            </w:pPr>
          </w:p>
        </w:tc>
        <w:tc>
          <w:tcPr>
            <w:tcW w:w="1131" w:type="dxa"/>
            <w:gridSpan w:val="2"/>
          </w:tcPr>
          <w:p w14:paraId="3D33664C" w14:textId="77777777" w:rsidR="00840A23" w:rsidRDefault="00840A23">
            <w:pPr>
              <w:spacing w:line="400" w:lineRule="exact"/>
              <w:ind w:firstLineChars="0" w:firstLine="0"/>
              <w:rPr>
                <w:szCs w:val="24"/>
              </w:rPr>
            </w:pPr>
          </w:p>
        </w:tc>
      </w:tr>
      <w:tr w:rsidR="00840A23" w14:paraId="51FF78EB" w14:textId="77777777" w:rsidTr="00F05EBF">
        <w:trPr>
          <w:cantSplit/>
          <w:trHeight w:val="454"/>
        </w:trPr>
        <w:tc>
          <w:tcPr>
            <w:tcW w:w="856" w:type="dxa"/>
            <w:vMerge/>
          </w:tcPr>
          <w:p w14:paraId="240B1ED1" w14:textId="77777777" w:rsidR="00840A23" w:rsidRDefault="00840A23">
            <w:pPr>
              <w:spacing w:line="400" w:lineRule="exact"/>
              <w:ind w:firstLineChars="0" w:firstLine="0"/>
              <w:rPr>
                <w:szCs w:val="24"/>
              </w:rPr>
            </w:pPr>
          </w:p>
        </w:tc>
        <w:tc>
          <w:tcPr>
            <w:tcW w:w="1019" w:type="dxa"/>
            <w:gridSpan w:val="2"/>
          </w:tcPr>
          <w:p w14:paraId="59A9F4B1" w14:textId="77777777" w:rsidR="00840A23" w:rsidRDefault="00840A23">
            <w:pPr>
              <w:spacing w:line="400" w:lineRule="exact"/>
              <w:ind w:firstLineChars="0" w:firstLine="0"/>
              <w:rPr>
                <w:szCs w:val="24"/>
              </w:rPr>
            </w:pPr>
          </w:p>
        </w:tc>
        <w:tc>
          <w:tcPr>
            <w:tcW w:w="351" w:type="dxa"/>
          </w:tcPr>
          <w:p w14:paraId="681D100D" w14:textId="77777777" w:rsidR="00840A23" w:rsidRDefault="00840A23">
            <w:pPr>
              <w:spacing w:line="400" w:lineRule="exact"/>
              <w:ind w:firstLineChars="0" w:firstLine="0"/>
              <w:jc w:val="center"/>
              <w:rPr>
                <w:szCs w:val="24"/>
              </w:rPr>
            </w:pPr>
          </w:p>
        </w:tc>
        <w:tc>
          <w:tcPr>
            <w:tcW w:w="678" w:type="dxa"/>
            <w:gridSpan w:val="3"/>
          </w:tcPr>
          <w:p w14:paraId="3DFDB630" w14:textId="77777777" w:rsidR="00840A23" w:rsidRDefault="00840A23">
            <w:pPr>
              <w:spacing w:line="400" w:lineRule="exact"/>
              <w:ind w:firstLineChars="0" w:firstLine="0"/>
              <w:rPr>
                <w:szCs w:val="24"/>
              </w:rPr>
            </w:pPr>
          </w:p>
        </w:tc>
        <w:tc>
          <w:tcPr>
            <w:tcW w:w="570" w:type="dxa"/>
            <w:gridSpan w:val="2"/>
          </w:tcPr>
          <w:p w14:paraId="494325C1" w14:textId="77777777" w:rsidR="00840A23" w:rsidRDefault="00840A23">
            <w:pPr>
              <w:spacing w:line="400" w:lineRule="exact"/>
              <w:ind w:firstLineChars="0" w:firstLine="0"/>
              <w:rPr>
                <w:szCs w:val="24"/>
              </w:rPr>
            </w:pPr>
          </w:p>
        </w:tc>
        <w:tc>
          <w:tcPr>
            <w:tcW w:w="1770" w:type="dxa"/>
            <w:gridSpan w:val="4"/>
          </w:tcPr>
          <w:p w14:paraId="300C408B" w14:textId="77777777" w:rsidR="00840A23" w:rsidRDefault="00840A23">
            <w:pPr>
              <w:spacing w:line="400" w:lineRule="exact"/>
              <w:ind w:firstLineChars="0" w:firstLine="0"/>
              <w:rPr>
                <w:szCs w:val="24"/>
              </w:rPr>
            </w:pPr>
          </w:p>
        </w:tc>
        <w:tc>
          <w:tcPr>
            <w:tcW w:w="609" w:type="dxa"/>
            <w:gridSpan w:val="2"/>
          </w:tcPr>
          <w:p w14:paraId="6114EFC2" w14:textId="77777777" w:rsidR="00840A23" w:rsidRDefault="00840A23">
            <w:pPr>
              <w:spacing w:line="400" w:lineRule="exact"/>
              <w:ind w:firstLineChars="0" w:firstLine="0"/>
              <w:rPr>
                <w:szCs w:val="24"/>
              </w:rPr>
            </w:pPr>
          </w:p>
        </w:tc>
        <w:tc>
          <w:tcPr>
            <w:tcW w:w="789" w:type="dxa"/>
            <w:gridSpan w:val="4"/>
          </w:tcPr>
          <w:p w14:paraId="7B3EC874" w14:textId="77777777" w:rsidR="00840A23" w:rsidRDefault="00840A23">
            <w:pPr>
              <w:spacing w:line="400" w:lineRule="exact"/>
              <w:ind w:firstLineChars="0" w:firstLine="0"/>
              <w:rPr>
                <w:szCs w:val="24"/>
              </w:rPr>
            </w:pPr>
          </w:p>
        </w:tc>
        <w:tc>
          <w:tcPr>
            <w:tcW w:w="1803" w:type="dxa"/>
            <w:gridSpan w:val="4"/>
          </w:tcPr>
          <w:p w14:paraId="329D0852" w14:textId="77777777" w:rsidR="00840A23" w:rsidRDefault="00840A23">
            <w:pPr>
              <w:spacing w:line="400" w:lineRule="exact"/>
              <w:ind w:firstLineChars="0" w:firstLine="0"/>
              <w:rPr>
                <w:szCs w:val="24"/>
              </w:rPr>
            </w:pPr>
          </w:p>
        </w:tc>
        <w:tc>
          <w:tcPr>
            <w:tcW w:w="1131" w:type="dxa"/>
            <w:gridSpan w:val="2"/>
          </w:tcPr>
          <w:p w14:paraId="4D550722" w14:textId="77777777" w:rsidR="00840A23" w:rsidRDefault="00840A23">
            <w:pPr>
              <w:spacing w:line="400" w:lineRule="exact"/>
              <w:ind w:firstLineChars="0" w:firstLine="0"/>
              <w:rPr>
                <w:szCs w:val="24"/>
              </w:rPr>
            </w:pPr>
          </w:p>
        </w:tc>
      </w:tr>
    </w:tbl>
    <w:p w14:paraId="19A82AC3" w14:textId="77777777" w:rsidR="00840A23" w:rsidRDefault="00000000">
      <w:pPr>
        <w:spacing w:line="400" w:lineRule="exact"/>
        <w:ind w:firstLine="480"/>
        <w:rPr>
          <w:szCs w:val="24"/>
        </w:rPr>
      </w:pPr>
      <w:r>
        <w:rPr>
          <w:szCs w:val="24"/>
        </w:rPr>
        <w:t>投标人：（盖章）</w:t>
      </w:r>
    </w:p>
    <w:p w14:paraId="637D3DC0" w14:textId="77777777" w:rsidR="00840A23" w:rsidRDefault="00000000">
      <w:pPr>
        <w:spacing w:line="400" w:lineRule="exact"/>
        <w:ind w:firstLine="480"/>
        <w:rPr>
          <w:szCs w:val="24"/>
        </w:rPr>
      </w:pPr>
      <w:r>
        <w:rPr>
          <w:szCs w:val="24"/>
        </w:rPr>
        <w:t>法定代表人（委托代理人）：（签字）</w:t>
      </w:r>
    </w:p>
    <w:p w14:paraId="56B6D075" w14:textId="77777777" w:rsidR="00840A23" w:rsidRDefault="00000000">
      <w:pPr>
        <w:spacing w:line="400" w:lineRule="exact"/>
        <w:ind w:firstLine="480"/>
        <w:rPr>
          <w:szCs w:val="24"/>
        </w:rPr>
        <w:sectPr w:rsidR="00840A23" w:rsidSect="002358C8">
          <w:pgSz w:w="11907" w:h="16840"/>
          <w:pgMar w:top="1440" w:right="1080" w:bottom="1440" w:left="1080" w:header="851" w:footer="822" w:gutter="0"/>
          <w:cols w:space="720"/>
          <w:docGrid w:linePitch="290" w:charSpace="-3931"/>
        </w:sect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3E67ECF3" w14:textId="77777777" w:rsidR="00840A23" w:rsidRDefault="00000000">
      <w:pPr>
        <w:pStyle w:val="2"/>
      </w:pPr>
      <w:bookmarkStart w:id="287" w:name="_Toc453709583"/>
      <w:bookmarkStart w:id="288" w:name="_Toc784"/>
      <w:bookmarkStart w:id="289" w:name="_Toc56676967"/>
      <w:bookmarkStart w:id="290" w:name="_Toc199232527"/>
      <w:r>
        <w:lastRenderedPageBreak/>
        <w:t>附件四：开标一览表</w:t>
      </w:r>
      <w:bookmarkEnd w:id="287"/>
      <w:bookmarkEnd w:id="288"/>
      <w:bookmarkEnd w:id="289"/>
      <w:bookmarkEnd w:id="290"/>
    </w:p>
    <w:p w14:paraId="33F9F4F4" w14:textId="77777777" w:rsidR="00840A23" w:rsidRDefault="00000000">
      <w:pPr>
        <w:spacing w:line="400" w:lineRule="exact"/>
        <w:ind w:firstLine="643"/>
        <w:jc w:val="center"/>
        <w:rPr>
          <w:b/>
          <w:bCs/>
          <w:sz w:val="32"/>
          <w:szCs w:val="24"/>
        </w:rPr>
      </w:pPr>
      <w:r>
        <w:rPr>
          <w:b/>
          <w:bCs/>
          <w:sz w:val="32"/>
          <w:szCs w:val="24"/>
        </w:rPr>
        <w:t>开标一览表</w:t>
      </w:r>
    </w:p>
    <w:p w14:paraId="173703D8" w14:textId="6DC3F484" w:rsidR="00840A23" w:rsidRDefault="00000000">
      <w:pPr>
        <w:spacing w:line="400" w:lineRule="exact"/>
        <w:ind w:firstLineChars="0" w:firstLine="0"/>
        <w:rPr>
          <w:szCs w:val="24"/>
          <w:u w:val="single"/>
        </w:rPr>
      </w:pPr>
      <w:r>
        <w:rPr>
          <w:szCs w:val="24"/>
        </w:rPr>
        <w:t>项目名称：</w:t>
      </w:r>
      <w:r>
        <w:rPr>
          <w:szCs w:val="24"/>
          <w:u w:val="single"/>
        </w:rPr>
        <w:t xml:space="preserve"> </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349B28B9" w14:textId="24DD6D7E" w:rsidR="00840A23" w:rsidRDefault="00000000">
      <w:pPr>
        <w:spacing w:line="400" w:lineRule="exact"/>
        <w:ind w:firstLineChars="0" w:firstLine="0"/>
        <w:rPr>
          <w:szCs w:val="24"/>
        </w:rPr>
      </w:pPr>
      <w:r>
        <w:rPr>
          <w:rFonts w:hint="eastAsia"/>
          <w:szCs w:val="24"/>
          <w:u w:val="single"/>
        </w:rPr>
        <w:t>项目编号：</w:t>
      </w:r>
      <w:r w:rsidR="00D96993">
        <w:rPr>
          <w:rFonts w:hint="eastAsia"/>
          <w:szCs w:val="24"/>
          <w:u w:val="single"/>
        </w:rPr>
        <w:t>CGZXCX-202505-4146</w:t>
      </w:r>
      <w:r>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177"/>
        <w:gridCol w:w="5765"/>
      </w:tblGrid>
      <w:tr w:rsidR="00840A23" w14:paraId="22C327B8" w14:textId="77777777">
        <w:trPr>
          <w:cantSplit/>
          <w:trHeight w:val="866"/>
          <w:jc w:val="center"/>
        </w:trPr>
        <w:tc>
          <w:tcPr>
            <w:tcW w:w="2070" w:type="dxa"/>
            <w:vAlign w:val="center"/>
          </w:tcPr>
          <w:p w14:paraId="3F75FDF9"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bCs/>
                <w:szCs w:val="24"/>
              </w:rPr>
            </w:pPr>
            <w:r>
              <w:rPr>
                <w:szCs w:val="24"/>
              </w:rPr>
              <w:t>投标人名称</w:t>
            </w:r>
          </w:p>
        </w:tc>
        <w:tc>
          <w:tcPr>
            <w:tcW w:w="6936" w:type="dxa"/>
            <w:gridSpan w:val="2"/>
            <w:vAlign w:val="center"/>
          </w:tcPr>
          <w:p w14:paraId="2C9D1F36"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r w:rsidR="00840A23" w14:paraId="0CBA676B" w14:textId="77777777">
        <w:trPr>
          <w:cantSplit/>
          <w:trHeight w:val="866"/>
          <w:jc w:val="center"/>
        </w:trPr>
        <w:tc>
          <w:tcPr>
            <w:tcW w:w="2064" w:type="dxa"/>
            <w:vAlign w:val="center"/>
          </w:tcPr>
          <w:p w14:paraId="33D7942A"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品牌</w:t>
            </w:r>
          </w:p>
        </w:tc>
        <w:tc>
          <w:tcPr>
            <w:tcW w:w="6942" w:type="dxa"/>
            <w:gridSpan w:val="2"/>
            <w:vAlign w:val="center"/>
          </w:tcPr>
          <w:p w14:paraId="705BCC52"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r w:rsidR="00840A23" w14:paraId="16D3617C" w14:textId="77777777">
        <w:trPr>
          <w:cantSplit/>
          <w:trHeight w:val="866"/>
          <w:jc w:val="center"/>
        </w:trPr>
        <w:tc>
          <w:tcPr>
            <w:tcW w:w="2064" w:type="dxa"/>
            <w:vMerge w:val="restart"/>
            <w:vAlign w:val="center"/>
          </w:tcPr>
          <w:p w14:paraId="661E30A3"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pPr>
            <w:r>
              <w:t>投标总报价</w:t>
            </w:r>
          </w:p>
          <w:p w14:paraId="2F3CC2F8" w14:textId="77777777" w:rsidR="00840A23" w:rsidRDefault="00000000">
            <w:pPr>
              <w:pStyle w:val="a0"/>
              <w:ind w:firstLineChars="200" w:firstLine="480"/>
            </w:pPr>
            <w:r>
              <w:rPr>
                <w:rFonts w:hint="eastAsia"/>
                <w:szCs w:val="24"/>
              </w:rPr>
              <w:t>（含税）</w:t>
            </w:r>
          </w:p>
        </w:tc>
        <w:tc>
          <w:tcPr>
            <w:tcW w:w="6942" w:type="dxa"/>
            <w:gridSpan w:val="2"/>
            <w:vAlign w:val="center"/>
          </w:tcPr>
          <w:p w14:paraId="49107132"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r>
              <w:rPr>
                <w:bCs/>
                <w:szCs w:val="24"/>
              </w:rPr>
              <w:t>大写：</w:t>
            </w:r>
          </w:p>
        </w:tc>
      </w:tr>
      <w:tr w:rsidR="00840A23" w14:paraId="20074318" w14:textId="77777777">
        <w:trPr>
          <w:cantSplit/>
          <w:trHeight w:val="866"/>
          <w:jc w:val="center"/>
        </w:trPr>
        <w:tc>
          <w:tcPr>
            <w:tcW w:w="2064" w:type="dxa"/>
            <w:vMerge/>
            <w:vAlign w:val="center"/>
          </w:tcPr>
          <w:p w14:paraId="464F8F1D" w14:textId="77777777" w:rsidR="00840A23" w:rsidRDefault="00840A23">
            <w:pPr>
              <w:widowControl/>
              <w:spacing w:line="400" w:lineRule="exact"/>
              <w:ind w:firstLineChars="0" w:firstLine="0"/>
              <w:jc w:val="left"/>
              <w:rPr>
                <w:szCs w:val="24"/>
              </w:rPr>
            </w:pPr>
          </w:p>
        </w:tc>
        <w:tc>
          <w:tcPr>
            <w:tcW w:w="6942" w:type="dxa"/>
            <w:gridSpan w:val="2"/>
            <w:vAlign w:val="center"/>
          </w:tcPr>
          <w:p w14:paraId="753226CB"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r>
              <w:rPr>
                <w:bCs/>
                <w:szCs w:val="24"/>
              </w:rPr>
              <w:t>小写：</w:t>
            </w:r>
          </w:p>
        </w:tc>
      </w:tr>
      <w:tr w:rsidR="00840A23" w14:paraId="4384D7F9" w14:textId="77777777">
        <w:trPr>
          <w:cantSplit/>
          <w:trHeight w:val="866"/>
          <w:jc w:val="center"/>
        </w:trPr>
        <w:tc>
          <w:tcPr>
            <w:tcW w:w="2064" w:type="dxa"/>
            <w:vAlign w:val="center"/>
          </w:tcPr>
          <w:p w14:paraId="51A5A13F" w14:textId="77777777" w:rsidR="00840A23" w:rsidRDefault="00000000">
            <w:pPr>
              <w:widowControl/>
              <w:spacing w:line="400" w:lineRule="exact"/>
              <w:ind w:firstLineChars="0" w:firstLine="0"/>
              <w:jc w:val="center"/>
              <w:rPr>
                <w:szCs w:val="24"/>
              </w:rPr>
            </w:pPr>
            <w:r>
              <w:rPr>
                <w:rFonts w:hint="eastAsia"/>
                <w:szCs w:val="24"/>
              </w:rPr>
              <w:t>税率</w:t>
            </w:r>
          </w:p>
        </w:tc>
        <w:tc>
          <w:tcPr>
            <w:tcW w:w="6942" w:type="dxa"/>
            <w:gridSpan w:val="2"/>
            <w:vAlign w:val="center"/>
          </w:tcPr>
          <w:p w14:paraId="5A27CA32"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r w:rsidR="00840A23" w14:paraId="5A77141C" w14:textId="77777777">
        <w:trPr>
          <w:cantSplit/>
          <w:trHeight w:val="866"/>
          <w:jc w:val="center"/>
        </w:trPr>
        <w:tc>
          <w:tcPr>
            <w:tcW w:w="3247" w:type="dxa"/>
            <w:gridSpan w:val="2"/>
            <w:vAlign w:val="center"/>
          </w:tcPr>
          <w:p w14:paraId="5A5E564E"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供货期</w:t>
            </w:r>
          </w:p>
        </w:tc>
        <w:tc>
          <w:tcPr>
            <w:tcW w:w="5759" w:type="dxa"/>
            <w:vAlign w:val="center"/>
          </w:tcPr>
          <w:p w14:paraId="7021C8EC"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rFonts w:ascii="宋体" w:hAnsi="宋体"/>
                <w:color w:val="000000"/>
              </w:rPr>
            </w:pPr>
            <w:r>
              <w:rPr>
                <w:rFonts w:ascii="宋体" w:hAnsi="宋体" w:hint="eastAsia"/>
                <w:color w:val="000000"/>
              </w:rPr>
              <w:t>自接到中标通知之日起</w:t>
            </w:r>
            <w:r>
              <w:rPr>
                <w:rFonts w:ascii="宋体" w:hAnsi="宋体" w:hint="eastAsia"/>
                <w:color w:val="000000"/>
                <w:u w:val="single"/>
              </w:rPr>
              <w:t xml:space="preserve">      </w:t>
            </w:r>
            <w:r>
              <w:rPr>
                <w:rFonts w:ascii="宋体" w:hAnsi="宋体" w:hint="eastAsia"/>
                <w:color w:val="000000"/>
              </w:rPr>
              <w:t>天内交货到指定地点，</w:t>
            </w:r>
          </w:p>
          <w:p w14:paraId="5B25F6BA"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bCs/>
                <w:szCs w:val="24"/>
                <w:u w:val="single"/>
              </w:rPr>
            </w:pPr>
            <w:r>
              <w:rPr>
                <w:rFonts w:ascii="宋体" w:hAnsi="宋体" w:hint="eastAsia"/>
                <w:color w:val="000000"/>
                <w:u w:val="single"/>
              </w:rPr>
              <w:t xml:space="preserve">     </w:t>
            </w:r>
            <w:r>
              <w:rPr>
                <w:rFonts w:ascii="宋体" w:hAnsi="宋体" w:hint="eastAsia"/>
                <w:color w:val="000000"/>
              </w:rPr>
              <w:t>天内安装调试完成，共</w:t>
            </w:r>
            <w:r>
              <w:rPr>
                <w:rFonts w:ascii="宋体" w:hAnsi="宋体" w:hint="eastAsia"/>
                <w:color w:val="000000"/>
                <w:u w:val="single"/>
              </w:rPr>
              <w:t xml:space="preserve">    </w:t>
            </w:r>
            <w:r>
              <w:rPr>
                <w:rFonts w:ascii="宋体" w:hAnsi="宋体" w:hint="eastAsia"/>
                <w:color w:val="000000"/>
              </w:rPr>
              <w:t>天（投标人自报最短供货期）。</w:t>
            </w:r>
          </w:p>
        </w:tc>
      </w:tr>
      <w:tr w:rsidR="00840A23" w14:paraId="3BF4A62F" w14:textId="77777777">
        <w:trPr>
          <w:trHeight w:val="866"/>
          <w:jc w:val="center"/>
        </w:trPr>
        <w:tc>
          <w:tcPr>
            <w:tcW w:w="3247" w:type="dxa"/>
            <w:gridSpan w:val="2"/>
            <w:vAlign w:val="center"/>
          </w:tcPr>
          <w:p w14:paraId="254B6E82"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质保期</w:t>
            </w:r>
          </w:p>
        </w:tc>
        <w:tc>
          <w:tcPr>
            <w:tcW w:w="5759" w:type="dxa"/>
            <w:vAlign w:val="center"/>
          </w:tcPr>
          <w:p w14:paraId="59DB4020"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Chars="200" w:hanging="480"/>
              <w:jc w:val="left"/>
              <w:rPr>
                <w:rFonts w:ascii="宋体" w:hAnsi="宋体"/>
                <w:bCs/>
                <w:color w:val="000000"/>
              </w:rPr>
            </w:pPr>
            <w:proofErr w:type="gramStart"/>
            <w:r>
              <w:rPr>
                <w:rFonts w:ascii="宋体" w:hAnsi="宋体" w:hint="eastAsia"/>
                <w:bCs/>
                <w:color w:val="000000"/>
              </w:rPr>
              <w:t>自最终</w:t>
            </w:r>
            <w:proofErr w:type="gramEnd"/>
            <w:r>
              <w:rPr>
                <w:rFonts w:ascii="宋体" w:hAnsi="宋体" w:hint="eastAsia"/>
                <w:bCs/>
                <w:color w:val="000000"/>
              </w:rPr>
              <w:t>验收报告签署之日（以签署日期最晚者为准）</w:t>
            </w:r>
          </w:p>
          <w:p w14:paraId="4B37EFBB"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bCs/>
                <w:szCs w:val="24"/>
              </w:rPr>
            </w:pPr>
            <w:r>
              <w:rPr>
                <w:rFonts w:ascii="宋体" w:hAnsi="宋体" w:hint="eastAsia"/>
                <w:bCs/>
                <w:color w:val="000000"/>
              </w:rPr>
              <w:t>起</w:t>
            </w:r>
            <w:r>
              <w:rPr>
                <w:rFonts w:ascii="宋体" w:hAnsi="宋体" w:hint="eastAsia"/>
                <w:bCs/>
                <w:color w:val="000000"/>
                <w:u w:val="single"/>
              </w:rPr>
              <w:t xml:space="preserve">    </w:t>
            </w:r>
            <w:r>
              <w:rPr>
                <w:rFonts w:ascii="宋体" w:hAnsi="宋体" w:hint="eastAsia"/>
                <w:color w:val="000000"/>
                <w:u w:val="single"/>
              </w:rPr>
              <w:t xml:space="preserve">   </w:t>
            </w:r>
            <w:r>
              <w:rPr>
                <w:rFonts w:ascii="宋体" w:hAnsi="宋体" w:hint="eastAsia"/>
                <w:bCs/>
                <w:color w:val="000000"/>
                <w:u w:val="single"/>
              </w:rPr>
              <w:t xml:space="preserve"> </w:t>
            </w:r>
            <w:r>
              <w:rPr>
                <w:rFonts w:ascii="宋体" w:hAnsi="宋体" w:hint="eastAsia"/>
                <w:bCs/>
                <w:color w:val="000000"/>
              </w:rPr>
              <w:t>年。</w:t>
            </w:r>
          </w:p>
        </w:tc>
      </w:tr>
      <w:tr w:rsidR="00840A23" w14:paraId="24BCC768" w14:textId="77777777">
        <w:trPr>
          <w:trHeight w:val="866"/>
          <w:jc w:val="center"/>
        </w:trPr>
        <w:tc>
          <w:tcPr>
            <w:tcW w:w="3247" w:type="dxa"/>
            <w:gridSpan w:val="2"/>
            <w:vAlign w:val="center"/>
          </w:tcPr>
          <w:p w14:paraId="33983D54"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rFonts w:hint="eastAsia"/>
                <w:szCs w:val="24"/>
              </w:rPr>
              <w:t xml:space="preserve"> </w:t>
            </w:r>
            <w:r>
              <w:rPr>
                <w:rFonts w:hint="eastAsia"/>
                <w:szCs w:val="24"/>
              </w:rPr>
              <w:t>付款方式有无偏离</w:t>
            </w:r>
          </w:p>
        </w:tc>
        <w:tc>
          <w:tcPr>
            <w:tcW w:w="5759" w:type="dxa"/>
            <w:vAlign w:val="center"/>
          </w:tcPr>
          <w:p w14:paraId="72759AB3"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rFonts w:ascii="宋体" w:hAnsi="宋体"/>
                <w:bCs/>
                <w:color w:val="000000"/>
              </w:rPr>
            </w:pPr>
          </w:p>
        </w:tc>
      </w:tr>
      <w:tr w:rsidR="00840A23" w14:paraId="1EEA364F" w14:textId="77777777">
        <w:trPr>
          <w:trHeight w:val="866"/>
          <w:jc w:val="center"/>
        </w:trPr>
        <w:tc>
          <w:tcPr>
            <w:tcW w:w="3247" w:type="dxa"/>
            <w:gridSpan w:val="2"/>
            <w:vAlign w:val="center"/>
          </w:tcPr>
          <w:p w14:paraId="793A965A"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对招标文件的响应程度</w:t>
            </w:r>
          </w:p>
          <w:p w14:paraId="57A6F607" w14:textId="77777777" w:rsidR="00840A23" w:rsidRDefault="000000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（是否完全响应）</w:t>
            </w:r>
          </w:p>
        </w:tc>
        <w:tc>
          <w:tcPr>
            <w:tcW w:w="5759" w:type="dxa"/>
          </w:tcPr>
          <w:p w14:paraId="3B3943C8"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bl>
    <w:p w14:paraId="1A3248B2" w14:textId="77777777" w:rsidR="00840A23" w:rsidRDefault="00840A23">
      <w:pPr>
        <w:spacing w:line="400" w:lineRule="exact"/>
        <w:ind w:firstLine="482"/>
        <w:rPr>
          <w:b/>
          <w:bCs/>
          <w:szCs w:val="24"/>
        </w:rPr>
      </w:pPr>
    </w:p>
    <w:p w14:paraId="161B9FE5" w14:textId="77777777" w:rsidR="00840A23" w:rsidRDefault="00000000">
      <w:pPr>
        <w:spacing w:line="400" w:lineRule="exact"/>
        <w:ind w:firstLine="482"/>
        <w:rPr>
          <w:szCs w:val="24"/>
        </w:rPr>
      </w:pPr>
      <w:r>
        <w:rPr>
          <w:b/>
          <w:bCs/>
          <w:szCs w:val="24"/>
        </w:rPr>
        <w:t>注：</w:t>
      </w:r>
    </w:p>
    <w:p w14:paraId="3CD1D5C1" w14:textId="77777777" w:rsidR="00840A23" w:rsidRDefault="00000000">
      <w:pPr>
        <w:spacing w:line="400" w:lineRule="exact"/>
        <w:ind w:firstLine="482"/>
        <w:rPr>
          <w:b/>
          <w:bCs/>
          <w:szCs w:val="24"/>
        </w:rPr>
      </w:pPr>
      <w:r>
        <w:rPr>
          <w:b/>
          <w:bCs/>
          <w:szCs w:val="24"/>
        </w:rPr>
        <w:t>1</w:t>
      </w:r>
      <w:r>
        <w:rPr>
          <w:b/>
          <w:bCs/>
          <w:szCs w:val="24"/>
        </w:rPr>
        <w:t>、此表中的报价必须与相应的报价明细表中的报价一致。</w:t>
      </w:r>
    </w:p>
    <w:p w14:paraId="5902247A" w14:textId="77777777" w:rsidR="00840A23" w:rsidRDefault="00000000">
      <w:pPr>
        <w:spacing w:line="400" w:lineRule="exact"/>
        <w:ind w:firstLine="482"/>
        <w:rPr>
          <w:b/>
          <w:bCs/>
          <w:szCs w:val="24"/>
        </w:rPr>
      </w:pPr>
      <w:r>
        <w:rPr>
          <w:b/>
          <w:bCs/>
          <w:szCs w:val="24"/>
        </w:rPr>
        <w:t>2</w:t>
      </w:r>
      <w:r>
        <w:rPr>
          <w:b/>
          <w:bCs/>
          <w:szCs w:val="24"/>
        </w:rPr>
        <w:t>、本表除附在投标文件中，以便唱标。</w:t>
      </w:r>
    </w:p>
    <w:p w14:paraId="423E5495" w14:textId="77777777" w:rsidR="00840A23" w:rsidRDefault="00840A23">
      <w:pPr>
        <w:spacing w:line="400" w:lineRule="exact"/>
        <w:ind w:firstLine="480"/>
        <w:rPr>
          <w:szCs w:val="24"/>
        </w:rPr>
      </w:pPr>
    </w:p>
    <w:p w14:paraId="6C3FA00F" w14:textId="77777777" w:rsidR="00840A23" w:rsidRDefault="00000000">
      <w:pPr>
        <w:spacing w:line="400" w:lineRule="exact"/>
        <w:ind w:firstLine="480"/>
        <w:rPr>
          <w:szCs w:val="24"/>
        </w:rPr>
      </w:pPr>
      <w:r>
        <w:rPr>
          <w:szCs w:val="24"/>
        </w:rPr>
        <w:t>投标人：（盖章）</w:t>
      </w:r>
    </w:p>
    <w:p w14:paraId="5FEC47AC" w14:textId="77777777" w:rsidR="00840A23" w:rsidRDefault="00000000">
      <w:pPr>
        <w:spacing w:line="400" w:lineRule="exact"/>
        <w:ind w:firstLine="480"/>
        <w:rPr>
          <w:szCs w:val="24"/>
        </w:rPr>
      </w:pPr>
      <w:r>
        <w:rPr>
          <w:szCs w:val="24"/>
        </w:rPr>
        <w:t>法定代表人（委托代理人）：（签字）</w:t>
      </w:r>
    </w:p>
    <w:p w14:paraId="068684CE" w14:textId="77777777" w:rsidR="00840A23" w:rsidRDefault="00000000">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71A174DA" w14:textId="77777777" w:rsidR="00840A23" w:rsidRDefault="00840A23">
      <w:pPr>
        <w:spacing w:line="400" w:lineRule="exact"/>
        <w:ind w:firstLineChars="0" w:firstLine="0"/>
        <w:outlineLvl w:val="0"/>
        <w:rPr>
          <w:szCs w:val="24"/>
        </w:rPr>
        <w:sectPr w:rsidR="00840A23" w:rsidSect="002358C8">
          <w:pgSz w:w="11907" w:h="16840"/>
          <w:pgMar w:top="1440" w:right="1080" w:bottom="1440" w:left="1080" w:header="851" w:footer="851" w:gutter="0"/>
          <w:cols w:space="720"/>
          <w:docGrid w:linePitch="290" w:charSpace="-3931"/>
        </w:sectPr>
      </w:pPr>
    </w:p>
    <w:p w14:paraId="5A0CBADE" w14:textId="77777777" w:rsidR="00840A23" w:rsidRDefault="00000000">
      <w:pPr>
        <w:pStyle w:val="2"/>
      </w:pPr>
      <w:bookmarkStart w:id="291" w:name="_Toc424118185"/>
      <w:bookmarkStart w:id="292" w:name="_Toc353881016"/>
      <w:bookmarkStart w:id="293" w:name="_Toc18551"/>
      <w:bookmarkStart w:id="294" w:name="_Toc10773"/>
      <w:bookmarkStart w:id="295" w:name="_Toc18762"/>
      <w:bookmarkStart w:id="296" w:name="_Toc518655808"/>
      <w:bookmarkStart w:id="297" w:name="_Toc56676968"/>
      <w:bookmarkStart w:id="298" w:name="_Toc199232528"/>
      <w:r>
        <w:lastRenderedPageBreak/>
        <w:t>附件五</w:t>
      </w:r>
      <w:r>
        <w:rPr>
          <w:rFonts w:hint="eastAsia"/>
        </w:rPr>
        <w:t>：</w:t>
      </w:r>
      <w:r>
        <w:t>投标分项报价表</w:t>
      </w:r>
      <w:bookmarkEnd w:id="291"/>
      <w:bookmarkEnd w:id="292"/>
      <w:bookmarkEnd w:id="293"/>
      <w:bookmarkEnd w:id="294"/>
      <w:bookmarkEnd w:id="295"/>
      <w:bookmarkEnd w:id="296"/>
      <w:bookmarkEnd w:id="297"/>
      <w:bookmarkEnd w:id="298"/>
    </w:p>
    <w:p w14:paraId="3569B13D" w14:textId="77777777" w:rsidR="00840A23" w:rsidRDefault="00000000">
      <w:pPr>
        <w:spacing w:line="400" w:lineRule="exact"/>
        <w:ind w:firstLine="643"/>
        <w:jc w:val="center"/>
        <w:rPr>
          <w:b/>
          <w:bCs/>
          <w:sz w:val="32"/>
          <w:szCs w:val="24"/>
        </w:rPr>
      </w:pPr>
      <w:r>
        <w:rPr>
          <w:b/>
          <w:bCs/>
          <w:sz w:val="32"/>
          <w:szCs w:val="24"/>
        </w:rPr>
        <w:t>投标分项报价表</w:t>
      </w:r>
    </w:p>
    <w:p w14:paraId="32C13BCA" w14:textId="35E437BC" w:rsidR="00840A23" w:rsidRDefault="00000000">
      <w:pPr>
        <w:spacing w:line="400" w:lineRule="exact"/>
        <w:ind w:firstLineChars="0" w:firstLine="0"/>
        <w:rPr>
          <w:szCs w:val="24"/>
          <w:u w:val="single"/>
        </w:rPr>
      </w:pPr>
      <w:r>
        <w:rPr>
          <w:szCs w:val="24"/>
        </w:rPr>
        <w:t>项目名称：项目名称：</w:t>
      </w:r>
      <w:r>
        <w:rPr>
          <w:szCs w:val="24"/>
          <w:u w:val="single"/>
        </w:rPr>
        <w:t xml:space="preserve"> </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3A1F8AED" w14:textId="6828AF12" w:rsidR="00840A23" w:rsidRDefault="00000000">
      <w:pPr>
        <w:spacing w:line="400" w:lineRule="exact"/>
        <w:ind w:firstLineChars="0" w:firstLine="0"/>
        <w:rPr>
          <w:szCs w:val="24"/>
          <w:u w:val="single"/>
        </w:rPr>
      </w:pPr>
      <w:r>
        <w:rPr>
          <w:rFonts w:hint="eastAsia"/>
          <w:szCs w:val="24"/>
          <w:u w:val="single"/>
        </w:rPr>
        <w:t>项目编号：</w:t>
      </w:r>
      <w:r w:rsidR="00D96993">
        <w:rPr>
          <w:rFonts w:hint="eastAsia"/>
          <w:szCs w:val="24"/>
          <w:u w:val="single"/>
        </w:rPr>
        <w:t>CGZXCX-202505-4146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469"/>
        <w:gridCol w:w="1877"/>
        <w:gridCol w:w="800"/>
        <w:gridCol w:w="750"/>
        <w:gridCol w:w="1025"/>
        <w:gridCol w:w="888"/>
      </w:tblGrid>
      <w:tr w:rsidR="00840A23" w14:paraId="48091F5F" w14:textId="77777777">
        <w:trPr>
          <w:trHeight w:val="576"/>
          <w:jc w:val="center"/>
        </w:trPr>
        <w:tc>
          <w:tcPr>
            <w:tcW w:w="1002" w:type="dxa"/>
            <w:vAlign w:val="center"/>
          </w:tcPr>
          <w:p w14:paraId="67217811" w14:textId="77777777" w:rsidR="00840A23" w:rsidRDefault="00000000">
            <w:pPr>
              <w:spacing w:line="400" w:lineRule="exact"/>
              <w:ind w:firstLineChars="0" w:firstLine="0"/>
              <w:rPr>
                <w:b/>
                <w:szCs w:val="24"/>
              </w:rPr>
            </w:pPr>
            <w:r>
              <w:rPr>
                <w:b/>
                <w:szCs w:val="24"/>
              </w:rPr>
              <w:t>序号</w:t>
            </w:r>
          </w:p>
        </w:tc>
        <w:tc>
          <w:tcPr>
            <w:tcW w:w="3469" w:type="dxa"/>
            <w:vAlign w:val="center"/>
          </w:tcPr>
          <w:p w14:paraId="0A081971" w14:textId="77777777" w:rsidR="00840A23" w:rsidRDefault="00000000">
            <w:pPr>
              <w:spacing w:line="400" w:lineRule="exact"/>
              <w:ind w:firstLine="482"/>
              <w:rPr>
                <w:b/>
                <w:szCs w:val="24"/>
              </w:rPr>
            </w:pPr>
            <w:r>
              <w:rPr>
                <w:b/>
                <w:szCs w:val="24"/>
              </w:rPr>
              <w:t>产品及部件名称</w:t>
            </w:r>
          </w:p>
        </w:tc>
        <w:tc>
          <w:tcPr>
            <w:tcW w:w="1877" w:type="dxa"/>
            <w:vAlign w:val="center"/>
          </w:tcPr>
          <w:p w14:paraId="73C4C1CA" w14:textId="77777777" w:rsidR="00840A23" w:rsidRDefault="00000000">
            <w:pPr>
              <w:spacing w:line="400" w:lineRule="exact"/>
              <w:ind w:firstLineChars="0" w:firstLine="0"/>
              <w:rPr>
                <w:b/>
                <w:szCs w:val="24"/>
              </w:rPr>
            </w:pPr>
            <w:r>
              <w:rPr>
                <w:b/>
                <w:szCs w:val="24"/>
              </w:rPr>
              <w:t>规格型号及技术参数</w:t>
            </w:r>
          </w:p>
        </w:tc>
        <w:tc>
          <w:tcPr>
            <w:tcW w:w="800" w:type="dxa"/>
            <w:vAlign w:val="center"/>
          </w:tcPr>
          <w:p w14:paraId="5E4B55FF" w14:textId="77777777" w:rsidR="00840A23" w:rsidRDefault="00000000">
            <w:pPr>
              <w:spacing w:line="400" w:lineRule="exact"/>
              <w:ind w:firstLineChars="0" w:firstLine="0"/>
              <w:rPr>
                <w:b/>
                <w:szCs w:val="24"/>
              </w:rPr>
            </w:pPr>
            <w:r>
              <w:rPr>
                <w:b/>
                <w:szCs w:val="24"/>
              </w:rPr>
              <w:t>单位</w:t>
            </w:r>
          </w:p>
        </w:tc>
        <w:tc>
          <w:tcPr>
            <w:tcW w:w="750" w:type="dxa"/>
            <w:vAlign w:val="center"/>
          </w:tcPr>
          <w:p w14:paraId="0B2EFBF8" w14:textId="77777777" w:rsidR="00840A23" w:rsidRDefault="00000000">
            <w:pPr>
              <w:spacing w:line="400" w:lineRule="exact"/>
              <w:ind w:firstLineChars="0" w:firstLine="0"/>
              <w:rPr>
                <w:b/>
                <w:szCs w:val="24"/>
              </w:rPr>
            </w:pPr>
            <w:r>
              <w:rPr>
                <w:b/>
                <w:szCs w:val="24"/>
              </w:rPr>
              <w:t>数量</w:t>
            </w:r>
          </w:p>
        </w:tc>
        <w:tc>
          <w:tcPr>
            <w:tcW w:w="1025" w:type="dxa"/>
            <w:vAlign w:val="center"/>
          </w:tcPr>
          <w:p w14:paraId="248514E3" w14:textId="77777777" w:rsidR="00840A23" w:rsidRDefault="00000000">
            <w:pPr>
              <w:spacing w:line="400" w:lineRule="exact"/>
              <w:ind w:firstLineChars="0" w:firstLine="0"/>
              <w:rPr>
                <w:b/>
                <w:szCs w:val="24"/>
              </w:rPr>
            </w:pPr>
            <w:r>
              <w:rPr>
                <w:b/>
                <w:szCs w:val="24"/>
              </w:rPr>
              <w:t>价格</w:t>
            </w:r>
            <w:r>
              <w:rPr>
                <w:rFonts w:hint="eastAsia"/>
                <w:b/>
                <w:szCs w:val="24"/>
              </w:rPr>
              <w:t>（不含税）</w:t>
            </w:r>
          </w:p>
        </w:tc>
        <w:tc>
          <w:tcPr>
            <w:tcW w:w="888" w:type="dxa"/>
            <w:vAlign w:val="center"/>
          </w:tcPr>
          <w:p w14:paraId="207F205C" w14:textId="77777777" w:rsidR="00840A23" w:rsidRDefault="00000000">
            <w:pPr>
              <w:spacing w:line="400" w:lineRule="exact"/>
              <w:ind w:firstLineChars="0" w:firstLine="0"/>
              <w:rPr>
                <w:b/>
                <w:szCs w:val="24"/>
              </w:rPr>
            </w:pPr>
            <w:r>
              <w:rPr>
                <w:rFonts w:hint="eastAsia"/>
                <w:b/>
                <w:szCs w:val="24"/>
              </w:rPr>
              <w:t>价格（含税）</w:t>
            </w:r>
          </w:p>
        </w:tc>
      </w:tr>
      <w:tr w:rsidR="00840A23" w14:paraId="7617A066" w14:textId="77777777">
        <w:trPr>
          <w:trHeight w:val="512"/>
          <w:jc w:val="center"/>
        </w:trPr>
        <w:tc>
          <w:tcPr>
            <w:tcW w:w="1002" w:type="dxa"/>
            <w:vAlign w:val="center"/>
          </w:tcPr>
          <w:p w14:paraId="210550F6" w14:textId="77777777" w:rsidR="00840A23" w:rsidRDefault="00000000">
            <w:pPr>
              <w:spacing w:line="400" w:lineRule="exact"/>
              <w:ind w:left="480" w:firstLineChars="0" w:firstLine="0"/>
              <w:jc w:val="center"/>
              <w:rPr>
                <w:szCs w:val="24"/>
              </w:rPr>
            </w:pPr>
            <w:proofErr w:type="gramStart"/>
            <w:r>
              <w:rPr>
                <w:szCs w:val="24"/>
              </w:rPr>
              <w:t>一</w:t>
            </w:r>
            <w:proofErr w:type="gramEnd"/>
          </w:p>
        </w:tc>
        <w:tc>
          <w:tcPr>
            <w:tcW w:w="3469" w:type="dxa"/>
            <w:vAlign w:val="center"/>
          </w:tcPr>
          <w:p w14:paraId="63FFB1DA" w14:textId="77777777" w:rsidR="00840A23" w:rsidRDefault="00000000">
            <w:pPr>
              <w:spacing w:line="400" w:lineRule="exact"/>
              <w:ind w:left="480" w:firstLineChars="0" w:firstLine="0"/>
              <w:rPr>
                <w:szCs w:val="24"/>
              </w:rPr>
            </w:pPr>
            <w:r>
              <w:rPr>
                <w:szCs w:val="24"/>
              </w:rPr>
              <w:t>投标产品及维修明细</w:t>
            </w:r>
          </w:p>
        </w:tc>
        <w:tc>
          <w:tcPr>
            <w:tcW w:w="1877" w:type="dxa"/>
          </w:tcPr>
          <w:p w14:paraId="6356D2C8" w14:textId="77777777" w:rsidR="00840A23" w:rsidRDefault="00840A23">
            <w:pPr>
              <w:spacing w:line="400" w:lineRule="exact"/>
              <w:ind w:left="480" w:firstLineChars="0" w:firstLine="0"/>
              <w:rPr>
                <w:szCs w:val="24"/>
              </w:rPr>
            </w:pPr>
          </w:p>
        </w:tc>
        <w:tc>
          <w:tcPr>
            <w:tcW w:w="800" w:type="dxa"/>
          </w:tcPr>
          <w:p w14:paraId="14E133A7" w14:textId="77777777" w:rsidR="00840A23" w:rsidRDefault="00840A23">
            <w:pPr>
              <w:spacing w:line="400" w:lineRule="exact"/>
              <w:ind w:left="480" w:firstLineChars="0" w:firstLine="0"/>
              <w:rPr>
                <w:szCs w:val="24"/>
              </w:rPr>
            </w:pPr>
          </w:p>
        </w:tc>
        <w:tc>
          <w:tcPr>
            <w:tcW w:w="750" w:type="dxa"/>
          </w:tcPr>
          <w:p w14:paraId="1E873DD9" w14:textId="77777777" w:rsidR="00840A23" w:rsidRDefault="00840A23">
            <w:pPr>
              <w:spacing w:line="400" w:lineRule="exact"/>
              <w:ind w:left="480" w:firstLineChars="0" w:firstLine="0"/>
              <w:rPr>
                <w:szCs w:val="24"/>
              </w:rPr>
            </w:pPr>
          </w:p>
        </w:tc>
        <w:tc>
          <w:tcPr>
            <w:tcW w:w="1025" w:type="dxa"/>
          </w:tcPr>
          <w:p w14:paraId="455C7FCE" w14:textId="77777777" w:rsidR="00840A23" w:rsidRDefault="00840A23">
            <w:pPr>
              <w:spacing w:line="400" w:lineRule="exact"/>
              <w:ind w:left="480" w:firstLineChars="0" w:firstLine="0"/>
              <w:rPr>
                <w:szCs w:val="24"/>
              </w:rPr>
            </w:pPr>
          </w:p>
        </w:tc>
        <w:tc>
          <w:tcPr>
            <w:tcW w:w="888" w:type="dxa"/>
          </w:tcPr>
          <w:p w14:paraId="089FD0BD" w14:textId="77777777" w:rsidR="00840A23" w:rsidRDefault="00840A23">
            <w:pPr>
              <w:spacing w:line="400" w:lineRule="exact"/>
              <w:ind w:left="480" w:firstLineChars="0" w:firstLine="0"/>
              <w:rPr>
                <w:szCs w:val="24"/>
              </w:rPr>
            </w:pPr>
          </w:p>
        </w:tc>
      </w:tr>
      <w:tr w:rsidR="00840A23" w14:paraId="0D8472E5" w14:textId="77777777">
        <w:trPr>
          <w:trHeight w:val="576"/>
          <w:jc w:val="center"/>
        </w:trPr>
        <w:tc>
          <w:tcPr>
            <w:tcW w:w="1002" w:type="dxa"/>
            <w:vAlign w:val="center"/>
          </w:tcPr>
          <w:p w14:paraId="03715CAC" w14:textId="77777777" w:rsidR="00840A23" w:rsidRDefault="00840A23">
            <w:pPr>
              <w:spacing w:line="400" w:lineRule="exact"/>
              <w:ind w:left="480" w:firstLineChars="0" w:firstLine="0"/>
              <w:jc w:val="center"/>
              <w:rPr>
                <w:szCs w:val="24"/>
              </w:rPr>
            </w:pPr>
          </w:p>
        </w:tc>
        <w:tc>
          <w:tcPr>
            <w:tcW w:w="3469" w:type="dxa"/>
            <w:vAlign w:val="center"/>
          </w:tcPr>
          <w:p w14:paraId="2EFCF074" w14:textId="77777777" w:rsidR="00840A23" w:rsidRDefault="00840A23">
            <w:pPr>
              <w:spacing w:line="400" w:lineRule="exact"/>
              <w:ind w:left="480" w:firstLineChars="0" w:firstLine="0"/>
              <w:rPr>
                <w:szCs w:val="24"/>
              </w:rPr>
            </w:pPr>
          </w:p>
        </w:tc>
        <w:tc>
          <w:tcPr>
            <w:tcW w:w="1877" w:type="dxa"/>
          </w:tcPr>
          <w:p w14:paraId="38A14DEF" w14:textId="77777777" w:rsidR="00840A23" w:rsidRDefault="00840A23">
            <w:pPr>
              <w:spacing w:line="400" w:lineRule="exact"/>
              <w:ind w:left="480" w:firstLineChars="0" w:firstLine="0"/>
              <w:rPr>
                <w:szCs w:val="24"/>
              </w:rPr>
            </w:pPr>
          </w:p>
        </w:tc>
        <w:tc>
          <w:tcPr>
            <w:tcW w:w="800" w:type="dxa"/>
          </w:tcPr>
          <w:p w14:paraId="1F37A1B8" w14:textId="77777777" w:rsidR="00840A23" w:rsidRDefault="00840A23">
            <w:pPr>
              <w:spacing w:line="400" w:lineRule="exact"/>
              <w:ind w:left="480" w:firstLineChars="0" w:firstLine="0"/>
              <w:rPr>
                <w:szCs w:val="24"/>
              </w:rPr>
            </w:pPr>
          </w:p>
        </w:tc>
        <w:tc>
          <w:tcPr>
            <w:tcW w:w="750" w:type="dxa"/>
          </w:tcPr>
          <w:p w14:paraId="3443C5CB" w14:textId="77777777" w:rsidR="00840A23" w:rsidRDefault="00840A23">
            <w:pPr>
              <w:spacing w:line="400" w:lineRule="exact"/>
              <w:ind w:left="480" w:firstLineChars="0" w:firstLine="0"/>
              <w:rPr>
                <w:szCs w:val="24"/>
              </w:rPr>
            </w:pPr>
          </w:p>
        </w:tc>
        <w:tc>
          <w:tcPr>
            <w:tcW w:w="1025" w:type="dxa"/>
          </w:tcPr>
          <w:p w14:paraId="2707CE32" w14:textId="77777777" w:rsidR="00840A23" w:rsidRDefault="00840A23">
            <w:pPr>
              <w:spacing w:line="400" w:lineRule="exact"/>
              <w:ind w:left="480" w:firstLineChars="0" w:firstLine="0"/>
              <w:rPr>
                <w:szCs w:val="24"/>
              </w:rPr>
            </w:pPr>
          </w:p>
        </w:tc>
        <w:tc>
          <w:tcPr>
            <w:tcW w:w="888" w:type="dxa"/>
          </w:tcPr>
          <w:p w14:paraId="717E18A5" w14:textId="77777777" w:rsidR="00840A23" w:rsidRDefault="00840A23">
            <w:pPr>
              <w:spacing w:line="400" w:lineRule="exact"/>
              <w:ind w:left="480" w:firstLineChars="0" w:firstLine="0"/>
              <w:rPr>
                <w:szCs w:val="24"/>
              </w:rPr>
            </w:pPr>
          </w:p>
        </w:tc>
      </w:tr>
      <w:tr w:rsidR="00840A23" w14:paraId="62274255" w14:textId="77777777">
        <w:trPr>
          <w:trHeight w:val="576"/>
          <w:jc w:val="center"/>
        </w:trPr>
        <w:tc>
          <w:tcPr>
            <w:tcW w:w="1002" w:type="dxa"/>
            <w:vAlign w:val="center"/>
          </w:tcPr>
          <w:p w14:paraId="4F382504" w14:textId="77777777" w:rsidR="00840A23" w:rsidRDefault="00000000">
            <w:pPr>
              <w:spacing w:line="400" w:lineRule="exact"/>
              <w:ind w:left="480" w:firstLineChars="0" w:firstLine="0"/>
              <w:jc w:val="center"/>
              <w:rPr>
                <w:szCs w:val="24"/>
              </w:rPr>
            </w:pPr>
            <w:r>
              <w:rPr>
                <w:szCs w:val="24"/>
              </w:rPr>
              <w:t>二</w:t>
            </w:r>
          </w:p>
        </w:tc>
        <w:tc>
          <w:tcPr>
            <w:tcW w:w="3469" w:type="dxa"/>
            <w:vAlign w:val="center"/>
          </w:tcPr>
          <w:p w14:paraId="37F0E3B2" w14:textId="77777777" w:rsidR="00840A23" w:rsidRDefault="00000000">
            <w:pPr>
              <w:spacing w:line="400" w:lineRule="exact"/>
              <w:ind w:left="480" w:firstLineChars="0" w:firstLine="0"/>
              <w:rPr>
                <w:szCs w:val="24"/>
              </w:rPr>
            </w:pPr>
            <w:r>
              <w:rPr>
                <w:szCs w:val="24"/>
              </w:rPr>
              <w:t>备品备件费</w:t>
            </w:r>
          </w:p>
        </w:tc>
        <w:tc>
          <w:tcPr>
            <w:tcW w:w="1877" w:type="dxa"/>
          </w:tcPr>
          <w:p w14:paraId="2F5BE3F4" w14:textId="77777777" w:rsidR="00840A23" w:rsidRDefault="00840A23">
            <w:pPr>
              <w:spacing w:line="400" w:lineRule="exact"/>
              <w:ind w:left="480" w:firstLineChars="0" w:firstLine="0"/>
              <w:rPr>
                <w:szCs w:val="24"/>
              </w:rPr>
            </w:pPr>
          </w:p>
        </w:tc>
        <w:tc>
          <w:tcPr>
            <w:tcW w:w="800" w:type="dxa"/>
          </w:tcPr>
          <w:p w14:paraId="7344DBA2" w14:textId="77777777" w:rsidR="00840A23" w:rsidRDefault="00840A23">
            <w:pPr>
              <w:spacing w:line="400" w:lineRule="exact"/>
              <w:ind w:left="480" w:firstLineChars="0" w:firstLine="0"/>
              <w:rPr>
                <w:szCs w:val="24"/>
              </w:rPr>
            </w:pPr>
          </w:p>
        </w:tc>
        <w:tc>
          <w:tcPr>
            <w:tcW w:w="750" w:type="dxa"/>
          </w:tcPr>
          <w:p w14:paraId="33AAC772" w14:textId="77777777" w:rsidR="00840A23" w:rsidRDefault="00840A23">
            <w:pPr>
              <w:spacing w:line="400" w:lineRule="exact"/>
              <w:ind w:left="480" w:firstLineChars="0" w:firstLine="0"/>
              <w:rPr>
                <w:szCs w:val="24"/>
              </w:rPr>
            </w:pPr>
          </w:p>
        </w:tc>
        <w:tc>
          <w:tcPr>
            <w:tcW w:w="1025" w:type="dxa"/>
          </w:tcPr>
          <w:p w14:paraId="39B221FA" w14:textId="77777777" w:rsidR="00840A23" w:rsidRDefault="00840A23">
            <w:pPr>
              <w:spacing w:line="400" w:lineRule="exact"/>
              <w:ind w:left="480" w:firstLineChars="0" w:firstLine="0"/>
              <w:rPr>
                <w:szCs w:val="24"/>
              </w:rPr>
            </w:pPr>
          </w:p>
        </w:tc>
        <w:tc>
          <w:tcPr>
            <w:tcW w:w="888" w:type="dxa"/>
          </w:tcPr>
          <w:p w14:paraId="01CE4B31" w14:textId="77777777" w:rsidR="00840A23" w:rsidRDefault="00840A23">
            <w:pPr>
              <w:spacing w:line="400" w:lineRule="exact"/>
              <w:ind w:left="480" w:firstLineChars="0" w:firstLine="0"/>
              <w:rPr>
                <w:szCs w:val="24"/>
              </w:rPr>
            </w:pPr>
          </w:p>
        </w:tc>
      </w:tr>
      <w:tr w:rsidR="00840A23" w14:paraId="3E86ABED" w14:textId="77777777">
        <w:trPr>
          <w:trHeight w:val="577"/>
          <w:jc w:val="center"/>
        </w:trPr>
        <w:tc>
          <w:tcPr>
            <w:tcW w:w="1002" w:type="dxa"/>
            <w:vAlign w:val="center"/>
          </w:tcPr>
          <w:p w14:paraId="1728A52E" w14:textId="77777777" w:rsidR="00840A23" w:rsidRDefault="00840A23">
            <w:pPr>
              <w:spacing w:line="400" w:lineRule="exact"/>
              <w:ind w:left="480" w:firstLineChars="0" w:firstLine="0"/>
              <w:jc w:val="center"/>
              <w:rPr>
                <w:szCs w:val="24"/>
              </w:rPr>
            </w:pPr>
          </w:p>
        </w:tc>
        <w:tc>
          <w:tcPr>
            <w:tcW w:w="3469" w:type="dxa"/>
            <w:vAlign w:val="center"/>
          </w:tcPr>
          <w:p w14:paraId="0D558837" w14:textId="77777777" w:rsidR="00840A23" w:rsidRDefault="00000000">
            <w:pPr>
              <w:spacing w:line="400" w:lineRule="exact"/>
              <w:ind w:left="480" w:firstLineChars="0" w:firstLine="0"/>
              <w:rPr>
                <w:szCs w:val="24"/>
              </w:rPr>
            </w:pPr>
            <w:r>
              <w:rPr>
                <w:szCs w:val="24"/>
              </w:rPr>
              <w:t>易损件费</w:t>
            </w:r>
          </w:p>
        </w:tc>
        <w:tc>
          <w:tcPr>
            <w:tcW w:w="1877" w:type="dxa"/>
          </w:tcPr>
          <w:p w14:paraId="255769CB" w14:textId="77777777" w:rsidR="00840A23" w:rsidRDefault="00840A23">
            <w:pPr>
              <w:spacing w:line="400" w:lineRule="exact"/>
              <w:ind w:left="480" w:firstLineChars="0" w:firstLine="0"/>
              <w:rPr>
                <w:szCs w:val="24"/>
              </w:rPr>
            </w:pPr>
          </w:p>
        </w:tc>
        <w:tc>
          <w:tcPr>
            <w:tcW w:w="800" w:type="dxa"/>
          </w:tcPr>
          <w:p w14:paraId="258252FC" w14:textId="77777777" w:rsidR="00840A23" w:rsidRDefault="00840A23">
            <w:pPr>
              <w:spacing w:line="400" w:lineRule="exact"/>
              <w:ind w:left="480" w:firstLineChars="0" w:firstLine="0"/>
              <w:rPr>
                <w:szCs w:val="24"/>
              </w:rPr>
            </w:pPr>
          </w:p>
        </w:tc>
        <w:tc>
          <w:tcPr>
            <w:tcW w:w="750" w:type="dxa"/>
          </w:tcPr>
          <w:p w14:paraId="13B656E8" w14:textId="77777777" w:rsidR="00840A23" w:rsidRDefault="00840A23">
            <w:pPr>
              <w:spacing w:line="400" w:lineRule="exact"/>
              <w:ind w:left="480" w:firstLineChars="0" w:firstLine="0"/>
              <w:rPr>
                <w:szCs w:val="24"/>
              </w:rPr>
            </w:pPr>
          </w:p>
        </w:tc>
        <w:tc>
          <w:tcPr>
            <w:tcW w:w="1025" w:type="dxa"/>
          </w:tcPr>
          <w:p w14:paraId="5530AF16" w14:textId="77777777" w:rsidR="00840A23" w:rsidRDefault="00840A23">
            <w:pPr>
              <w:spacing w:line="400" w:lineRule="exact"/>
              <w:ind w:left="480" w:firstLineChars="0" w:firstLine="0"/>
              <w:rPr>
                <w:szCs w:val="24"/>
              </w:rPr>
            </w:pPr>
          </w:p>
        </w:tc>
        <w:tc>
          <w:tcPr>
            <w:tcW w:w="888" w:type="dxa"/>
          </w:tcPr>
          <w:p w14:paraId="47B9D0A9" w14:textId="77777777" w:rsidR="00840A23" w:rsidRDefault="00840A23">
            <w:pPr>
              <w:spacing w:line="400" w:lineRule="exact"/>
              <w:ind w:left="480" w:firstLineChars="0" w:firstLine="0"/>
              <w:rPr>
                <w:szCs w:val="24"/>
              </w:rPr>
            </w:pPr>
          </w:p>
        </w:tc>
      </w:tr>
      <w:tr w:rsidR="00840A23" w14:paraId="027B0BDD" w14:textId="77777777">
        <w:trPr>
          <w:trHeight w:val="576"/>
          <w:jc w:val="center"/>
        </w:trPr>
        <w:tc>
          <w:tcPr>
            <w:tcW w:w="1002" w:type="dxa"/>
            <w:vAlign w:val="center"/>
          </w:tcPr>
          <w:p w14:paraId="4F7E7658" w14:textId="77777777" w:rsidR="00840A23" w:rsidRDefault="00840A23">
            <w:pPr>
              <w:spacing w:line="400" w:lineRule="exact"/>
              <w:ind w:left="480" w:firstLineChars="0" w:firstLine="0"/>
              <w:jc w:val="center"/>
              <w:rPr>
                <w:szCs w:val="24"/>
              </w:rPr>
            </w:pPr>
          </w:p>
        </w:tc>
        <w:tc>
          <w:tcPr>
            <w:tcW w:w="3469" w:type="dxa"/>
            <w:vAlign w:val="center"/>
          </w:tcPr>
          <w:p w14:paraId="418EE03E" w14:textId="77777777" w:rsidR="00840A23" w:rsidRDefault="00000000">
            <w:pPr>
              <w:spacing w:line="400" w:lineRule="exact"/>
              <w:ind w:left="480" w:firstLineChars="0" w:firstLine="0"/>
              <w:rPr>
                <w:szCs w:val="24"/>
              </w:rPr>
            </w:pPr>
            <w:r>
              <w:rPr>
                <w:szCs w:val="24"/>
              </w:rPr>
              <w:t>专用</w:t>
            </w:r>
            <w:proofErr w:type="gramStart"/>
            <w:r>
              <w:rPr>
                <w:szCs w:val="24"/>
              </w:rPr>
              <w:t>工具价</w:t>
            </w:r>
            <w:proofErr w:type="gramEnd"/>
            <w:r>
              <w:rPr>
                <w:szCs w:val="24"/>
              </w:rPr>
              <w:t>费</w:t>
            </w:r>
          </w:p>
        </w:tc>
        <w:tc>
          <w:tcPr>
            <w:tcW w:w="1877" w:type="dxa"/>
          </w:tcPr>
          <w:p w14:paraId="213D6EEF" w14:textId="77777777" w:rsidR="00840A23" w:rsidRDefault="00840A23">
            <w:pPr>
              <w:spacing w:line="400" w:lineRule="exact"/>
              <w:ind w:left="480" w:firstLineChars="0" w:firstLine="0"/>
              <w:rPr>
                <w:szCs w:val="24"/>
              </w:rPr>
            </w:pPr>
          </w:p>
        </w:tc>
        <w:tc>
          <w:tcPr>
            <w:tcW w:w="800" w:type="dxa"/>
          </w:tcPr>
          <w:p w14:paraId="4CD59A72" w14:textId="77777777" w:rsidR="00840A23" w:rsidRDefault="00840A23">
            <w:pPr>
              <w:spacing w:line="400" w:lineRule="exact"/>
              <w:ind w:left="480" w:firstLineChars="0" w:firstLine="0"/>
              <w:rPr>
                <w:szCs w:val="24"/>
              </w:rPr>
            </w:pPr>
          </w:p>
        </w:tc>
        <w:tc>
          <w:tcPr>
            <w:tcW w:w="750" w:type="dxa"/>
          </w:tcPr>
          <w:p w14:paraId="3992D62A" w14:textId="77777777" w:rsidR="00840A23" w:rsidRDefault="00840A23">
            <w:pPr>
              <w:spacing w:line="400" w:lineRule="exact"/>
              <w:ind w:left="480" w:firstLineChars="0" w:firstLine="0"/>
              <w:rPr>
                <w:szCs w:val="24"/>
              </w:rPr>
            </w:pPr>
          </w:p>
        </w:tc>
        <w:tc>
          <w:tcPr>
            <w:tcW w:w="1025" w:type="dxa"/>
          </w:tcPr>
          <w:p w14:paraId="512EDF6D" w14:textId="77777777" w:rsidR="00840A23" w:rsidRDefault="00840A23">
            <w:pPr>
              <w:spacing w:line="400" w:lineRule="exact"/>
              <w:ind w:left="480" w:firstLineChars="0" w:firstLine="0"/>
              <w:rPr>
                <w:szCs w:val="24"/>
              </w:rPr>
            </w:pPr>
          </w:p>
        </w:tc>
        <w:tc>
          <w:tcPr>
            <w:tcW w:w="888" w:type="dxa"/>
          </w:tcPr>
          <w:p w14:paraId="0E3E2E18" w14:textId="77777777" w:rsidR="00840A23" w:rsidRDefault="00840A23">
            <w:pPr>
              <w:spacing w:line="400" w:lineRule="exact"/>
              <w:ind w:left="480" w:firstLineChars="0" w:firstLine="0"/>
              <w:rPr>
                <w:szCs w:val="24"/>
              </w:rPr>
            </w:pPr>
          </w:p>
        </w:tc>
      </w:tr>
      <w:tr w:rsidR="00840A23" w14:paraId="32155E11" w14:textId="77777777">
        <w:trPr>
          <w:trHeight w:val="577"/>
          <w:jc w:val="center"/>
        </w:trPr>
        <w:tc>
          <w:tcPr>
            <w:tcW w:w="1002" w:type="dxa"/>
            <w:vAlign w:val="center"/>
          </w:tcPr>
          <w:p w14:paraId="4582D927" w14:textId="77777777" w:rsidR="00840A23" w:rsidRDefault="00840A23">
            <w:pPr>
              <w:spacing w:line="400" w:lineRule="exact"/>
              <w:ind w:left="480" w:firstLineChars="0" w:firstLine="0"/>
              <w:jc w:val="center"/>
              <w:rPr>
                <w:szCs w:val="24"/>
              </w:rPr>
            </w:pPr>
          </w:p>
        </w:tc>
        <w:tc>
          <w:tcPr>
            <w:tcW w:w="3469" w:type="dxa"/>
            <w:vAlign w:val="center"/>
          </w:tcPr>
          <w:p w14:paraId="47D18C08" w14:textId="77777777" w:rsidR="00840A23" w:rsidRDefault="00000000">
            <w:pPr>
              <w:spacing w:line="400" w:lineRule="exact"/>
              <w:ind w:left="480" w:firstLineChars="0" w:firstLine="0"/>
              <w:rPr>
                <w:szCs w:val="24"/>
              </w:rPr>
            </w:pPr>
            <w:r>
              <w:rPr>
                <w:szCs w:val="24"/>
              </w:rPr>
              <w:t>特殊工具</w:t>
            </w:r>
          </w:p>
        </w:tc>
        <w:tc>
          <w:tcPr>
            <w:tcW w:w="1877" w:type="dxa"/>
          </w:tcPr>
          <w:p w14:paraId="4CF5D7BC" w14:textId="77777777" w:rsidR="00840A23" w:rsidRDefault="00840A23">
            <w:pPr>
              <w:spacing w:line="400" w:lineRule="exact"/>
              <w:ind w:left="480" w:firstLineChars="0" w:firstLine="0"/>
              <w:rPr>
                <w:szCs w:val="24"/>
              </w:rPr>
            </w:pPr>
          </w:p>
        </w:tc>
        <w:tc>
          <w:tcPr>
            <w:tcW w:w="800" w:type="dxa"/>
          </w:tcPr>
          <w:p w14:paraId="0E62366B" w14:textId="77777777" w:rsidR="00840A23" w:rsidRDefault="00840A23">
            <w:pPr>
              <w:spacing w:line="400" w:lineRule="exact"/>
              <w:ind w:left="480" w:firstLineChars="0" w:firstLine="0"/>
              <w:rPr>
                <w:szCs w:val="24"/>
              </w:rPr>
            </w:pPr>
          </w:p>
        </w:tc>
        <w:tc>
          <w:tcPr>
            <w:tcW w:w="750" w:type="dxa"/>
          </w:tcPr>
          <w:p w14:paraId="68CE68A8" w14:textId="77777777" w:rsidR="00840A23" w:rsidRDefault="00840A23">
            <w:pPr>
              <w:spacing w:line="400" w:lineRule="exact"/>
              <w:ind w:left="480" w:firstLineChars="0" w:firstLine="0"/>
              <w:rPr>
                <w:szCs w:val="24"/>
              </w:rPr>
            </w:pPr>
          </w:p>
        </w:tc>
        <w:tc>
          <w:tcPr>
            <w:tcW w:w="1025" w:type="dxa"/>
          </w:tcPr>
          <w:p w14:paraId="5191E14D" w14:textId="77777777" w:rsidR="00840A23" w:rsidRDefault="00840A23">
            <w:pPr>
              <w:spacing w:line="400" w:lineRule="exact"/>
              <w:ind w:left="480" w:firstLineChars="0" w:firstLine="0"/>
              <w:rPr>
                <w:szCs w:val="24"/>
              </w:rPr>
            </w:pPr>
          </w:p>
        </w:tc>
        <w:tc>
          <w:tcPr>
            <w:tcW w:w="888" w:type="dxa"/>
          </w:tcPr>
          <w:p w14:paraId="647D32DE" w14:textId="77777777" w:rsidR="00840A23" w:rsidRDefault="00840A23">
            <w:pPr>
              <w:spacing w:line="400" w:lineRule="exact"/>
              <w:ind w:left="480" w:firstLineChars="0" w:firstLine="0"/>
              <w:rPr>
                <w:szCs w:val="24"/>
              </w:rPr>
            </w:pPr>
          </w:p>
        </w:tc>
      </w:tr>
      <w:tr w:rsidR="00840A23" w14:paraId="70957316" w14:textId="77777777">
        <w:trPr>
          <w:trHeight w:val="576"/>
          <w:jc w:val="center"/>
        </w:trPr>
        <w:tc>
          <w:tcPr>
            <w:tcW w:w="1002" w:type="dxa"/>
            <w:vAlign w:val="center"/>
          </w:tcPr>
          <w:p w14:paraId="78C68FD5" w14:textId="77777777" w:rsidR="00840A23" w:rsidRDefault="00000000">
            <w:pPr>
              <w:spacing w:line="400" w:lineRule="exact"/>
              <w:ind w:left="480" w:firstLineChars="0" w:firstLine="0"/>
              <w:jc w:val="center"/>
              <w:rPr>
                <w:szCs w:val="24"/>
              </w:rPr>
            </w:pPr>
            <w:r>
              <w:rPr>
                <w:szCs w:val="24"/>
              </w:rPr>
              <w:t>三</w:t>
            </w:r>
          </w:p>
        </w:tc>
        <w:tc>
          <w:tcPr>
            <w:tcW w:w="3469" w:type="dxa"/>
            <w:vAlign w:val="center"/>
          </w:tcPr>
          <w:p w14:paraId="7488E087" w14:textId="77777777" w:rsidR="00840A23" w:rsidRDefault="00000000">
            <w:pPr>
              <w:spacing w:line="400" w:lineRule="exact"/>
              <w:ind w:left="480" w:firstLineChars="0" w:firstLine="0"/>
              <w:rPr>
                <w:szCs w:val="24"/>
              </w:rPr>
            </w:pPr>
            <w:r>
              <w:rPr>
                <w:szCs w:val="24"/>
              </w:rPr>
              <w:t>安装调试费</w:t>
            </w:r>
          </w:p>
        </w:tc>
        <w:tc>
          <w:tcPr>
            <w:tcW w:w="1877" w:type="dxa"/>
          </w:tcPr>
          <w:p w14:paraId="421A8883" w14:textId="77777777" w:rsidR="00840A23" w:rsidRDefault="00840A23">
            <w:pPr>
              <w:spacing w:line="400" w:lineRule="exact"/>
              <w:ind w:left="480" w:firstLineChars="0" w:firstLine="0"/>
              <w:rPr>
                <w:szCs w:val="24"/>
              </w:rPr>
            </w:pPr>
          </w:p>
        </w:tc>
        <w:tc>
          <w:tcPr>
            <w:tcW w:w="800" w:type="dxa"/>
          </w:tcPr>
          <w:p w14:paraId="0EF3F1F8" w14:textId="77777777" w:rsidR="00840A23" w:rsidRDefault="00840A23">
            <w:pPr>
              <w:spacing w:line="400" w:lineRule="exact"/>
              <w:ind w:left="480" w:firstLineChars="0" w:firstLine="0"/>
              <w:rPr>
                <w:szCs w:val="24"/>
              </w:rPr>
            </w:pPr>
          </w:p>
        </w:tc>
        <w:tc>
          <w:tcPr>
            <w:tcW w:w="750" w:type="dxa"/>
          </w:tcPr>
          <w:p w14:paraId="3F966B8B" w14:textId="77777777" w:rsidR="00840A23" w:rsidRDefault="00840A23">
            <w:pPr>
              <w:spacing w:line="400" w:lineRule="exact"/>
              <w:ind w:left="480" w:firstLineChars="0" w:firstLine="0"/>
              <w:rPr>
                <w:szCs w:val="24"/>
              </w:rPr>
            </w:pPr>
          </w:p>
        </w:tc>
        <w:tc>
          <w:tcPr>
            <w:tcW w:w="1025" w:type="dxa"/>
          </w:tcPr>
          <w:p w14:paraId="08A89309" w14:textId="77777777" w:rsidR="00840A23" w:rsidRDefault="00840A23">
            <w:pPr>
              <w:spacing w:line="400" w:lineRule="exact"/>
              <w:ind w:left="480" w:firstLineChars="0" w:firstLine="0"/>
              <w:rPr>
                <w:szCs w:val="24"/>
              </w:rPr>
            </w:pPr>
          </w:p>
        </w:tc>
        <w:tc>
          <w:tcPr>
            <w:tcW w:w="888" w:type="dxa"/>
          </w:tcPr>
          <w:p w14:paraId="461D6416" w14:textId="77777777" w:rsidR="00840A23" w:rsidRDefault="00840A23">
            <w:pPr>
              <w:spacing w:line="400" w:lineRule="exact"/>
              <w:ind w:left="480" w:firstLineChars="0" w:firstLine="0"/>
              <w:rPr>
                <w:szCs w:val="24"/>
              </w:rPr>
            </w:pPr>
          </w:p>
        </w:tc>
      </w:tr>
      <w:tr w:rsidR="00840A23" w14:paraId="703C5193" w14:textId="77777777">
        <w:trPr>
          <w:trHeight w:val="577"/>
          <w:jc w:val="center"/>
        </w:trPr>
        <w:tc>
          <w:tcPr>
            <w:tcW w:w="1002" w:type="dxa"/>
            <w:vAlign w:val="center"/>
          </w:tcPr>
          <w:p w14:paraId="306CFDB1" w14:textId="77777777" w:rsidR="00840A23" w:rsidRDefault="00000000">
            <w:pPr>
              <w:spacing w:line="400" w:lineRule="exact"/>
              <w:ind w:left="480" w:firstLineChars="0" w:firstLine="0"/>
              <w:jc w:val="center"/>
              <w:rPr>
                <w:szCs w:val="24"/>
              </w:rPr>
            </w:pPr>
            <w:r>
              <w:rPr>
                <w:szCs w:val="24"/>
              </w:rPr>
              <w:t>四</w:t>
            </w:r>
          </w:p>
        </w:tc>
        <w:tc>
          <w:tcPr>
            <w:tcW w:w="3469" w:type="dxa"/>
            <w:vAlign w:val="center"/>
          </w:tcPr>
          <w:p w14:paraId="604D3BF3" w14:textId="77777777" w:rsidR="00840A23" w:rsidRDefault="00000000">
            <w:pPr>
              <w:spacing w:line="400" w:lineRule="exact"/>
              <w:ind w:left="480" w:firstLineChars="0" w:firstLine="0"/>
              <w:rPr>
                <w:szCs w:val="24"/>
              </w:rPr>
            </w:pPr>
            <w:r>
              <w:rPr>
                <w:szCs w:val="24"/>
              </w:rPr>
              <w:t>技术服务及培训费</w:t>
            </w:r>
          </w:p>
        </w:tc>
        <w:tc>
          <w:tcPr>
            <w:tcW w:w="1877" w:type="dxa"/>
          </w:tcPr>
          <w:p w14:paraId="0E01D284" w14:textId="77777777" w:rsidR="00840A23" w:rsidRDefault="00840A23">
            <w:pPr>
              <w:spacing w:line="400" w:lineRule="exact"/>
              <w:ind w:left="480" w:firstLineChars="0" w:firstLine="0"/>
              <w:rPr>
                <w:szCs w:val="24"/>
              </w:rPr>
            </w:pPr>
          </w:p>
        </w:tc>
        <w:tc>
          <w:tcPr>
            <w:tcW w:w="800" w:type="dxa"/>
          </w:tcPr>
          <w:p w14:paraId="76F5C161" w14:textId="77777777" w:rsidR="00840A23" w:rsidRDefault="00840A23">
            <w:pPr>
              <w:spacing w:line="400" w:lineRule="exact"/>
              <w:ind w:left="480" w:firstLineChars="0" w:firstLine="0"/>
              <w:rPr>
                <w:szCs w:val="24"/>
              </w:rPr>
            </w:pPr>
          </w:p>
        </w:tc>
        <w:tc>
          <w:tcPr>
            <w:tcW w:w="750" w:type="dxa"/>
          </w:tcPr>
          <w:p w14:paraId="4D08A59E" w14:textId="77777777" w:rsidR="00840A23" w:rsidRDefault="00840A23">
            <w:pPr>
              <w:spacing w:line="400" w:lineRule="exact"/>
              <w:ind w:left="480" w:firstLineChars="0" w:firstLine="0"/>
              <w:rPr>
                <w:szCs w:val="24"/>
              </w:rPr>
            </w:pPr>
          </w:p>
        </w:tc>
        <w:tc>
          <w:tcPr>
            <w:tcW w:w="1025" w:type="dxa"/>
          </w:tcPr>
          <w:p w14:paraId="5FC67025" w14:textId="77777777" w:rsidR="00840A23" w:rsidRDefault="00840A23">
            <w:pPr>
              <w:spacing w:line="400" w:lineRule="exact"/>
              <w:ind w:left="480" w:firstLineChars="0" w:firstLine="0"/>
              <w:rPr>
                <w:szCs w:val="24"/>
              </w:rPr>
            </w:pPr>
          </w:p>
        </w:tc>
        <w:tc>
          <w:tcPr>
            <w:tcW w:w="888" w:type="dxa"/>
          </w:tcPr>
          <w:p w14:paraId="5AC91BCC" w14:textId="77777777" w:rsidR="00840A23" w:rsidRDefault="00840A23">
            <w:pPr>
              <w:spacing w:line="400" w:lineRule="exact"/>
              <w:ind w:left="480" w:firstLineChars="0" w:firstLine="0"/>
              <w:rPr>
                <w:szCs w:val="24"/>
              </w:rPr>
            </w:pPr>
          </w:p>
        </w:tc>
      </w:tr>
      <w:tr w:rsidR="00840A23" w14:paraId="704DB049" w14:textId="77777777">
        <w:trPr>
          <w:trHeight w:val="576"/>
          <w:jc w:val="center"/>
        </w:trPr>
        <w:tc>
          <w:tcPr>
            <w:tcW w:w="1002" w:type="dxa"/>
            <w:vAlign w:val="center"/>
          </w:tcPr>
          <w:p w14:paraId="551266E4" w14:textId="77777777" w:rsidR="00840A23" w:rsidRDefault="00000000">
            <w:pPr>
              <w:spacing w:line="400" w:lineRule="exact"/>
              <w:ind w:left="480" w:firstLineChars="0" w:firstLine="0"/>
              <w:jc w:val="center"/>
              <w:rPr>
                <w:szCs w:val="24"/>
              </w:rPr>
            </w:pPr>
            <w:r>
              <w:rPr>
                <w:szCs w:val="24"/>
              </w:rPr>
              <w:t>五</w:t>
            </w:r>
          </w:p>
        </w:tc>
        <w:tc>
          <w:tcPr>
            <w:tcW w:w="3469" w:type="dxa"/>
            <w:vAlign w:val="center"/>
          </w:tcPr>
          <w:p w14:paraId="3E0227A6" w14:textId="77777777" w:rsidR="00840A23" w:rsidRDefault="00000000">
            <w:pPr>
              <w:spacing w:line="400" w:lineRule="exact"/>
              <w:ind w:left="480" w:firstLineChars="0" w:firstLine="0"/>
              <w:rPr>
                <w:szCs w:val="24"/>
              </w:rPr>
            </w:pPr>
            <w:r>
              <w:rPr>
                <w:szCs w:val="24"/>
              </w:rPr>
              <w:t>检验培训费</w:t>
            </w:r>
          </w:p>
        </w:tc>
        <w:tc>
          <w:tcPr>
            <w:tcW w:w="1877" w:type="dxa"/>
          </w:tcPr>
          <w:p w14:paraId="73B7D794" w14:textId="77777777" w:rsidR="00840A23" w:rsidRDefault="00840A23">
            <w:pPr>
              <w:spacing w:line="400" w:lineRule="exact"/>
              <w:ind w:left="480" w:firstLineChars="0" w:firstLine="0"/>
              <w:rPr>
                <w:szCs w:val="24"/>
              </w:rPr>
            </w:pPr>
          </w:p>
        </w:tc>
        <w:tc>
          <w:tcPr>
            <w:tcW w:w="800" w:type="dxa"/>
          </w:tcPr>
          <w:p w14:paraId="6ED64585" w14:textId="77777777" w:rsidR="00840A23" w:rsidRDefault="00840A23">
            <w:pPr>
              <w:spacing w:line="400" w:lineRule="exact"/>
              <w:ind w:left="480" w:firstLineChars="0" w:firstLine="0"/>
              <w:rPr>
                <w:szCs w:val="24"/>
              </w:rPr>
            </w:pPr>
          </w:p>
        </w:tc>
        <w:tc>
          <w:tcPr>
            <w:tcW w:w="750" w:type="dxa"/>
          </w:tcPr>
          <w:p w14:paraId="2D35E9CA" w14:textId="77777777" w:rsidR="00840A23" w:rsidRDefault="00840A23">
            <w:pPr>
              <w:spacing w:line="400" w:lineRule="exact"/>
              <w:ind w:left="480" w:firstLineChars="0" w:firstLine="0"/>
              <w:rPr>
                <w:szCs w:val="24"/>
              </w:rPr>
            </w:pPr>
          </w:p>
        </w:tc>
        <w:tc>
          <w:tcPr>
            <w:tcW w:w="1025" w:type="dxa"/>
          </w:tcPr>
          <w:p w14:paraId="0856C892" w14:textId="77777777" w:rsidR="00840A23" w:rsidRDefault="00840A23">
            <w:pPr>
              <w:spacing w:line="400" w:lineRule="exact"/>
              <w:ind w:left="480" w:firstLineChars="0" w:firstLine="0"/>
              <w:rPr>
                <w:szCs w:val="24"/>
              </w:rPr>
            </w:pPr>
          </w:p>
        </w:tc>
        <w:tc>
          <w:tcPr>
            <w:tcW w:w="888" w:type="dxa"/>
          </w:tcPr>
          <w:p w14:paraId="045948E2" w14:textId="77777777" w:rsidR="00840A23" w:rsidRDefault="00840A23">
            <w:pPr>
              <w:spacing w:line="400" w:lineRule="exact"/>
              <w:ind w:left="480" w:firstLineChars="0" w:firstLine="0"/>
              <w:rPr>
                <w:szCs w:val="24"/>
              </w:rPr>
            </w:pPr>
          </w:p>
        </w:tc>
      </w:tr>
      <w:tr w:rsidR="00840A23" w14:paraId="0585CECA" w14:textId="77777777">
        <w:trPr>
          <w:trHeight w:val="577"/>
          <w:jc w:val="center"/>
        </w:trPr>
        <w:tc>
          <w:tcPr>
            <w:tcW w:w="1002" w:type="dxa"/>
            <w:vAlign w:val="center"/>
          </w:tcPr>
          <w:p w14:paraId="6F70C479" w14:textId="77777777" w:rsidR="00840A23" w:rsidRDefault="00000000">
            <w:pPr>
              <w:spacing w:line="400" w:lineRule="exact"/>
              <w:ind w:left="480" w:firstLineChars="0" w:firstLine="0"/>
              <w:jc w:val="center"/>
              <w:rPr>
                <w:szCs w:val="24"/>
              </w:rPr>
            </w:pPr>
            <w:r>
              <w:rPr>
                <w:szCs w:val="24"/>
              </w:rPr>
              <w:t>六</w:t>
            </w:r>
          </w:p>
        </w:tc>
        <w:tc>
          <w:tcPr>
            <w:tcW w:w="3469" w:type="dxa"/>
            <w:vAlign w:val="center"/>
          </w:tcPr>
          <w:p w14:paraId="542E3BC9" w14:textId="77777777" w:rsidR="00840A23" w:rsidRDefault="00000000">
            <w:pPr>
              <w:spacing w:line="400" w:lineRule="exact"/>
              <w:ind w:left="480" w:firstLineChars="0" w:firstLine="0"/>
              <w:rPr>
                <w:szCs w:val="24"/>
              </w:rPr>
            </w:pPr>
            <w:r>
              <w:rPr>
                <w:szCs w:val="24"/>
              </w:rPr>
              <w:t>运杂费、卸载费、保险</w:t>
            </w:r>
          </w:p>
        </w:tc>
        <w:tc>
          <w:tcPr>
            <w:tcW w:w="1877" w:type="dxa"/>
          </w:tcPr>
          <w:p w14:paraId="0CB8622B" w14:textId="77777777" w:rsidR="00840A23" w:rsidRDefault="00840A23">
            <w:pPr>
              <w:spacing w:line="400" w:lineRule="exact"/>
              <w:ind w:left="480" w:firstLineChars="0" w:firstLine="0"/>
              <w:rPr>
                <w:szCs w:val="24"/>
              </w:rPr>
            </w:pPr>
          </w:p>
        </w:tc>
        <w:tc>
          <w:tcPr>
            <w:tcW w:w="800" w:type="dxa"/>
          </w:tcPr>
          <w:p w14:paraId="189ABE6D" w14:textId="77777777" w:rsidR="00840A23" w:rsidRDefault="00840A23">
            <w:pPr>
              <w:spacing w:line="400" w:lineRule="exact"/>
              <w:ind w:left="480" w:firstLineChars="0" w:firstLine="0"/>
              <w:rPr>
                <w:szCs w:val="24"/>
              </w:rPr>
            </w:pPr>
          </w:p>
        </w:tc>
        <w:tc>
          <w:tcPr>
            <w:tcW w:w="750" w:type="dxa"/>
          </w:tcPr>
          <w:p w14:paraId="038814EC" w14:textId="77777777" w:rsidR="00840A23" w:rsidRDefault="00840A23">
            <w:pPr>
              <w:spacing w:line="400" w:lineRule="exact"/>
              <w:ind w:left="480" w:firstLineChars="0" w:firstLine="0"/>
              <w:rPr>
                <w:szCs w:val="24"/>
              </w:rPr>
            </w:pPr>
          </w:p>
        </w:tc>
        <w:tc>
          <w:tcPr>
            <w:tcW w:w="1025" w:type="dxa"/>
          </w:tcPr>
          <w:p w14:paraId="1697537D" w14:textId="77777777" w:rsidR="00840A23" w:rsidRDefault="00840A23">
            <w:pPr>
              <w:spacing w:line="400" w:lineRule="exact"/>
              <w:ind w:left="480" w:firstLineChars="0" w:firstLine="0"/>
              <w:rPr>
                <w:szCs w:val="24"/>
              </w:rPr>
            </w:pPr>
          </w:p>
        </w:tc>
        <w:tc>
          <w:tcPr>
            <w:tcW w:w="888" w:type="dxa"/>
          </w:tcPr>
          <w:p w14:paraId="466AAD43" w14:textId="77777777" w:rsidR="00840A23" w:rsidRDefault="00840A23">
            <w:pPr>
              <w:spacing w:line="400" w:lineRule="exact"/>
              <w:ind w:left="480" w:firstLineChars="0" w:firstLine="0"/>
              <w:rPr>
                <w:szCs w:val="24"/>
              </w:rPr>
            </w:pPr>
          </w:p>
        </w:tc>
      </w:tr>
      <w:tr w:rsidR="00840A23" w14:paraId="730A80D7" w14:textId="77777777">
        <w:trPr>
          <w:trHeight w:val="576"/>
          <w:jc w:val="center"/>
        </w:trPr>
        <w:tc>
          <w:tcPr>
            <w:tcW w:w="1002" w:type="dxa"/>
            <w:vAlign w:val="center"/>
          </w:tcPr>
          <w:p w14:paraId="795AE0FD" w14:textId="77777777" w:rsidR="00840A23" w:rsidRDefault="00000000">
            <w:pPr>
              <w:spacing w:line="400" w:lineRule="exact"/>
              <w:ind w:left="480" w:firstLineChars="0" w:firstLine="0"/>
              <w:jc w:val="center"/>
              <w:rPr>
                <w:szCs w:val="24"/>
              </w:rPr>
            </w:pPr>
            <w:r>
              <w:rPr>
                <w:szCs w:val="24"/>
              </w:rPr>
              <w:t>七</w:t>
            </w:r>
          </w:p>
        </w:tc>
        <w:tc>
          <w:tcPr>
            <w:tcW w:w="3469" w:type="dxa"/>
            <w:vAlign w:val="center"/>
          </w:tcPr>
          <w:p w14:paraId="2E76404C" w14:textId="77777777" w:rsidR="00840A23" w:rsidRDefault="00000000">
            <w:pPr>
              <w:spacing w:line="400" w:lineRule="exact"/>
              <w:ind w:left="480" w:firstLineChars="0" w:firstLine="0"/>
              <w:rPr>
                <w:szCs w:val="24"/>
              </w:rPr>
            </w:pPr>
            <w:r>
              <w:rPr>
                <w:szCs w:val="24"/>
              </w:rPr>
              <w:t>税费</w:t>
            </w:r>
          </w:p>
        </w:tc>
        <w:tc>
          <w:tcPr>
            <w:tcW w:w="1877" w:type="dxa"/>
          </w:tcPr>
          <w:p w14:paraId="098D7D27" w14:textId="77777777" w:rsidR="00840A23" w:rsidRDefault="00840A23">
            <w:pPr>
              <w:spacing w:line="400" w:lineRule="exact"/>
              <w:ind w:left="480" w:firstLineChars="0" w:firstLine="0"/>
              <w:rPr>
                <w:szCs w:val="24"/>
              </w:rPr>
            </w:pPr>
          </w:p>
        </w:tc>
        <w:tc>
          <w:tcPr>
            <w:tcW w:w="800" w:type="dxa"/>
          </w:tcPr>
          <w:p w14:paraId="1406F6F8" w14:textId="77777777" w:rsidR="00840A23" w:rsidRDefault="00840A23">
            <w:pPr>
              <w:spacing w:line="400" w:lineRule="exact"/>
              <w:ind w:left="480" w:firstLineChars="0" w:firstLine="0"/>
              <w:rPr>
                <w:szCs w:val="24"/>
              </w:rPr>
            </w:pPr>
          </w:p>
        </w:tc>
        <w:tc>
          <w:tcPr>
            <w:tcW w:w="750" w:type="dxa"/>
          </w:tcPr>
          <w:p w14:paraId="6A3D4B9A" w14:textId="77777777" w:rsidR="00840A23" w:rsidRDefault="00840A23">
            <w:pPr>
              <w:spacing w:line="400" w:lineRule="exact"/>
              <w:ind w:left="480" w:firstLineChars="0" w:firstLine="0"/>
              <w:rPr>
                <w:szCs w:val="24"/>
              </w:rPr>
            </w:pPr>
          </w:p>
        </w:tc>
        <w:tc>
          <w:tcPr>
            <w:tcW w:w="1025" w:type="dxa"/>
          </w:tcPr>
          <w:p w14:paraId="4C8A4609" w14:textId="77777777" w:rsidR="00840A23" w:rsidRDefault="00840A23">
            <w:pPr>
              <w:spacing w:line="400" w:lineRule="exact"/>
              <w:ind w:left="480" w:firstLineChars="0" w:firstLine="0"/>
              <w:rPr>
                <w:szCs w:val="24"/>
              </w:rPr>
            </w:pPr>
          </w:p>
        </w:tc>
        <w:tc>
          <w:tcPr>
            <w:tcW w:w="888" w:type="dxa"/>
          </w:tcPr>
          <w:p w14:paraId="6FADA11B" w14:textId="77777777" w:rsidR="00840A23" w:rsidRDefault="00840A23">
            <w:pPr>
              <w:spacing w:line="400" w:lineRule="exact"/>
              <w:ind w:left="480" w:firstLineChars="0" w:firstLine="0"/>
              <w:rPr>
                <w:szCs w:val="24"/>
              </w:rPr>
            </w:pPr>
          </w:p>
        </w:tc>
      </w:tr>
      <w:tr w:rsidR="00840A23" w14:paraId="245CFC42" w14:textId="77777777">
        <w:trPr>
          <w:trHeight w:val="577"/>
          <w:jc w:val="center"/>
        </w:trPr>
        <w:tc>
          <w:tcPr>
            <w:tcW w:w="1002" w:type="dxa"/>
            <w:vAlign w:val="center"/>
          </w:tcPr>
          <w:p w14:paraId="74FDB801" w14:textId="77777777" w:rsidR="00840A23" w:rsidRDefault="00000000">
            <w:pPr>
              <w:spacing w:line="400" w:lineRule="exact"/>
              <w:ind w:left="480" w:firstLineChars="0" w:firstLine="0"/>
              <w:jc w:val="center"/>
              <w:rPr>
                <w:szCs w:val="24"/>
              </w:rPr>
            </w:pPr>
            <w:r>
              <w:rPr>
                <w:szCs w:val="24"/>
              </w:rPr>
              <w:t>八</w:t>
            </w:r>
          </w:p>
        </w:tc>
        <w:tc>
          <w:tcPr>
            <w:tcW w:w="3469" w:type="dxa"/>
            <w:vAlign w:val="center"/>
          </w:tcPr>
          <w:p w14:paraId="448900F7" w14:textId="77777777" w:rsidR="00840A23" w:rsidRDefault="00000000">
            <w:pPr>
              <w:spacing w:line="400" w:lineRule="exact"/>
              <w:ind w:left="480" w:firstLineChars="0" w:firstLine="0"/>
              <w:rPr>
                <w:szCs w:val="24"/>
              </w:rPr>
            </w:pPr>
            <w:r>
              <w:rPr>
                <w:szCs w:val="24"/>
              </w:rPr>
              <w:t>其它（如有的话）</w:t>
            </w:r>
          </w:p>
        </w:tc>
        <w:tc>
          <w:tcPr>
            <w:tcW w:w="1877" w:type="dxa"/>
          </w:tcPr>
          <w:p w14:paraId="56F6CE48" w14:textId="77777777" w:rsidR="00840A23" w:rsidRDefault="00840A23">
            <w:pPr>
              <w:spacing w:line="400" w:lineRule="exact"/>
              <w:ind w:left="480" w:firstLineChars="0" w:firstLine="0"/>
              <w:rPr>
                <w:szCs w:val="24"/>
              </w:rPr>
            </w:pPr>
          </w:p>
        </w:tc>
        <w:tc>
          <w:tcPr>
            <w:tcW w:w="800" w:type="dxa"/>
          </w:tcPr>
          <w:p w14:paraId="55549618" w14:textId="77777777" w:rsidR="00840A23" w:rsidRDefault="00840A23">
            <w:pPr>
              <w:spacing w:line="400" w:lineRule="exact"/>
              <w:ind w:left="480" w:firstLineChars="0" w:firstLine="0"/>
              <w:rPr>
                <w:szCs w:val="24"/>
              </w:rPr>
            </w:pPr>
          </w:p>
        </w:tc>
        <w:tc>
          <w:tcPr>
            <w:tcW w:w="750" w:type="dxa"/>
          </w:tcPr>
          <w:p w14:paraId="290EECD0" w14:textId="77777777" w:rsidR="00840A23" w:rsidRDefault="00840A23">
            <w:pPr>
              <w:spacing w:line="400" w:lineRule="exact"/>
              <w:ind w:left="480" w:firstLineChars="0" w:firstLine="0"/>
              <w:rPr>
                <w:szCs w:val="24"/>
              </w:rPr>
            </w:pPr>
          </w:p>
        </w:tc>
        <w:tc>
          <w:tcPr>
            <w:tcW w:w="1025" w:type="dxa"/>
          </w:tcPr>
          <w:p w14:paraId="3C9FB616" w14:textId="77777777" w:rsidR="00840A23" w:rsidRDefault="00840A23">
            <w:pPr>
              <w:spacing w:line="400" w:lineRule="exact"/>
              <w:ind w:left="480" w:firstLineChars="0" w:firstLine="0"/>
              <w:rPr>
                <w:szCs w:val="24"/>
              </w:rPr>
            </w:pPr>
          </w:p>
        </w:tc>
        <w:tc>
          <w:tcPr>
            <w:tcW w:w="888" w:type="dxa"/>
          </w:tcPr>
          <w:p w14:paraId="5619519E" w14:textId="77777777" w:rsidR="00840A23" w:rsidRDefault="00840A23">
            <w:pPr>
              <w:spacing w:line="400" w:lineRule="exact"/>
              <w:ind w:left="480" w:firstLineChars="0" w:firstLine="0"/>
              <w:rPr>
                <w:szCs w:val="24"/>
              </w:rPr>
            </w:pPr>
          </w:p>
        </w:tc>
      </w:tr>
      <w:tr w:rsidR="00840A23" w14:paraId="47FC502E" w14:textId="77777777">
        <w:trPr>
          <w:trHeight w:val="577"/>
          <w:jc w:val="center"/>
        </w:trPr>
        <w:tc>
          <w:tcPr>
            <w:tcW w:w="4471" w:type="dxa"/>
            <w:gridSpan w:val="2"/>
            <w:vAlign w:val="center"/>
          </w:tcPr>
          <w:p w14:paraId="1E462BFF" w14:textId="77777777" w:rsidR="00840A23" w:rsidRDefault="00000000">
            <w:pPr>
              <w:spacing w:line="400" w:lineRule="exact"/>
              <w:ind w:left="480" w:firstLineChars="0" w:firstLine="0"/>
              <w:jc w:val="center"/>
              <w:rPr>
                <w:szCs w:val="24"/>
              </w:rPr>
            </w:pPr>
            <w:r>
              <w:rPr>
                <w:szCs w:val="24"/>
              </w:rPr>
              <w:t>合</w:t>
            </w:r>
            <w:r>
              <w:rPr>
                <w:szCs w:val="24"/>
              </w:rPr>
              <w:t xml:space="preserve">   </w:t>
            </w:r>
            <w:r>
              <w:rPr>
                <w:szCs w:val="24"/>
              </w:rPr>
              <w:t>计</w:t>
            </w:r>
          </w:p>
        </w:tc>
        <w:tc>
          <w:tcPr>
            <w:tcW w:w="1877" w:type="dxa"/>
          </w:tcPr>
          <w:p w14:paraId="05129C13" w14:textId="77777777" w:rsidR="00840A23" w:rsidRDefault="00840A23">
            <w:pPr>
              <w:spacing w:line="400" w:lineRule="exact"/>
              <w:ind w:left="480" w:firstLineChars="0" w:firstLine="0"/>
              <w:jc w:val="center"/>
              <w:rPr>
                <w:szCs w:val="24"/>
              </w:rPr>
            </w:pPr>
          </w:p>
        </w:tc>
        <w:tc>
          <w:tcPr>
            <w:tcW w:w="800" w:type="dxa"/>
          </w:tcPr>
          <w:p w14:paraId="35FA2E7D" w14:textId="77777777" w:rsidR="00840A23" w:rsidRDefault="00840A23">
            <w:pPr>
              <w:spacing w:line="400" w:lineRule="exact"/>
              <w:ind w:left="480" w:firstLineChars="0" w:firstLine="0"/>
              <w:jc w:val="center"/>
              <w:rPr>
                <w:szCs w:val="24"/>
              </w:rPr>
            </w:pPr>
          </w:p>
        </w:tc>
        <w:tc>
          <w:tcPr>
            <w:tcW w:w="750" w:type="dxa"/>
          </w:tcPr>
          <w:p w14:paraId="59D643FB" w14:textId="77777777" w:rsidR="00840A23" w:rsidRDefault="00840A23">
            <w:pPr>
              <w:spacing w:line="400" w:lineRule="exact"/>
              <w:ind w:left="480" w:firstLineChars="0" w:firstLine="0"/>
              <w:jc w:val="center"/>
              <w:rPr>
                <w:szCs w:val="24"/>
              </w:rPr>
            </w:pPr>
          </w:p>
        </w:tc>
        <w:tc>
          <w:tcPr>
            <w:tcW w:w="1025" w:type="dxa"/>
          </w:tcPr>
          <w:p w14:paraId="0BFAD478" w14:textId="77777777" w:rsidR="00840A23" w:rsidRDefault="00840A23">
            <w:pPr>
              <w:spacing w:line="400" w:lineRule="exact"/>
              <w:ind w:left="480" w:firstLineChars="0" w:firstLine="0"/>
              <w:jc w:val="center"/>
              <w:rPr>
                <w:szCs w:val="24"/>
              </w:rPr>
            </w:pPr>
          </w:p>
        </w:tc>
        <w:tc>
          <w:tcPr>
            <w:tcW w:w="888" w:type="dxa"/>
          </w:tcPr>
          <w:p w14:paraId="30B5C2BB" w14:textId="77777777" w:rsidR="00840A23" w:rsidRDefault="00840A23">
            <w:pPr>
              <w:spacing w:line="400" w:lineRule="exact"/>
              <w:ind w:left="480" w:firstLineChars="0" w:firstLine="0"/>
              <w:jc w:val="center"/>
              <w:rPr>
                <w:szCs w:val="24"/>
              </w:rPr>
            </w:pPr>
          </w:p>
        </w:tc>
      </w:tr>
    </w:tbl>
    <w:p w14:paraId="359CE328" w14:textId="77777777" w:rsidR="00840A23" w:rsidRDefault="00000000" w:rsidP="00F05EBF">
      <w:pPr>
        <w:widowControl/>
        <w:spacing w:line="240" w:lineRule="auto"/>
        <w:ind w:firstLine="482"/>
        <w:jc w:val="left"/>
        <w:rPr>
          <w:szCs w:val="24"/>
        </w:rPr>
      </w:pPr>
      <w:r>
        <w:rPr>
          <w:b/>
          <w:szCs w:val="24"/>
        </w:rPr>
        <w:t>注：</w:t>
      </w:r>
      <w:r w:rsidRPr="00F05EBF">
        <w:rPr>
          <w:rFonts w:hint="eastAsia"/>
          <w:szCs w:val="24"/>
        </w:rPr>
        <w:t>1.</w:t>
      </w:r>
      <w:r>
        <w:rPr>
          <w:szCs w:val="24"/>
        </w:rPr>
        <w:t>选购件不包括在本报价表内，应另附纸分项单报。</w:t>
      </w:r>
    </w:p>
    <w:p w14:paraId="5EC34554" w14:textId="77777777" w:rsidR="00840A23" w:rsidRDefault="00000000" w:rsidP="00F05EBF">
      <w:pPr>
        <w:spacing w:line="240" w:lineRule="auto"/>
        <w:ind w:firstLineChars="400" w:firstLine="960"/>
        <w:rPr>
          <w:szCs w:val="24"/>
        </w:rPr>
      </w:pPr>
      <w:r>
        <w:rPr>
          <w:rFonts w:hint="eastAsia"/>
          <w:szCs w:val="24"/>
        </w:rPr>
        <w:t>2.</w:t>
      </w:r>
      <w:r>
        <w:rPr>
          <w:szCs w:val="24"/>
        </w:rPr>
        <w:t>如上表中的有关费用投标人免费提供，请注明</w:t>
      </w:r>
      <w:r>
        <w:rPr>
          <w:szCs w:val="24"/>
        </w:rPr>
        <w:t>“</w:t>
      </w:r>
      <w:r>
        <w:rPr>
          <w:szCs w:val="24"/>
        </w:rPr>
        <w:t>免费</w:t>
      </w:r>
      <w:r>
        <w:rPr>
          <w:szCs w:val="24"/>
        </w:rPr>
        <w:t>”</w:t>
      </w:r>
      <w:r>
        <w:rPr>
          <w:szCs w:val="24"/>
        </w:rPr>
        <w:t>字样。</w:t>
      </w:r>
    </w:p>
    <w:p w14:paraId="7C8AD130" w14:textId="77777777" w:rsidR="00F05EBF" w:rsidRDefault="00F05EBF">
      <w:pPr>
        <w:spacing w:line="400" w:lineRule="exact"/>
        <w:ind w:firstLine="480"/>
        <w:rPr>
          <w:szCs w:val="24"/>
        </w:rPr>
      </w:pPr>
    </w:p>
    <w:p w14:paraId="04479284" w14:textId="4E786A17" w:rsidR="00840A23" w:rsidRDefault="00000000">
      <w:pPr>
        <w:spacing w:line="400" w:lineRule="exact"/>
        <w:ind w:firstLine="480"/>
        <w:rPr>
          <w:szCs w:val="24"/>
        </w:rPr>
      </w:pPr>
      <w:r>
        <w:rPr>
          <w:szCs w:val="24"/>
        </w:rPr>
        <w:t>投标人：（盖章）</w:t>
      </w:r>
    </w:p>
    <w:p w14:paraId="48CC941D" w14:textId="77777777" w:rsidR="00840A23" w:rsidRDefault="00000000">
      <w:pPr>
        <w:spacing w:line="400" w:lineRule="exact"/>
        <w:ind w:firstLine="480"/>
        <w:rPr>
          <w:szCs w:val="24"/>
        </w:rPr>
      </w:pPr>
      <w:r>
        <w:rPr>
          <w:szCs w:val="24"/>
        </w:rPr>
        <w:t>法定代表人（委托代理人）：（签字）</w:t>
      </w:r>
    </w:p>
    <w:p w14:paraId="6B5B0548" w14:textId="77777777" w:rsidR="00840A23" w:rsidRDefault="00000000">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1DE698D0" w14:textId="77777777" w:rsidR="00840A23" w:rsidRDefault="00000000">
      <w:pPr>
        <w:pStyle w:val="2"/>
      </w:pPr>
      <w:bookmarkStart w:id="299" w:name="_Toc518655809"/>
      <w:bookmarkStart w:id="300" w:name="_Toc26556"/>
      <w:bookmarkStart w:id="301" w:name="_Toc9830"/>
      <w:bookmarkStart w:id="302" w:name="_Toc353881017"/>
      <w:bookmarkStart w:id="303" w:name="_Toc28588"/>
      <w:bookmarkStart w:id="304" w:name="_Toc424118186"/>
      <w:bookmarkStart w:id="305" w:name="_Toc56676969"/>
      <w:bookmarkStart w:id="306" w:name="_Toc199232529"/>
      <w:r>
        <w:lastRenderedPageBreak/>
        <w:t>附件六</w:t>
      </w:r>
      <w:r>
        <w:rPr>
          <w:rFonts w:hint="eastAsia"/>
        </w:rPr>
        <w:t>：</w:t>
      </w:r>
      <w:r>
        <w:t>投标报价明细表</w:t>
      </w:r>
      <w:bookmarkEnd w:id="299"/>
      <w:bookmarkEnd w:id="300"/>
      <w:bookmarkEnd w:id="301"/>
      <w:bookmarkEnd w:id="302"/>
      <w:bookmarkEnd w:id="303"/>
      <w:bookmarkEnd w:id="304"/>
      <w:bookmarkEnd w:id="305"/>
      <w:bookmarkEnd w:id="306"/>
    </w:p>
    <w:p w14:paraId="32812E91" w14:textId="77777777" w:rsidR="00840A23" w:rsidRDefault="00000000">
      <w:pPr>
        <w:spacing w:line="400" w:lineRule="exact"/>
        <w:ind w:firstLine="643"/>
        <w:jc w:val="center"/>
        <w:rPr>
          <w:b/>
          <w:bCs/>
          <w:sz w:val="32"/>
          <w:szCs w:val="24"/>
        </w:rPr>
      </w:pPr>
      <w:r>
        <w:rPr>
          <w:b/>
          <w:bCs/>
          <w:sz w:val="32"/>
          <w:szCs w:val="24"/>
        </w:rPr>
        <w:t>投标报价明细表</w:t>
      </w:r>
    </w:p>
    <w:p w14:paraId="20E443B3" w14:textId="616BBE24" w:rsidR="00840A23" w:rsidRDefault="00000000">
      <w:pPr>
        <w:spacing w:line="400" w:lineRule="exact"/>
        <w:ind w:firstLineChars="0" w:firstLine="0"/>
        <w:rPr>
          <w:szCs w:val="24"/>
          <w:u w:val="single"/>
        </w:rPr>
      </w:pPr>
      <w:r>
        <w:rPr>
          <w:szCs w:val="24"/>
        </w:rPr>
        <w:t>项目名称：</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7005E764" w14:textId="22120DE0" w:rsidR="00840A23" w:rsidRDefault="00000000">
      <w:pPr>
        <w:spacing w:line="400" w:lineRule="exact"/>
        <w:ind w:firstLineChars="0" w:firstLine="0"/>
        <w:rPr>
          <w:szCs w:val="24"/>
          <w:u w:val="single"/>
        </w:rPr>
      </w:pPr>
      <w:r>
        <w:rPr>
          <w:rFonts w:hint="eastAsia"/>
          <w:szCs w:val="24"/>
          <w:u w:val="single"/>
        </w:rPr>
        <w:t>项目编号：</w:t>
      </w:r>
      <w:r w:rsidR="00D96993">
        <w:rPr>
          <w:rFonts w:hint="eastAsia"/>
          <w:szCs w:val="24"/>
          <w:u w:val="single"/>
        </w:rPr>
        <w:t>CGZXCX-202505-4146</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666"/>
        <w:gridCol w:w="1494"/>
        <w:gridCol w:w="1133"/>
        <w:gridCol w:w="755"/>
        <w:gridCol w:w="755"/>
        <w:gridCol w:w="771"/>
        <w:gridCol w:w="944"/>
        <w:gridCol w:w="918"/>
        <w:gridCol w:w="1158"/>
        <w:gridCol w:w="1133"/>
      </w:tblGrid>
      <w:tr w:rsidR="00840A23" w14:paraId="0B709BDA" w14:textId="77777777">
        <w:trPr>
          <w:cantSplit/>
          <w:trHeight w:val="730"/>
        </w:trPr>
        <w:tc>
          <w:tcPr>
            <w:tcW w:w="666" w:type="dxa"/>
            <w:vAlign w:val="center"/>
          </w:tcPr>
          <w:p w14:paraId="2D8ADE77" w14:textId="77777777" w:rsidR="00840A23" w:rsidRDefault="00000000">
            <w:pPr>
              <w:spacing w:line="400" w:lineRule="exact"/>
              <w:ind w:firstLineChars="0" w:firstLine="0"/>
              <w:jc w:val="center"/>
              <w:rPr>
                <w:b/>
                <w:szCs w:val="24"/>
              </w:rPr>
            </w:pPr>
            <w:r>
              <w:rPr>
                <w:b/>
                <w:szCs w:val="24"/>
              </w:rPr>
              <w:t>序</w:t>
            </w:r>
            <w:r>
              <w:rPr>
                <w:b/>
                <w:szCs w:val="24"/>
              </w:rPr>
              <w:t xml:space="preserve"> </w:t>
            </w:r>
            <w:r>
              <w:rPr>
                <w:b/>
                <w:szCs w:val="24"/>
              </w:rPr>
              <w:t>号</w:t>
            </w:r>
          </w:p>
        </w:tc>
        <w:tc>
          <w:tcPr>
            <w:tcW w:w="1494" w:type="dxa"/>
            <w:vAlign w:val="center"/>
          </w:tcPr>
          <w:p w14:paraId="43854DE0" w14:textId="77777777" w:rsidR="00840A23" w:rsidRDefault="00000000">
            <w:pPr>
              <w:spacing w:line="400" w:lineRule="exact"/>
              <w:ind w:firstLineChars="0" w:firstLine="0"/>
              <w:jc w:val="center"/>
              <w:rPr>
                <w:b/>
                <w:szCs w:val="24"/>
              </w:rPr>
            </w:pPr>
            <w:r>
              <w:rPr>
                <w:b/>
                <w:szCs w:val="24"/>
              </w:rPr>
              <w:t>货物或主</w:t>
            </w:r>
          </w:p>
          <w:p w14:paraId="6C0971A0" w14:textId="77777777" w:rsidR="00840A23" w:rsidRDefault="00000000">
            <w:pPr>
              <w:spacing w:line="400" w:lineRule="exact"/>
              <w:ind w:firstLineChars="0" w:firstLine="0"/>
              <w:jc w:val="center"/>
              <w:rPr>
                <w:b/>
                <w:szCs w:val="24"/>
              </w:rPr>
            </w:pPr>
            <w:r>
              <w:rPr>
                <w:b/>
                <w:szCs w:val="24"/>
              </w:rPr>
              <w:t>部件名称</w:t>
            </w:r>
          </w:p>
        </w:tc>
        <w:tc>
          <w:tcPr>
            <w:tcW w:w="1133" w:type="dxa"/>
            <w:vAlign w:val="center"/>
          </w:tcPr>
          <w:p w14:paraId="4158EC81" w14:textId="77777777" w:rsidR="00840A23" w:rsidRDefault="00000000">
            <w:pPr>
              <w:spacing w:line="400" w:lineRule="exact"/>
              <w:ind w:firstLineChars="0" w:firstLine="0"/>
              <w:jc w:val="center"/>
              <w:rPr>
                <w:b/>
                <w:szCs w:val="24"/>
              </w:rPr>
            </w:pPr>
            <w:proofErr w:type="gramStart"/>
            <w:r>
              <w:rPr>
                <w:b/>
                <w:szCs w:val="24"/>
              </w:rPr>
              <w:t>规</w:t>
            </w:r>
            <w:proofErr w:type="gramEnd"/>
            <w:r>
              <w:rPr>
                <w:b/>
                <w:szCs w:val="24"/>
              </w:rPr>
              <w:t xml:space="preserve"> </w:t>
            </w:r>
            <w:r>
              <w:rPr>
                <w:b/>
                <w:szCs w:val="24"/>
              </w:rPr>
              <w:t>格</w:t>
            </w:r>
          </w:p>
        </w:tc>
        <w:tc>
          <w:tcPr>
            <w:tcW w:w="755" w:type="dxa"/>
            <w:vAlign w:val="center"/>
          </w:tcPr>
          <w:p w14:paraId="0B75E191" w14:textId="77777777" w:rsidR="00840A23" w:rsidRDefault="00000000">
            <w:pPr>
              <w:spacing w:line="400" w:lineRule="exact"/>
              <w:ind w:firstLineChars="0" w:firstLine="0"/>
              <w:jc w:val="center"/>
              <w:rPr>
                <w:b/>
                <w:szCs w:val="24"/>
              </w:rPr>
            </w:pPr>
            <w:r>
              <w:rPr>
                <w:b/>
                <w:szCs w:val="24"/>
              </w:rPr>
              <w:t>单</w:t>
            </w:r>
            <w:r>
              <w:rPr>
                <w:b/>
                <w:szCs w:val="24"/>
              </w:rPr>
              <w:t xml:space="preserve"> </w:t>
            </w:r>
            <w:r>
              <w:rPr>
                <w:b/>
                <w:szCs w:val="24"/>
              </w:rPr>
              <w:t>位</w:t>
            </w:r>
          </w:p>
        </w:tc>
        <w:tc>
          <w:tcPr>
            <w:tcW w:w="755" w:type="dxa"/>
            <w:vAlign w:val="center"/>
          </w:tcPr>
          <w:p w14:paraId="445B1CD7" w14:textId="77777777" w:rsidR="00840A23" w:rsidRDefault="00000000">
            <w:pPr>
              <w:spacing w:line="400" w:lineRule="exact"/>
              <w:ind w:firstLineChars="0" w:firstLine="0"/>
              <w:jc w:val="center"/>
              <w:rPr>
                <w:b/>
                <w:szCs w:val="24"/>
              </w:rPr>
            </w:pPr>
            <w:r>
              <w:rPr>
                <w:b/>
                <w:szCs w:val="24"/>
              </w:rPr>
              <w:t>数</w:t>
            </w:r>
            <w:r>
              <w:rPr>
                <w:b/>
                <w:szCs w:val="24"/>
              </w:rPr>
              <w:t xml:space="preserve">  </w:t>
            </w:r>
            <w:r>
              <w:rPr>
                <w:b/>
                <w:szCs w:val="24"/>
              </w:rPr>
              <w:t>量</w:t>
            </w:r>
          </w:p>
        </w:tc>
        <w:tc>
          <w:tcPr>
            <w:tcW w:w="771" w:type="dxa"/>
            <w:vAlign w:val="center"/>
          </w:tcPr>
          <w:p w14:paraId="766E418A" w14:textId="77777777" w:rsidR="00840A23" w:rsidRDefault="00000000">
            <w:pPr>
              <w:spacing w:line="400" w:lineRule="exact"/>
              <w:ind w:firstLineChars="0" w:firstLine="0"/>
              <w:jc w:val="center"/>
              <w:rPr>
                <w:b/>
                <w:szCs w:val="24"/>
              </w:rPr>
            </w:pPr>
            <w:r>
              <w:rPr>
                <w:b/>
                <w:szCs w:val="24"/>
              </w:rPr>
              <w:t>生产厂商名称</w:t>
            </w:r>
          </w:p>
        </w:tc>
        <w:tc>
          <w:tcPr>
            <w:tcW w:w="944" w:type="dxa"/>
            <w:vAlign w:val="center"/>
          </w:tcPr>
          <w:p w14:paraId="7ED53860" w14:textId="77777777" w:rsidR="00840A23" w:rsidRDefault="00000000">
            <w:pPr>
              <w:spacing w:line="400" w:lineRule="exact"/>
              <w:ind w:firstLineChars="0" w:firstLine="0"/>
              <w:jc w:val="center"/>
              <w:rPr>
                <w:b/>
                <w:szCs w:val="24"/>
              </w:rPr>
            </w:pPr>
            <w:r>
              <w:rPr>
                <w:b/>
                <w:szCs w:val="24"/>
              </w:rPr>
              <w:t>单价</w:t>
            </w:r>
            <w:r>
              <w:rPr>
                <w:rFonts w:hint="eastAsia"/>
                <w:b/>
                <w:szCs w:val="24"/>
              </w:rPr>
              <w:t>（不含税）</w:t>
            </w:r>
          </w:p>
        </w:tc>
        <w:tc>
          <w:tcPr>
            <w:tcW w:w="918" w:type="dxa"/>
            <w:vAlign w:val="center"/>
          </w:tcPr>
          <w:p w14:paraId="54E0B4C8" w14:textId="77777777" w:rsidR="00840A23" w:rsidRDefault="00000000">
            <w:pPr>
              <w:spacing w:line="400" w:lineRule="exact"/>
              <w:ind w:firstLineChars="0" w:firstLine="0"/>
              <w:jc w:val="center"/>
              <w:rPr>
                <w:b/>
                <w:szCs w:val="24"/>
              </w:rPr>
            </w:pPr>
            <w:r>
              <w:rPr>
                <w:b/>
                <w:szCs w:val="24"/>
              </w:rPr>
              <w:t>总价</w:t>
            </w:r>
            <w:r>
              <w:rPr>
                <w:rFonts w:hint="eastAsia"/>
                <w:b/>
                <w:szCs w:val="24"/>
              </w:rPr>
              <w:t>（不含税）</w:t>
            </w:r>
          </w:p>
        </w:tc>
        <w:tc>
          <w:tcPr>
            <w:tcW w:w="1158" w:type="dxa"/>
            <w:vAlign w:val="center"/>
          </w:tcPr>
          <w:p w14:paraId="4B844AE0" w14:textId="77777777" w:rsidR="00840A23" w:rsidRDefault="00000000">
            <w:pPr>
              <w:spacing w:line="400" w:lineRule="exact"/>
              <w:ind w:firstLineChars="0" w:firstLine="0"/>
              <w:jc w:val="center"/>
              <w:rPr>
                <w:b/>
                <w:szCs w:val="24"/>
              </w:rPr>
            </w:pPr>
            <w:r>
              <w:rPr>
                <w:b/>
                <w:szCs w:val="24"/>
              </w:rPr>
              <w:t>单价</w:t>
            </w:r>
            <w:r>
              <w:rPr>
                <w:rFonts w:hint="eastAsia"/>
                <w:b/>
                <w:szCs w:val="24"/>
              </w:rPr>
              <w:t>（含税）</w:t>
            </w:r>
          </w:p>
        </w:tc>
        <w:tc>
          <w:tcPr>
            <w:tcW w:w="1133" w:type="dxa"/>
            <w:vAlign w:val="center"/>
          </w:tcPr>
          <w:p w14:paraId="2D3954A2" w14:textId="77777777" w:rsidR="00840A23" w:rsidRDefault="00000000">
            <w:pPr>
              <w:spacing w:line="400" w:lineRule="exact"/>
              <w:ind w:firstLineChars="0" w:firstLine="0"/>
              <w:jc w:val="center"/>
              <w:rPr>
                <w:b/>
                <w:szCs w:val="24"/>
              </w:rPr>
            </w:pPr>
            <w:r>
              <w:rPr>
                <w:b/>
                <w:szCs w:val="24"/>
              </w:rPr>
              <w:t>总价</w:t>
            </w:r>
            <w:r>
              <w:rPr>
                <w:rFonts w:hint="eastAsia"/>
                <w:b/>
                <w:szCs w:val="24"/>
              </w:rPr>
              <w:t>（含税）</w:t>
            </w:r>
          </w:p>
        </w:tc>
      </w:tr>
      <w:tr w:rsidR="00840A23" w14:paraId="17140AF6" w14:textId="77777777">
        <w:trPr>
          <w:cantSplit/>
          <w:trHeight w:val="551"/>
        </w:trPr>
        <w:tc>
          <w:tcPr>
            <w:tcW w:w="666" w:type="dxa"/>
          </w:tcPr>
          <w:p w14:paraId="7A17BB3B" w14:textId="77777777" w:rsidR="00840A23" w:rsidRDefault="00840A23">
            <w:pPr>
              <w:spacing w:line="400" w:lineRule="exact"/>
              <w:ind w:firstLineChars="0" w:firstLine="0"/>
              <w:jc w:val="center"/>
              <w:rPr>
                <w:szCs w:val="24"/>
              </w:rPr>
            </w:pPr>
          </w:p>
        </w:tc>
        <w:tc>
          <w:tcPr>
            <w:tcW w:w="1494" w:type="dxa"/>
          </w:tcPr>
          <w:p w14:paraId="7B76B9BF" w14:textId="77777777" w:rsidR="00840A23" w:rsidRDefault="00840A23">
            <w:pPr>
              <w:spacing w:line="400" w:lineRule="exact"/>
              <w:ind w:firstLineChars="0" w:firstLine="0"/>
              <w:jc w:val="center"/>
              <w:rPr>
                <w:szCs w:val="24"/>
              </w:rPr>
            </w:pPr>
          </w:p>
        </w:tc>
        <w:tc>
          <w:tcPr>
            <w:tcW w:w="1133" w:type="dxa"/>
          </w:tcPr>
          <w:p w14:paraId="14C0C335" w14:textId="77777777" w:rsidR="00840A23" w:rsidRDefault="00840A23">
            <w:pPr>
              <w:spacing w:line="400" w:lineRule="exact"/>
              <w:ind w:firstLineChars="0" w:firstLine="0"/>
              <w:jc w:val="center"/>
              <w:rPr>
                <w:szCs w:val="24"/>
              </w:rPr>
            </w:pPr>
          </w:p>
        </w:tc>
        <w:tc>
          <w:tcPr>
            <w:tcW w:w="755" w:type="dxa"/>
          </w:tcPr>
          <w:p w14:paraId="420D949B" w14:textId="77777777" w:rsidR="00840A23" w:rsidRDefault="00840A23">
            <w:pPr>
              <w:spacing w:line="400" w:lineRule="exact"/>
              <w:ind w:firstLineChars="0" w:firstLine="0"/>
              <w:jc w:val="center"/>
              <w:rPr>
                <w:szCs w:val="24"/>
              </w:rPr>
            </w:pPr>
          </w:p>
        </w:tc>
        <w:tc>
          <w:tcPr>
            <w:tcW w:w="755" w:type="dxa"/>
          </w:tcPr>
          <w:p w14:paraId="1E0ADBAC" w14:textId="77777777" w:rsidR="00840A23" w:rsidRDefault="00840A23">
            <w:pPr>
              <w:spacing w:line="400" w:lineRule="exact"/>
              <w:ind w:firstLineChars="0" w:firstLine="0"/>
              <w:jc w:val="center"/>
              <w:rPr>
                <w:szCs w:val="24"/>
              </w:rPr>
            </w:pPr>
          </w:p>
        </w:tc>
        <w:tc>
          <w:tcPr>
            <w:tcW w:w="771" w:type="dxa"/>
          </w:tcPr>
          <w:p w14:paraId="219A1567" w14:textId="77777777" w:rsidR="00840A23" w:rsidRDefault="00840A23">
            <w:pPr>
              <w:spacing w:line="400" w:lineRule="exact"/>
              <w:ind w:firstLineChars="0" w:firstLine="0"/>
              <w:jc w:val="center"/>
              <w:rPr>
                <w:szCs w:val="24"/>
              </w:rPr>
            </w:pPr>
          </w:p>
        </w:tc>
        <w:tc>
          <w:tcPr>
            <w:tcW w:w="944" w:type="dxa"/>
          </w:tcPr>
          <w:p w14:paraId="2F33C193" w14:textId="77777777" w:rsidR="00840A23" w:rsidRDefault="00840A23">
            <w:pPr>
              <w:spacing w:line="400" w:lineRule="exact"/>
              <w:ind w:firstLineChars="0" w:firstLine="0"/>
              <w:jc w:val="center"/>
              <w:rPr>
                <w:szCs w:val="24"/>
              </w:rPr>
            </w:pPr>
          </w:p>
        </w:tc>
        <w:tc>
          <w:tcPr>
            <w:tcW w:w="918" w:type="dxa"/>
          </w:tcPr>
          <w:p w14:paraId="6F95DDDF" w14:textId="77777777" w:rsidR="00840A23" w:rsidRDefault="00840A23">
            <w:pPr>
              <w:spacing w:line="400" w:lineRule="exact"/>
              <w:ind w:firstLineChars="0" w:firstLine="0"/>
              <w:jc w:val="center"/>
              <w:rPr>
                <w:szCs w:val="24"/>
              </w:rPr>
            </w:pPr>
          </w:p>
        </w:tc>
        <w:tc>
          <w:tcPr>
            <w:tcW w:w="1158" w:type="dxa"/>
          </w:tcPr>
          <w:p w14:paraId="636D9A10" w14:textId="77777777" w:rsidR="00840A23" w:rsidRDefault="00840A23">
            <w:pPr>
              <w:spacing w:line="400" w:lineRule="exact"/>
              <w:ind w:firstLineChars="0" w:firstLine="0"/>
              <w:jc w:val="center"/>
              <w:rPr>
                <w:szCs w:val="24"/>
              </w:rPr>
            </w:pPr>
          </w:p>
        </w:tc>
        <w:tc>
          <w:tcPr>
            <w:tcW w:w="1133" w:type="dxa"/>
          </w:tcPr>
          <w:p w14:paraId="7EBC40EF" w14:textId="77777777" w:rsidR="00840A23" w:rsidRDefault="00840A23">
            <w:pPr>
              <w:spacing w:line="400" w:lineRule="exact"/>
              <w:ind w:firstLineChars="0" w:firstLine="0"/>
              <w:jc w:val="center"/>
              <w:rPr>
                <w:szCs w:val="24"/>
              </w:rPr>
            </w:pPr>
          </w:p>
        </w:tc>
      </w:tr>
      <w:tr w:rsidR="00840A23" w14:paraId="4F77E145" w14:textId="77777777">
        <w:trPr>
          <w:cantSplit/>
          <w:trHeight w:val="551"/>
        </w:trPr>
        <w:tc>
          <w:tcPr>
            <w:tcW w:w="666" w:type="dxa"/>
          </w:tcPr>
          <w:p w14:paraId="76F535D6" w14:textId="77777777" w:rsidR="00840A23" w:rsidRDefault="00840A23">
            <w:pPr>
              <w:spacing w:line="400" w:lineRule="exact"/>
              <w:ind w:firstLineChars="0" w:firstLine="0"/>
              <w:rPr>
                <w:szCs w:val="24"/>
              </w:rPr>
            </w:pPr>
          </w:p>
        </w:tc>
        <w:tc>
          <w:tcPr>
            <w:tcW w:w="1494" w:type="dxa"/>
          </w:tcPr>
          <w:p w14:paraId="381F54F8" w14:textId="77777777" w:rsidR="00840A23" w:rsidRDefault="00840A23">
            <w:pPr>
              <w:spacing w:line="400" w:lineRule="exact"/>
              <w:ind w:firstLineChars="0" w:firstLine="0"/>
              <w:rPr>
                <w:szCs w:val="24"/>
              </w:rPr>
            </w:pPr>
          </w:p>
        </w:tc>
        <w:tc>
          <w:tcPr>
            <w:tcW w:w="1133" w:type="dxa"/>
          </w:tcPr>
          <w:p w14:paraId="250B7C3F" w14:textId="77777777" w:rsidR="00840A23" w:rsidRDefault="00840A23">
            <w:pPr>
              <w:spacing w:line="400" w:lineRule="exact"/>
              <w:ind w:firstLineChars="0" w:firstLine="0"/>
              <w:rPr>
                <w:szCs w:val="24"/>
              </w:rPr>
            </w:pPr>
          </w:p>
        </w:tc>
        <w:tc>
          <w:tcPr>
            <w:tcW w:w="755" w:type="dxa"/>
          </w:tcPr>
          <w:p w14:paraId="44AA41AC" w14:textId="77777777" w:rsidR="00840A23" w:rsidRDefault="00840A23">
            <w:pPr>
              <w:spacing w:line="400" w:lineRule="exact"/>
              <w:ind w:firstLineChars="0" w:firstLine="0"/>
              <w:rPr>
                <w:szCs w:val="24"/>
              </w:rPr>
            </w:pPr>
          </w:p>
        </w:tc>
        <w:tc>
          <w:tcPr>
            <w:tcW w:w="755" w:type="dxa"/>
          </w:tcPr>
          <w:p w14:paraId="52A63395" w14:textId="77777777" w:rsidR="00840A23" w:rsidRDefault="00840A23">
            <w:pPr>
              <w:spacing w:line="400" w:lineRule="exact"/>
              <w:ind w:firstLineChars="0" w:firstLine="0"/>
              <w:rPr>
                <w:szCs w:val="24"/>
              </w:rPr>
            </w:pPr>
          </w:p>
        </w:tc>
        <w:tc>
          <w:tcPr>
            <w:tcW w:w="771" w:type="dxa"/>
          </w:tcPr>
          <w:p w14:paraId="4D15BBA3" w14:textId="77777777" w:rsidR="00840A23" w:rsidRDefault="00840A23">
            <w:pPr>
              <w:spacing w:line="400" w:lineRule="exact"/>
              <w:ind w:firstLineChars="0" w:firstLine="0"/>
              <w:rPr>
                <w:szCs w:val="24"/>
              </w:rPr>
            </w:pPr>
          </w:p>
        </w:tc>
        <w:tc>
          <w:tcPr>
            <w:tcW w:w="944" w:type="dxa"/>
          </w:tcPr>
          <w:p w14:paraId="55CC3441" w14:textId="77777777" w:rsidR="00840A23" w:rsidRDefault="00840A23">
            <w:pPr>
              <w:spacing w:line="400" w:lineRule="exact"/>
              <w:ind w:firstLineChars="0" w:firstLine="0"/>
              <w:rPr>
                <w:szCs w:val="24"/>
              </w:rPr>
            </w:pPr>
          </w:p>
        </w:tc>
        <w:tc>
          <w:tcPr>
            <w:tcW w:w="918" w:type="dxa"/>
          </w:tcPr>
          <w:p w14:paraId="15FD8BDD" w14:textId="77777777" w:rsidR="00840A23" w:rsidRDefault="00840A23">
            <w:pPr>
              <w:spacing w:line="400" w:lineRule="exact"/>
              <w:ind w:firstLineChars="0" w:firstLine="0"/>
              <w:rPr>
                <w:szCs w:val="24"/>
              </w:rPr>
            </w:pPr>
          </w:p>
        </w:tc>
        <w:tc>
          <w:tcPr>
            <w:tcW w:w="1158" w:type="dxa"/>
          </w:tcPr>
          <w:p w14:paraId="3AEB667E" w14:textId="77777777" w:rsidR="00840A23" w:rsidRDefault="00840A23">
            <w:pPr>
              <w:spacing w:line="400" w:lineRule="exact"/>
              <w:ind w:firstLineChars="0" w:firstLine="0"/>
              <w:rPr>
                <w:szCs w:val="24"/>
              </w:rPr>
            </w:pPr>
          </w:p>
        </w:tc>
        <w:tc>
          <w:tcPr>
            <w:tcW w:w="1133" w:type="dxa"/>
          </w:tcPr>
          <w:p w14:paraId="73C7B501" w14:textId="77777777" w:rsidR="00840A23" w:rsidRDefault="00840A23">
            <w:pPr>
              <w:spacing w:line="400" w:lineRule="exact"/>
              <w:ind w:firstLineChars="0" w:firstLine="0"/>
              <w:rPr>
                <w:szCs w:val="24"/>
              </w:rPr>
            </w:pPr>
          </w:p>
        </w:tc>
      </w:tr>
      <w:tr w:rsidR="00840A23" w14:paraId="681C3745" w14:textId="77777777">
        <w:trPr>
          <w:cantSplit/>
          <w:trHeight w:val="551"/>
        </w:trPr>
        <w:tc>
          <w:tcPr>
            <w:tcW w:w="666" w:type="dxa"/>
          </w:tcPr>
          <w:p w14:paraId="450A0249" w14:textId="77777777" w:rsidR="00840A23" w:rsidRDefault="00840A23">
            <w:pPr>
              <w:spacing w:line="400" w:lineRule="exact"/>
              <w:ind w:firstLineChars="0" w:firstLine="0"/>
              <w:rPr>
                <w:szCs w:val="24"/>
              </w:rPr>
            </w:pPr>
          </w:p>
        </w:tc>
        <w:tc>
          <w:tcPr>
            <w:tcW w:w="1494" w:type="dxa"/>
          </w:tcPr>
          <w:p w14:paraId="2C068BC7" w14:textId="77777777" w:rsidR="00840A23" w:rsidRDefault="00840A23">
            <w:pPr>
              <w:spacing w:line="400" w:lineRule="exact"/>
              <w:ind w:firstLineChars="0" w:firstLine="0"/>
              <w:rPr>
                <w:szCs w:val="24"/>
              </w:rPr>
            </w:pPr>
          </w:p>
        </w:tc>
        <w:tc>
          <w:tcPr>
            <w:tcW w:w="1133" w:type="dxa"/>
          </w:tcPr>
          <w:p w14:paraId="122D224B" w14:textId="77777777" w:rsidR="00840A23" w:rsidRDefault="00840A23">
            <w:pPr>
              <w:spacing w:line="400" w:lineRule="exact"/>
              <w:ind w:firstLineChars="0" w:firstLine="0"/>
              <w:rPr>
                <w:szCs w:val="24"/>
              </w:rPr>
            </w:pPr>
          </w:p>
        </w:tc>
        <w:tc>
          <w:tcPr>
            <w:tcW w:w="755" w:type="dxa"/>
          </w:tcPr>
          <w:p w14:paraId="68895848" w14:textId="77777777" w:rsidR="00840A23" w:rsidRDefault="00840A23">
            <w:pPr>
              <w:spacing w:line="400" w:lineRule="exact"/>
              <w:ind w:firstLineChars="0" w:firstLine="0"/>
              <w:rPr>
                <w:szCs w:val="24"/>
              </w:rPr>
            </w:pPr>
          </w:p>
        </w:tc>
        <w:tc>
          <w:tcPr>
            <w:tcW w:w="755" w:type="dxa"/>
          </w:tcPr>
          <w:p w14:paraId="780CB578" w14:textId="77777777" w:rsidR="00840A23" w:rsidRDefault="00840A23">
            <w:pPr>
              <w:spacing w:line="400" w:lineRule="exact"/>
              <w:ind w:firstLineChars="0" w:firstLine="0"/>
              <w:rPr>
                <w:szCs w:val="24"/>
              </w:rPr>
            </w:pPr>
          </w:p>
        </w:tc>
        <w:tc>
          <w:tcPr>
            <w:tcW w:w="771" w:type="dxa"/>
          </w:tcPr>
          <w:p w14:paraId="1A9AAB57" w14:textId="77777777" w:rsidR="00840A23" w:rsidRDefault="00840A23">
            <w:pPr>
              <w:spacing w:line="400" w:lineRule="exact"/>
              <w:ind w:firstLineChars="0" w:firstLine="0"/>
              <w:rPr>
                <w:szCs w:val="24"/>
              </w:rPr>
            </w:pPr>
          </w:p>
        </w:tc>
        <w:tc>
          <w:tcPr>
            <w:tcW w:w="944" w:type="dxa"/>
          </w:tcPr>
          <w:p w14:paraId="3AABEE11" w14:textId="77777777" w:rsidR="00840A23" w:rsidRDefault="00840A23">
            <w:pPr>
              <w:spacing w:line="400" w:lineRule="exact"/>
              <w:ind w:firstLineChars="0" w:firstLine="0"/>
              <w:rPr>
                <w:szCs w:val="24"/>
              </w:rPr>
            </w:pPr>
          </w:p>
        </w:tc>
        <w:tc>
          <w:tcPr>
            <w:tcW w:w="918" w:type="dxa"/>
          </w:tcPr>
          <w:p w14:paraId="70D8C443" w14:textId="77777777" w:rsidR="00840A23" w:rsidRDefault="00840A23">
            <w:pPr>
              <w:spacing w:line="400" w:lineRule="exact"/>
              <w:ind w:firstLineChars="0" w:firstLine="0"/>
              <w:rPr>
                <w:szCs w:val="24"/>
              </w:rPr>
            </w:pPr>
          </w:p>
        </w:tc>
        <w:tc>
          <w:tcPr>
            <w:tcW w:w="1158" w:type="dxa"/>
          </w:tcPr>
          <w:p w14:paraId="46EE201F" w14:textId="77777777" w:rsidR="00840A23" w:rsidRDefault="00840A23">
            <w:pPr>
              <w:spacing w:line="400" w:lineRule="exact"/>
              <w:ind w:firstLineChars="0" w:firstLine="0"/>
              <w:rPr>
                <w:szCs w:val="24"/>
              </w:rPr>
            </w:pPr>
          </w:p>
        </w:tc>
        <w:tc>
          <w:tcPr>
            <w:tcW w:w="1133" w:type="dxa"/>
          </w:tcPr>
          <w:p w14:paraId="385320C0" w14:textId="77777777" w:rsidR="00840A23" w:rsidRDefault="00840A23">
            <w:pPr>
              <w:spacing w:line="400" w:lineRule="exact"/>
              <w:ind w:firstLineChars="0" w:firstLine="0"/>
              <w:rPr>
                <w:szCs w:val="24"/>
              </w:rPr>
            </w:pPr>
          </w:p>
        </w:tc>
      </w:tr>
      <w:tr w:rsidR="00840A23" w14:paraId="1231F689" w14:textId="77777777">
        <w:trPr>
          <w:cantSplit/>
          <w:trHeight w:val="551"/>
        </w:trPr>
        <w:tc>
          <w:tcPr>
            <w:tcW w:w="666" w:type="dxa"/>
          </w:tcPr>
          <w:p w14:paraId="1D8143E3" w14:textId="77777777" w:rsidR="00840A23" w:rsidRDefault="00840A23">
            <w:pPr>
              <w:spacing w:line="400" w:lineRule="exact"/>
              <w:ind w:firstLineChars="0" w:firstLine="0"/>
              <w:rPr>
                <w:szCs w:val="24"/>
              </w:rPr>
            </w:pPr>
          </w:p>
        </w:tc>
        <w:tc>
          <w:tcPr>
            <w:tcW w:w="1494" w:type="dxa"/>
          </w:tcPr>
          <w:p w14:paraId="03160B93" w14:textId="77777777" w:rsidR="00840A23" w:rsidRDefault="00840A23">
            <w:pPr>
              <w:spacing w:line="400" w:lineRule="exact"/>
              <w:ind w:firstLineChars="0" w:firstLine="0"/>
              <w:rPr>
                <w:szCs w:val="24"/>
              </w:rPr>
            </w:pPr>
          </w:p>
        </w:tc>
        <w:tc>
          <w:tcPr>
            <w:tcW w:w="1133" w:type="dxa"/>
          </w:tcPr>
          <w:p w14:paraId="7FC6AB0A" w14:textId="77777777" w:rsidR="00840A23" w:rsidRDefault="00840A23">
            <w:pPr>
              <w:spacing w:line="400" w:lineRule="exact"/>
              <w:ind w:firstLineChars="0" w:firstLine="0"/>
              <w:rPr>
                <w:szCs w:val="24"/>
              </w:rPr>
            </w:pPr>
          </w:p>
        </w:tc>
        <w:tc>
          <w:tcPr>
            <w:tcW w:w="755" w:type="dxa"/>
          </w:tcPr>
          <w:p w14:paraId="039C9806" w14:textId="77777777" w:rsidR="00840A23" w:rsidRDefault="00840A23">
            <w:pPr>
              <w:spacing w:line="400" w:lineRule="exact"/>
              <w:ind w:firstLineChars="0" w:firstLine="0"/>
              <w:rPr>
                <w:szCs w:val="24"/>
              </w:rPr>
            </w:pPr>
          </w:p>
        </w:tc>
        <w:tc>
          <w:tcPr>
            <w:tcW w:w="755" w:type="dxa"/>
          </w:tcPr>
          <w:p w14:paraId="2980CC43" w14:textId="77777777" w:rsidR="00840A23" w:rsidRDefault="00840A23">
            <w:pPr>
              <w:spacing w:line="400" w:lineRule="exact"/>
              <w:ind w:firstLineChars="0" w:firstLine="0"/>
              <w:rPr>
                <w:szCs w:val="24"/>
              </w:rPr>
            </w:pPr>
          </w:p>
        </w:tc>
        <w:tc>
          <w:tcPr>
            <w:tcW w:w="771" w:type="dxa"/>
          </w:tcPr>
          <w:p w14:paraId="4D28F504" w14:textId="77777777" w:rsidR="00840A23" w:rsidRDefault="00840A23">
            <w:pPr>
              <w:spacing w:line="400" w:lineRule="exact"/>
              <w:ind w:firstLineChars="0" w:firstLine="0"/>
              <w:rPr>
                <w:szCs w:val="24"/>
              </w:rPr>
            </w:pPr>
          </w:p>
        </w:tc>
        <w:tc>
          <w:tcPr>
            <w:tcW w:w="944" w:type="dxa"/>
          </w:tcPr>
          <w:p w14:paraId="374C69A7" w14:textId="77777777" w:rsidR="00840A23" w:rsidRDefault="00840A23">
            <w:pPr>
              <w:spacing w:line="400" w:lineRule="exact"/>
              <w:ind w:firstLineChars="0" w:firstLine="0"/>
              <w:rPr>
                <w:szCs w:val="24"/>
              </w:rPr>
            </w:pPr>
          </w:p>
        </w:tc>
        <w:tc>
          <w:tcPr>
            <w:tcW w:w="918" w:type="dxa"/>
          </w:tcPr>
          <w:p w14:paraId="097E0549" w14:textId="77777777" w:rsidR="00840A23" w:rsidRDefault="00840A23">
            <w:pPr>
              <w:spacing w:line="400" w:lineRule="exact"/>
              <w:ind w:firstLineChars="0" w:firstLine="0"/>
              <w:rPr>
                <w:szCs w:val="24"/>
              </w:rPr>
            </w:pPr>
          </w:p>
        </w:tc>
        <w:tc>
          <w:tcPr>
            <w:tcW w:w="1158" w:type="dxa"/>
          </w:tcPr>
          <w:p w14:paraId="429D7E49" w14:textId="77777777" w:rsidR="00840A23" w:rsidRDefault="00840A23">
            <w:pPr>
              <w:spacing w:line="400" w:lineRule="exact"/>
              <w:ind w:firstLineChars="0" w:firstLine="0"/>
              <w:rPr>
                <w:szCs w:val="24"/>
              </w:rPr>
            </w:pPr>
          </w:p>
        </w:tc>
        <w:tc>
          <w:tcPr>
            <w:tcW w:w="1133" w:type="dxa"/>
          </w:tcPr>
          <w:p w14:paraId="2F029C46" w14:textId="77777777" w:rsidR="00840A23" w:rsidRDefault="00840A23">
            <w:pPr>
              <w:spacing w:line="400" w:lineRule="exact"/>
              <w:ind w:firstLineChars="0" w:firstLine="0"/>
              <w:rPr>
                <w:szCs w:val="24"/>
              </w:rPr>
            </w:pPr>
          </w:p>
        </w:tc>
      </w:tr>
      <w:tr w:rsidR="00840A23" w14:paraId="14B49813" w14:textId="77777777">
        <w:trPr>
          <w:cantSplit/>
          <w:trHeight w:val="551"/>
        </w:trPr>
        <w:tc>
          <w:tcPr>
            <w:tcW w:w="666" w:type="dxa"/>
          </w:tcPr>
          <w:p w14:paraId="21CB95BA" w14:textId="77777777" w:rsidR="00840A23" w:rsidRDefault="00840A23">
            <w:pPr>
              <w:spacing w:line="400" w:lineRule="exact"/>
              <w:ind w:firstLineChars="0" w:firstLine="0"/>
              <w:rPr>
                <w:szCs w:val="24"/>
              </w:rPr>
            </w:pPr>
          </w:p>
        </w:tc>
        <w:tc>
          <w:tcPr>
            <w:tcW w:w="1494" w:type="dxa"/>
          </w:tcPr>
          <w:p w14:paraId="1A3BBDA4" w14:textId="77777777" w:rsidR="00840A23" w:rsidRDefault="00840A23">
            <w:pPr>
              <w:spacing w:line="400" w:lineRule="exact"/>
              <w:ind w:firstLineChars="0" w:firstLine="0"/>
              <w:rPr>
                <w:szCs w:val="24"/>
              </w:rPr>
            </w:pPr>
          </w:p>
        </w:tc>
        <w:tc>
          <w:tcPr>
            <w:tcW w:w="1133" w:type="dxa"/>
          </w:tcPr>
          <w:p w14:paraId="00E6F17B" w14:textId="77777777" w:rsidR="00840A23" w:rsidRDefault="00840A23">
            <w:pPr>
              <w:spacing w:line="400" w:lineRule="exact"/>
              <w:ind w:firstLineChars="0" w:firstLine="0"/>
              <w:rPr>
                <w:szCs w:val="24"/>
              </w:rPr>
            </w:pPr>
          </w:p>
        </w:tc>
        <w:tc>
          <w:tcPr>
            <w:tcW w:w="755" w:type="dxa"/>
          </w:tcPr>
          <w:p w14:paraId="36CAB84D" w14:textId="77777777" w:rsidR="00840A23" w:rsidRDefault="00840A23">
            <w:pPr>
              <w:spacing w:line="400" w:lineRule="exact"/>
              <w:ind w:firstLineChars="0" w:firstLine="0"/>
              <w:rPr>
                <w:szCs w:val="24"/>
              </w:rPr>
            </w:pPr>
          </w:p>
        </w:tc>
        <w:tc>
          <w:tcPr>
            <w:tcW w:w="755" w:type="dxa"/>
          </w:tcPr>
          <w:p w14:paraId="1A0D39CB" w14:textId="77777777" w:rsidR="00840A23" w:rsidRDefault="00840A23">
            <w:pPr>
              <w:spacing w:line="400" w:lineRule="exact"/>
              <w:ind w:firstLineChars="0" w:firstLine="0"/>
              <w:rPr>
                <w:szCs w:val="24"/>
              </w:rPr>
            </w:pPr>
          </w:p>
        </w:tc>
        <w:tc>
          <w:tcPr>
            <w:tcW w:w="771" w:type="dxa"/>
          </w:tcPr>
          <w:p w14:paraId="086EDB32" w14:textId="77777777" w:rsidR="00840A23" w:rsidRDefault="00840A23">
            <w:pPr>
              <w:spacing w:line="400" w:lineRule="exact"/>
              <w:ind w:firstLineChars="0" w:firstLine="0"/>
              <w:rPr>
                <w:szCs w:val="24"/>
              </w:rPr>
            </w:pPr>
          </w:p>
        </w:tc>
        <w:tc>
          <w:tcPr>
            <w:tcW w:w="944" w:type="dxa"/>
          </w:tcPr>
          <w:p w14:paraId="1FDBB45B" w14:textId="77777777" w:rsidR="00840A23" w:rsidRDefault="00840A23">
            <w:pPr>
              <w:spacing w:line="400" w:lineRule="exact"/>
              <w:ind w:firstLineChars="0" w:firstLine="0"/>
              <w:rPr>
                <w:szCs w:val="24"/>
              </w:rPr>
            </w:pPr>
          </w:p>
        </w:tc>
        <w:tc>
          <w:tcPr>
            <w:tcW w:w="918" w:type="dxa"/>
          </w:tcPr>
          <w:p w14:paraId="4AA2BA76" w14:textId="77777777" w:rsidR="00840A23" w:rsidRDefault="00840A23">
            <w:pPr>
              <w:spacing w:line="400" w:lineRule="exact"/>
              <w:ind w:firstLineChars="0" w:firstLine="0"/>
              <w:rPr>
                <w:szCs w:val="24"/>
              </w:rPr>
            </w:pPr>
          </w:p>
        </w:tc>
        <w:tc>
          <w:tcPr>
            <w:tcW w:w="1158" w:type="dxa"/>
          </w:tcPr>
          <w:p w14:paraId="5FD80B92" w14:textId="77777777" w:rsidR="00840A23" w:rsidRDefault="00840A23">
            <w:pPr>
              <w:spacing w:line="400" w:lineRule="exact"/>
              <w:ind w:firstLineChars="0" w:firstLine="0"/>
              <w:rPr>
                <w:szCs w:val="24"/>
              </w:rPr>
            </w:pPr>
          </w:p>
        </w:tc>
        <w:tc>
          <w:tcPr>
            <w:tcW w:w="1133" w:type="dxa"/>
          </w:tcPr>
          <w:p w14:paraId="7E40BD8C" w14:textId="77777777" w:rsidR="00840A23" w:rsidRDefault="00840A23">
            <w:pPr>
              <w:spacing w:line="400" w:lineRule="exact"/>
              <w:ind w:firstLineChars="0" w:firstLine="0"/>
              <w:rPr>
                <w:szCs w:val="24"/>
              </w:rPr>
            </w:pPr>
          </w:p>
        </w:tc>
      </w:tr>
      <w:tr w:rsidR="00840A23" w14:paraId="5F8783CC" w14:textId="77777777">
        <w:trPr>
          <w:cantSplit/>
          <w:trHeight w:val="551"/>
        </w:trPr>
        <w:tc>
          <w:tcPr>
            <w:tcW w:w="666" w:type="dxa"/>
          </w:tcPr>
          <w:p w14:paraId="6F3AE040" w14:textId="77777777" w:rsidR="00840A23" w:rsidRDefault="00840A23">
            <w:pPr>
              <w:spacing w:line="400" w:lineRule="exact"/>
              <w:ind w:firstLineChars="0" w:firstLine="0"/>
              <w:rPr>
                <w:szCs w:val="24"/>
              </w:rPr>
            </w:pPr>
          </w:p>
        </w:tc>
        <w:tc>
          <w:tcPr>
            <w:tcW w:w="1494" w:type="dxa"/>
          </w:tcPr>
          <w:p w14:paraId="40B9DECD" w14:textId="77777777" w:rsidR="00840A23" w:rsidRDefault="00840A23">
            <w:pPr>
              <w:spacing w:line="400" w:lineRule="exact"/>
              <w:ind w:firstLineChars="0" w:firstLine="0"/>
              <w:rPr>
                <w:szCs w:val="24"/>
              </w:rPr>
            </w:pPr>
          </w:p>
        </w:tc>
        <w:tc>
          <w:tcPr>
            <w:tcW w:w="1133" w:type="dxa"/>
          </w:tcPr>
          <w:p w14:paraId="35A53983" w14:textId="77777777" w:rsidR="00840A23" w:rsidRDefault="00840A23">
            <w:pPr>
              <w:spacing w:line="400" w:lineRule="exact"/>
              <w:ind w:firstLineChars="0" w:firstLine="0"/>
              <w:rPr>
                <w:szCs w:val="24"/>
              </w:rPr>
            </w:pPr>
          </w:p>
        </w:tc>
        <w:tc>
          <w:tcPr>
            <w:tcW w:w="755" w:type="dxa"/>
          </w:tcPr>
          <w:p w14:paraId="1E9C24AB" w14:textId="77777777" w:rsidR="00840A23" w:rsidRDefault="00840A23">
            <w:pPr>
              <w:spacing w:line="400" w:lineRule="exact"/>
              <w:ind w:firstLineChars="0" w:firstLine="0"/>
              <w:rPr>
                <w:szCs w:val="24"/>
              </w:rPr>
            </w:pPr>
          </w:p>
        </w:tc>
        <w:tc>
          <w:tcPr>
            <w:tcW w:w="755" w:type="dxa"/>
          </w:tcPr>
          <w:p w14:paraId="673771EF" w14:textId="77777777" w:rsidR="00840A23" w:rsidRDefault="00840A23">
            <w:pPr>
              <w:spacing w:line="400" w:lineRule="exact"/>
              <w:ind w:firstLineChars="0" w:firstLine="0"/>
              <w:rPr>
                <w:szCs w:val="24"/>
              </w:rPr>
            </w:pPr>
          </w:p>
        </w:tc>
        <w:tc>
          <w:tcPr>
            <w:tcW w:w="771" w:type="dxa"/>
          </w:tcPr>
          <w:p w14:paraId="551AD868" w14:textId="77777777" w:rsidR="00840A23" w:rsidRDefault="00840A23">
            <w:pPr>
              <w:spacing w:line="400" w:lineRule="exact"/>
              <w:ind w:firstLineChars="0" w:firstLine="0"/>
              <w:rPr>
                <w:szCs w:val="24"/>
              </w:rPr>
            </w:pPr>
          </w:p>
        </w:tc>
        <w:tc>
          <w:tcPr>
            <w:tcW w:w="944" w:type="dxa"/>
          </w:tcPr>
          <w:p w14:paraId="01ECEDEB" w14:textId="77777777" w:rsidR="00840A23" w:rsidRDefault="00840A23">
            <w:pPr>
              <w:spacing w:line="400" w:lineRule="exact"/>
              <w:ind w:firstLineChars="0" w:firstLine="0"/>
              <w:rPr>
                <w:szCs w:val="24"/>
              </w:rPr>
            </w:pPr>
          </w:p>
        </w:tc>
        <w:tc>
          <w:tcPr>
            <w:tcW w:w="918" w:type="dxa"/>
          </w:tcPr>
          <w:p w14:paraId="79700591" w14:textId="77777777" w:rsidR="00840A23" w:rsidRDefault="00840A23">
            <w:pPr>
              <w:spacing w:line="400" w:lineRule="exact"/>
              <w:ind w:firstLineChars="0" w:firstLine="0"/>
              <w:rPr>
                <w:szCs w:val="24"/>
              </w:rPr>
            </w:pPr>
          </w:p>
        </w:tc>
        <w:tc>
          <w:tcPr>
            <w:tcW w:w="1158" w:type="dxa"/>
          </w:tcPr>
          <w:p w14:paraId="59928A88" w14:textId="77777777" w:rsidR="00840A23" w:rsidRDefault="00840A23">
            <w:pPr>
              <w:spacing w:line="400" w:lineRule="exact"/>
              <w:ind w:firstLineChars="0" w:firstLine="0"/>
              <w:rPr>
                <w:szCs w:val="24"/>
              </w:rPr>
            </w:pPr>
          </w:p>
        </w:tc>
        <w:tc>
          <w:tcPr>
            <w:tcW w:w="1133" w:type="dxa"/>
          </w:tcPr>
          <w:p w14:paraId="65D961BD" w14:textId="77777777" w:rsidR="00840A23" w:rsidRDefault="00840A23">
            <w:pPr>
              <w:spacing w:line="400" w:lineRule="exact"/>
              <w:ind w:firstLineChars="0" w:firstLine="0"/>
              <w:rPr>
                <w:szCs w:val="24"/>
              </w:rPr>
            </w:pPr>
          </w:p>
        </w:tc>
      </w:tr>
      <w:tr w:rsidR="00840A23" w14:paraId="0AF51DBD" w14:textId="77777777">
        <w:trPr>
          <w:cantSplit/>
          <w:trHeight w:val="551"/>
        </w:trPr>
        <w:tc>
          <w:tcPr>
            <w:tcW w:w="666" w:type="dxa"/>
          </w:tcPr>
          <w:p w14:paraId="6CD817C7" w14:textId="77777777" w:rsidR="00840A23" w:rsidRDefault="00840A23">
            <w:pPr>
              <w:spacing w:line="400" w:lineRule="exact"/>
              <w:ind w:firstLineChars="0" w:firstLine="0"/>
              <w:rPr>
                <w:szCs w:val="24"/>
              </w:rPr>
            </w:pPr>
          </w:p>
        </w:tc>
        <w:tc>
          <w:tcPr>
            <w:tcW w:w="1494" w:type="dxa"/>
          </w:tcPr>
          <w:p w14:paraId="391511FF" w14:textId="77777777" w:rsidR="00840A23" w:rsidRDefault="00840A23">
            <w:pPr>
              <w:spacing w:line="400" w:lineRule="exact"/>
              <w:ind w:firstLineChars="0" w:firstLine="0"/>
              <w:rPr>
                <w:szCs w:val="24"/>
              </w:rPr>
            </w:pPr>
          </w:p>
        </w:tc>
        <w:tc>
          <w:tcPr>
            <w:tcW w:w="1133" w:type="dxa"/>
          </w:tcPr>
          <w:p w14:paraId="78604245" w14:textId="77777777" w:rsidR="00840A23" w:rsidRDefault="00840A23">
            <w:pPr>
              <w:spacing w:line="400" w:lineRule="exact"/>
              <w:ind w:firstLineChars="0" w:firstLine="0"/>
              <w:rPr>
                <w:szCs w:val="24"/>
              </w:rPr>
            </w:pPr>
          </w:p>
        </w:tc>
        <w:tc>
          <w:tcPr>
            <w:tcW w:w="755" w:type="dxa"/>
          </w:tcPr>
          <w:p w14:paraId="1FDB3AB8" w14:textId="77777777" w:rsidR="00840A23" w:rsidRDefault="00840A23">
            <w:pPr>
              <w:spacing w:line="400" w:lineRule="exact"/>
              <w:ind w:firstLineChars="0" w:firstLine="0"/>
              <w:rPr>
                <w:szCs w:val="24"/>
              </w:rPr>
            </w:pPr>
          </w:p>
        </w:tc>
        <w:tc>
          <w:tcPr>
            <w:tcW w:w="755" w:type="dxa"/>
          </w:tcPr>
          <w:p w14:paraId="38685CD1" w14:textId="77777777" w:rsidR="00840A23" w:rsidRDefault="00840A23">
            <w:pPr>
              <w:spacing w:line="400" w:lineRule="exact"/>
              <w:ind w:firstLineChars="0" w:firstLine="0"/>
              <w:rPr>
                <w:szCs w:val="24"/>
              </w:rPr>
            </w:pPr>
          </w:p>
        </w:tc>
        <w:tc>
          <w:tcPr>
            <w:tcW w:w="771" w:type="dxa"/>
          </w:tcPr>
          <w:p w14:paraId="16BD8BB4" w14:textId="77777777" w:rsidR="00840A23" w:rsidRDefault="00840A23">
            <w:pPr>
              <w:spacing w:line="400" w:lineRule="exact"/>
              <w:ind w:firstLineChars="0" w:firstLine="0"/>
              <w:rPr>
                <w:szCs w:val="24"/>
              </w:rPr>
            </w:pPr>
          </w:p>
        </w:tc>
        <w:tc>
          <w:tcPr>
            <w:tcW w:w="944" w:type="dxa"/>
          </w:tcPr>
          <w:p w14:paraId="00A540B3" w14:textId="77777777" w:rsidR="00840A23" w:rsidRDefault="00840A23">
            <w:pPr>
              <w:spacing w:line="400" w:lineRule="exact"/>
              <w:ind w:firstLineChars="0" w:firstLine="0"/>
              <w:rPr>
                <w:szCs w:val="24"/>
              </w:rPr>
            </w:pPr>
          </w:p>
        </w:tc>
        <w:tc>
          <w:tcPr>
            <w:tcW w:w="918" w:type="dxa"/>
          </w:tcPr>
          <w:p w14:paraId="5EAFD15E" w14:textId="77777777" w:rsidR="00840A23" w:rsidRDefault="00840A23">
            <w:pPr>
              <w:spacing w:line="400" w:lineRule="exact"/>
              <w:ind w:firstLineChars="0" w:firstLine="0"/>
              <w:rPr>
                <w:szCs w:val="24"/>
              </w:rPr>
            </w:pPr>
          </w:p>
        </w:tc>
        <w:tc>
          <w:tcPr>
            <w:tcW w:w="1158" w:type="dxa"/>
          </w:tcPr>
          <w:p w14:paraId="19FFE1C9" w14:textId="77777777" w:rsidR="00840A23" w:rsidRDefault="00840A23">
            <w:pPr>
              <w:spacing w:line="400" w:lineRule="exact"/>
              <w:ind w:firstLineChars="0" w:firstLine="0"/>
              <w:rPr>
                <w:szCs w:val="24"/>
              </w:rPr>
            </w:pPr>
          </w:p>
        </w:tc>
        <w:tc>
          <w:tcPr>
            <w:tcW w:w="1133" w:type="dxa"/>
          </w:tcPr>
          <w:p w14:paraId="0885AAC6" w14:textId="77777777" w:rsidR="00840A23" w:rsidRDefault="00840A23">
            <w:pPr>
              <w:spacing w:line="400" w:lineRule="exact"/>
              <w:ind w:firstLineChars="0" w:firstLine="0"/>
              <w:rPr>
                <w:szCs w:val="24"/>
              </w:rPr>
            </w:pPr>
          </w:p>
        </w:tc>
      </w:tr>
      <w:tr w:rsidR="00840A23" w14:paraId="58340ED6" w14:textId="77777777">
        <w:trPr>
          <w:cantSplit/>
          <w:trHeight w:val="551"/>
        </w:trPr>
        <w:tc>
          <w:tcPr>
            <w:tcW w:w="666" w:type="dxa"/>
          </w:tcPr>
          <w:p w14:paraId="78828AC9" w14:textId="77777777" w:rsidR="00840A23" w:rsidRDefault="00840A23">
            <w:pPr>
              <w:spacing w:line="400" w:lineRule="exact"/>
              <w:ind w:firstLineChars="0" w:firstLine="0"/>
              <w:rPr>
                <w:szCs w:val="24"/>
              </w:rPr>
            </w:pPr>
          </w:p>
        </w:tc>
        <w:tc>
          <w:tcPr>
            <w:tcW w:w="1494" w:type="dxa"/>
          </w:tcPr>
          <w:p w14:paraId="43134AE3" w14:textId="77777777" w:rsidR="00840A23" w:rsidRDefault="00840A23">
            <w:pPr>
              <w:spacing w:line="400" w:lineRule="exact"/>
              <w:ind w:firstLineChars="0" w:firstLine="0"/>
              <w:rPr>
                <w:szCs w:val="24"/>
              </w:rPr>
            </w:pPr>
          </w:p>
        </w:tc>
        <w:tc>
          <w:tcPr>
            <w:tcW w:w="1133" w:type="dxa"/>
          </w:tcPr>
          <w:p w14:paraId="562CC8B2" w14:textId="77777777" w:rsidR="00840A23" w:rsidRDefault="00840A23">
            <w:pPr>
              <w:spacing w:line="400" w:lineRule="exact"/>
              <w:ind w:firstLineChars="0" w:firstLine="0"/>
              <w:rPr>
                <w:szCs w:val="24"/>
              </w:rPr>
            </w:pPr>
          </w:p>
        </w:tc>
        <w:tc>
          <w:tcPr>
            <w:tcW w:w="755" w:type="dxa"/>
          </w:tcPr>
          <w:p w14:paraId="0F1C3387" w14:textId="77777777" w:rsidR="00840A23" w:rsidRDefault="00840A23">
            <w:pPr>
              <w:spacing w:line="400" w:lineRule="exact"/>
              <w:ind w:firstLineChars="0" w:firstLine="0"/>
              <w:rPr>
                <w:szCs w:val="24"/>
              </w:rPr>
            </w:pPr>
          </w:p>
        </w:tc>
        <w:tc>
          <w:tcPr>
            <w:tcW w:w="755" w:type="dxa"/>
          </w:tcPr>
          <w:p w14:paraId="47F173DF" w14:textId="77777777" w:rsidR="00840A23" w:rsidRDefault="00840A23">
            <w:pPr>
              <w:spacing w:line="400" w:lineRule="exact"/>
              <w:ind w:firstLineChars="0" w:firstLine="0"/>
              <w:rPr>
                <w:szCs w:val="24"/>
              </w:rPr>
            </w:pPr>
          </w:p>
        </w:tc>
        <w:tc>
          <w:tcPr>
            <w:tcW w:w="771" w:type="dxa"/>
          </w:tcPr>
          <w:p w14:paraId="14F703D6" w14:textId="77777777" w:rsidR="00840A23" w:rsidRDefault="00840A23">
            <w:pPr>
              <w:spacing w:line="400" w:lineRule="exact"/>
              <w:ind w:firstLineChars="0" w:firstLine="0"/>
              <w:rPr>
                <w:szCs w:val="24"/>
              </w:rPr>
            </w:pPr>
          </w:p>
        </w:tc>
        <w:tc>
          <w:tcPr>
            <w:tcW w:w="944" w:type="dxa"/>
          </w:tcPr>
          <w:p w14:paraId="635AE9B4" w14:textId="77777777" w:rsidR="00840A23" w:rsidRDefault="00840A23">
            <w:pPr>
              <w:spacing w:line="400" w:lineRule="exact"/>
              <w:ind w:firstLineChars="0" w:firstLine="0"/>
              <w:rPr>
                <w:szCs w:val="24"/>
              </w:rPr>
            </w:pPr>
          </w:p>
        </w:tc>
        <w:tc>
          <w:tcPr>
            <w:tcW w:w="918" w:type="dxa"/>
          </w:tcPr>
          <w:p w14:paraId="31C48ABD" w14:textId="77777777" w:rsidR="00840A23" w:rsidRDefault="00840A23">
            <w:pPr>
              <w:spacing w:line="400" w:lineRule="exact"/>
              <w:ind w:firstLineChars="0" w:firstLine="0"/>
              <w:rPr>
                <w:szCs w:val="24"/>
              </w:rPr>
            </w:pPr>
          </w:p>
        </w:tc>
        <w:tc>
          <w:tcPr>
            <w:tcW w:w="1158" w:type="dxa"/>
          </w:tcPr>
          <w:p w14:paraId="5C0B4129" w14:textId="77777777" w:rsidR="00840A23" w:rsidRDefault="00840A23">
            <w:pPr>
              <w:spacing w:line="400" w:lineRule="exact"/>
              <w:ind w:firstLineChars="0" w:firstLine="0"/>
              <w:rPr>
                <w:szCs w:val="24"/>
              </w:rPr>
            </w:pPr>
          </w:p>
        </w:tc>
        <w:tc>
          <w:tcPr>
            <w:tcW w:w="1133" w:type="dxa"/>
          </w:tcPr>
          <w:p w14:paraId="36CFAD31" w14:textId="77777777" w:rsidR="00840A23" w:rsidRDefault="00840A23">
            <w:pPr>
              <w:spacing w:line="400" w:lineRule="exact"/>
              <w:ind w:firstLineChars="0" w:firstLine="0"/>
              <w:rPr>
                <w:szCs w:val="24"/>
              </w:rPr>
            </w:pPr>
          </w:p>
        </w:tc>
      </w:tr>
      <w:tr w:rsidR="00840A23" w14:paraId="7040EA30" w14:textId="77777777">
        <w:trPr>
          <w:cantSplit/>
          <w:trHeight w:val="551"/>
        </w:trPr>
        <w:tc>
          <w:tcPr>
            <w:tcW w:w="666" w:type="dxa"/>
          </w:tcPr>
          <w:p w14:paraId="602A0002" w14:textId="77777777" w:rsidR="00840A23" w:rsidRDefault="00840A23">
            <w:pPr>
              <w:spacing w:line="400" w:lineRule="exact"/>
              <w:ind w:firstLineChars="0" w:firstLine="0"/>
              <w:rPr>
                <w:szCs w:val="24"/>
              </w:rPr>
            </w:pPr>
          </w:p>
        </w:tc>
        <w:tc>
          <w:tcPr>
            <w:tcW w:w="1494" w:type="dxa"/>
          </w:tcPr>
          <w:p w14:paraId="464F2584" w14:textId="77777777" w:rsidR="00840A23" w:rsidRDefault="00840A23">
            <w:pPr>
              <w:spacing w:line="400" w:lineRule="exact"/>
              <w:ind w:firstLineChars="0" w:firstLine="0"/>
              <w:rPr>
                <w:szCs w:val="24"/>
              </w:rPr>
            </w:pPr>
          </w:p>
        </w:tc>
        <w:tc>
          <w:tcPr>
            <w:tcW w:w="1133" w:type="dxa"/>
          </w:tcPr>
          <w:p w14:paraId="655F1C28" w14:textId="77777777" w:rsidR="00840A23" w:rsidRDefault="00840A23">
            <w:pPr>
              <w:spacing w:line="400" w:lineRule="exact"/>
              <w:ind w:firstLineChars="0" w:firstLine="0"/>
              <w:rPr>
                <w:szCs w:val="24"/>
              </w:rPr>
            </w:pPr>
          </w:p>
        </w:tc>
        <w:tc>
          <w:tcPr>
            <w:tcW w:w="755" w:type="dxa"/>
          </w:tcPr>
          <w:p w14:paraId="0CC81741" w14:textId="77777777" w:rsidR="00840A23" w:rsidRDefault="00840A23">
            <w:pPr>
              <w:spacing w:line="400" w:lineRule="exact"/>
              <w:ind w:firstLineChars="0" w:firstLine="0"/>
              <w:rPr>
                <w:szCs w:val="24"/>
              </w:rPr>
            </w:pPr>
          </w:p>
        </w:tc>
        <w:tc>
          <w:tcPr>
            <w:tcW w:w="755" w:type="dxa"/>
          </w:tcPr>
          <w:p w14:paraId="7330E197" w14:textId="77777777" w:rsidR="00840A23" w:rsidRDefault="00840A23">
            <w:pPr>
              <w:spacing w:line="400" w:lineRule="exact"/>
              <w:ind w:firstLineChars="0" w:firstLine="0"/>
              <w:rPr>
                <w:szCs w:val="24"/>
              </w:rPr>
            </w:pPr>
          </w:p>
        </w:tc>
        <w:tc>
          <w:tcPr>
            <w:tcW w:w="771" w:type="dxa"/>
          </w:tcPr>
          <w:p w14:paraId="354B5AE9" w14:textId="77777777" w:rsidR="00840A23" w:rsidRDefault="00840A23">
            <w:pPr>
              <w:spacing w:line="400" w:lineRule="exact"/>
              <w:ind w:firstLineChars="0" w:firstLine="0"/>
              <w:rPr>
                <w:szCs w:val="24"/>
              </w:rPr>
            </w:pPr>
          </w:p>
        </w:tc>
        <w:tc>
          <w:tcPr>
            <w:tcW w:w="944" w:type="dxa"/>
          </w:tcPr>
          <w:p w14:paraId="26EB7CA1" w14:textId="77777777" w:rsidR="00840A23" w:rsidRDefault="00840A23">
            <w:pPr>
              <w:spacing w:line="400" w:lineRule="exact"/>
              <w:ind w:firstLineChars="0" w:firstLine="0"/>
              <w:rPr>
                <w:szCs w:val="24"/>
              </w:rPr>
            </w:pPr>
          </w:p>
        </w:tc>
        <w:tc>
          <w:tcPr>
            <w:tcW w:w="918" w:type="dxa"/>
          </w:tcPr>
          <w:p w14:paraId="3318FA1D" w14:textId="77777777" w:rsidR="00840A23" w:rsidRDefault="00840A23">
            <w:pPr>
              <w:spacing w:line="400" w:lineRule="exact"/>
              <w:ind w:firstLineChars="0" w:firstLine="0"/>
              <w:rPr>
                <w:szCs w:val="24"/>
              </w:rPr>
            </w:pPr>
          </w:p>
        </w:tc>
        <w:tc>
          <w:tcPr>
            <w:tcW w:w="1158" w:type="dxa"/>
          </w:tcPr>
          <w:p w14:paraId="60400B44" w14:textId="77777777" w:rsidR="00840A23" w:rsidRDefault="00840A23">
            <w:pPr>
              <w:spacing w:line="400" w:lineRule="exact"/>
              <w:ind w:firstLineChars="0" w:firstLine="0"/>
              <w:rPr>
                <w:szCs w:val="24"/>
              </w:rPr>
            </w:pPr>
          </w:p>
        </w:tc>
        <w:tc>
          <w:tcPr>
            <w:tcW w:w="1133" w:type="dxa"/>
          </w:tcPr>
          <w:p w14:paraId="13FD1CA7" w14:textId="77777777" w:rsidR="00840A23" w:rsidRDefault="00840A23">
            <w:pPr>
              <w:spacing w:line="400" w:lineRule="exact"/>
              <w:ind w:firstLineChars="0" w:firstLine="0"/>
              <w:rPr>
                <w:szCs w:val="24"/>
              </w:rPr>
            </w:pPr>
          </w:p>
        </w:tc>
      </w:tr>
      <w:tr w:rsidR="00840A23" w14:paraId="444B96B9" w14:textId="77777777">
        <w:trPr>
          <w:cantSplit/>
          <w:trHeight w:val="551"/>
        </w:trPr>
        <w:tc>
          <w:tcPr>
            <w:tcW w:w="666" w:type="dxa"/>
          </w:tcPr>
          <w:p w14:paraId="05652422" w14:textId="77777777" w:rsidR="00840A23" w:rsidRDefault="00840A23">
            <w:pPr>
              <w:spacing w:line="400" w:lineRule="exact"/>
              <w:ind w:firstLineChars="0" w:firstLine="0"/>
              <w:rPr>
                <w:szCs w:val="24"/>
              </w:rPr>
            </w:pPr>
          </w:p>
        </w:tc>
        <w:tc>
          <w:tcPr>
            <w:tcW w:w="1494" w:type="dxa"/>
          </w:tcPr>
          <w:p w14:paraId="1427E706" w14:textId="77777777" w:rsidR="00840A23" w:rsidRDefault="00840A23">
            <w:pPr>
              <w:spacing w:line="400" w:lineRule="exact"/>
              <w:ind w:firstLineChars="0" w:firstLine="0"/>
              <w:rPr>
                <w:szCs w:val="24"/>
              </w:rPr>
            </w:pPr>
          </w:p>
        </w:tc>
        <w:tc>
          <w:tcPr>
            <w:tcW w:w="1133" w:type="dxa"/>
          </w:tcPr>
          <w:p w14:paraId="59D68D45" w14:textId="77777777" w:rsidR="00840A23" w:rsidRDefault="00840A23">
            <w:pPr>
              <w:spacing w:line="400" w:lineRule="exact"/>
              <w:ind w:firstLineChars="0" w:firstLine="0"/>
              <w:rPr>
                <w:szCs w:val="24"/>
              </w:rPr>
            </w:pPr>
          </w:p>
        </w:tc>
        <w:tc>
          <w:tcPr>
            <w:tcW w:w="755" w:type="dxa"/>
          </w:tcPr>
          <w:p w14:paraId="16F683D5" w14:textId="77777777" w:rsidR="00840A23" w:rsidRDefault="00840A23">
            <w:pPr>
              <w:spacing w:line="400" w:lineRule="exact"/>
              <w:ind w:firstLineChars="0" w:firstLine="0"/>
              <w:rPr>
                <w:szCs w:val="24"/>
              </w:rPr>
            </w:pPr>
          </w:p>
        </w:tc>
        <w:tc>
          <w:tcPr>
            <w:tcW w:w="755" w:type="dxa"/>
          </w:tcPr>
          <w:p w14:paraId="0A2C4E36" w14:textId="77777777" w:rsidR="00840A23" w:rsidRDefault="00840A23">
            <w:pPr>
              <w:spacing w:line="400" w:lineRule="exact"/>
              <w:ind w:firstLineChars="0" w:firstLine="0"/>
              <w:rPr>
                <w:szCs w:val="24"/>
              </w:rPr>
            </w:pPr>
          </w:p>
        </w:tc>
        <w:tc>
          <w:tcPr>
            <w:tcW w:w="771" w:type="dxa"/>
          </w:tcPr>
          <w:p w14:paraId="60C11A33" w14:textId="77777777" w:rsidR="00840A23" w:rsidRDefault="00840A23">
            <w:pPr>
              <w:spacing w:line="400" w:lineRule="exact"/>
              <w:ind w:firstLineChars="0" w:firstLine="0"/>
              <w:rPr>
                <w:szCs w:val="24"/>
              </w:rPr>
            </w:pPr>
          </w:p>
        </w:tc>
        <w:tc>
          <w:tcPr>
            <w:tcW w:w="944" w:type="dxa"/>
          </w:tcPr>
          <w:p w14:paraId="6B16F349" w14:textId="77777777" w:rsidR="00840A23" w:rsidRDefault="00840A23">
            <w:pPr>
              <w:spacing w:line="400" w:lineRule="exact"/>
              <w:ind w:firstLineChars="0" w:firstLine="0"/>
              <w:rPr>
                <w:szCs w:val="24"/>
              </w:rPr>
            </w:pPr>
          </w:p>
        </w:tc>
        <w:tc>
          <w:tcPr>
            <w:tcW w:w="918" w:type="dxa"/>
          </w:tcPr>
          <w:p w14:paraId="6A8032C6" w14:textId="77777777" w:rsidR="00840A23" w:rsidRDefault="00840A23">
            <w:pPr>
              <w:spacing w:line="400" w:lineRule="exact"/>
              <w:ind w:firstLineChars="0" w:firstLine="0"/>
              <w:rPr>
                <w:szCs w:val="24"/>
              </w:rPr>
            </w:pPr>
          </w:p>
        </w:tc>
        <w:tc>
          <w:tcPr>
            <w:tcW w:w="1158" w:type="dxa"/>
          </w:tcPr>
          <w:p w14:paraId="5328CE7D" w14:textId="77777777" w:rsidR="00840A23" w:rsidRDefault="00840A23">
            <w:pPr>
              <w:spacing w:line="400" w:lineRule="exact"/>
              <w:ind w:firstLineChars="0" w:firstLine="0"/>
              <w:rPr>
                <w:szCs w:val="24"/>
              </w:rPr>
            </w:pPr>
          </w:p>
        </w:tc>
        <w:tc>
          <w:tcPr>
            <w:tcW w:w="1133" w:type="dxa"/>
          </w:tcPr>
          <w:p w14:paraId="5F867537" w14:textId="77777777" w:rsidR="00840A23" w:rsidRDefault="00840A23">
            <w:pPr>
              <w:spacing w:line="400" w:lineRule="exact"/>
              <w:ind w:firstLineChars="0" w:firstLine="0"/>
              <w:rPr>
                <w:szCs w:val="24"/>
              </w:rPr>
            </w:pPr>
          </w:p>
        </w:tc>
      </w:tr>
      <w:tr w:rsidR="00840A23" w14:paraId="06FA7AE6" w14:textId="77777777">
        <w:trPr>
          <w:cantSplit/>
          <w:trHeight w:val="551"/>
        </w:trPr>
        <w:tc>
          <w:tcPr>
            <w:tcW w:w="666" w:type="dxa"/>
          </w:tcPr>
          <w:p w14:paraId="22E20596" w14:textId="77777777" w:rsidR="00840A23" w:rsidRDefault="00840A23">
            <w:pPr>
              <w:spacing w:line="400" w:lineRule="exact"/>
              <w:ind w:firstLineChars="0" w:firstLine="0"/>
              <w:rPr>
                <w:szCs w:val="24"/>
              </w:rPr>
            </w:pPr>
          </w:p>
        </w:tc>
        <w:tc>
          <w:tcPr>
            <w:tcW w:w="1494" w:type="dxa"/>
          </w:tcPr>
          <w:p w14:paraId="53FCFED1" w14:textId="77777777" w:rsidR="00840A23" w:rsidRDefault="00840A23">
            <w:pPr>
              <w:spacing w:line="400" w:lineRule="exact"/>
              <w:ind w:firstLineChars="0" w:firstLine="0"/>
              <w:rPr>
                <w:szCs w:val="24"/>
              </w:rPr>
            </w:pPr>
          </w:p>
        </w:tc>
        <w:tc>
          <w:tcPr>
            <w:tcW w:w="1133" w:type="dxa"/>
          </w:tcPr>
          <w:p w14:paraId="2BC88207" w14:textId="77777777" w:rsidR="00840A23" w:rsidRDefault="00840A23">
            <w:pPr>
              <w:spacing w:line="400" w:lineRule="exact"/>
              <w:ind w:firstLineChars="0" w:firstLine="0"/>
              <w:rPr>
                <w:szCs w:val="24"/>
              </w:rPr>
            </w:pPr>
          </w:p>
        </w:tc>
        <w:tc>
          <w:tcPr>
            <w:tcW w:w="755" w:type="dxa"/>
          </w:tcPr>
          <w:p w14:paraId="463101D0" w14:textId="77777777" w:rsidR="00840A23" w:rsidRDefault="00840A23">
            <w:pPr>
              <w:spacing w:line="400" w:lineRule="exact"/>
              <w:ind w:firstLineChars="0" w:firstLine="0"/>
              <w:rPr>
                <w:szCs w:val="24"/>
              </w:rPr>
            </w:pPr>
          </w:p>
        </w:tc>
        <w:tc>
          <w:tcPr>
            <w:tcW w:w="755" w:type="dxa"/>
          </w:tcPr>
          <w:p w14:paraId="611F5609" w14:textId="77777777" w:rsidR="00840A23" w:rsidRDefault="00840A23">
            <w:pPr>
              <w:spacing w:line="400" w:lineRule="exact"/>
              <w:ind w:firstLineChars="0" w:firstLine="0"/>
              <w:rPr>
                <w:szCs w:val="24"/>
              </w:rPr>
            </w:pPr>
          </w:p>
        </w:tc>
        <w:tc>
          <w:tcPr>
            <w:tcW w:w="771" w:type="dxa"/>
          </w:tcPr>
          <w:p w14:paraId="0A34906F" w14:textId="77777777" w:rsidR="00840A23" w:rsidRDefault="00840A23">
            <w:pPr>
              <w:spacing w:line="400" w:lineRule="exact"/>
              <w:ind w:firstLineChars="0" w:firstLine="0"/>
              <w:rPr>
                <w:szCs w:val="24"/>
              </w:rPr>
            </w:pPr>
          </w:p>
        </w:tc>
        <w:tc>
          <w:tcPr>
            <w:tcW w:w="944" w:type="dxa"/>
          </w:tcPr>
          <w:p w14:paraId="1D959ACA" w14:textId="77777777" w:rsidR="00840A23" w:rsidRDefault="00840A23">
            <w:pPr>
              <w:spacing w:line="400" w:lineRule="exact"/>
              <w:ind w:firstLineChars="0" w:firstLine="0"/>
              <w:rPr>
                <w:szCs w:val="24"/>
              </w:rPr>
            </w:pPr>
          </w:p>
        </w:tc>
        <w:tc>
          <w:tcPr>
            <w:tcW w:w="918" w:type="dxa"/>
          </w:tcPr>
          <w:p w14:paraId="0F5FEE29" w14:textId="77777777" w:rsidR="00840A23" w:rsidRDefault="00840A23">
            <w:pPr>
              <w:spacing w:line="400" w:lineRule="exact"/>
              <w:ind w:firstLineChars="0" w:firstLine="0"/>
              <w:rPr>
                <w:szCs w:val="24"/>
              </w:rPr>
            </w:pPr>
          </w:p>
        </w:tc>
        <w:tc>
          <w:tcPr>
            <w:tcW w:w="1158" w:type="dxa"/>
          </w:tcPr>
          <w:p w14:paraId="6E4045E7" w14:textId="77777777" w:rsidR="00840A23" w:rsidRDefault="00840A23">
            <w:pPr>
              <w:spacing w:line="400" w:lineRule="exact"/>
              <w:ind w:firstLineChars="0" w:firstLine="0"/>
              <w:rPr>
                <w:szCs w:val="24"/>
              </w:rPr>
            </w:pPr>
          </w:p>
        </w:tc>
        <w:tc>
          <w:tcPr>
            <w:tcW w:w="1133" w:type="dxa"/>
          </w:tcPr>
          <w:p w14:paraId="32C692CC" w14:textId="77777777" w:rsidR="00840A23" w:rsidRDefault="00840A23">
            <w:pPr>
              <w:spacing w:line="400" w:lineRule="exact"/>
              <w:ind w:firstLineChars="0" w:firstLine="0"/>
              <w:rPr>
                <w:szCs w:val="24"/>
              </w:rPr>
            </w:pPr>
          </w:p>
        </w:tc>
      </w:tr>
      <w:tr w:rsidR="00840A23" w14:paraId="7BC74C76" w14:textId="77777777">
        <w:trPr>
          <w:cantSplit/>
          <w:trHeight w:val="551"/>
        </w:trPr>
        <w:tc>
          <w:tcPr>
            <w:tcW w:w="666" w:type="dxa"/>
          </w:tcPr>
          <w:p w14:paraId="5249746A" w14:textId="77777777" w:rsidR="00840A23" w:rsidRDefault="00840A23">
            <w:pPr>
              <w:spacing w:line="400" w:lineRule="exact"/>
              <w:ind w:firstLineChars="0" w:firstLine="0"/>
              <w:rPr>
                <w:szCs w:val="24"/>
              </w:rPr>
            </w:pPr>
          </w:p>
        </w:tc>
        <w:tc>
          <w:tcPr>
            <w:tcW w:w="1494" w:type="dxa"/>
          </w:tcPr>
          <w:p w14:paraId="6703DC73" w14:textId="77777777" w:rsidR="00840A23" w:rsidRDefault="00840A23">
            <w:pPr>
              <w:spacing w:line="400" w:lineRule="exact"/>
              <w:ind w:firstLineChars="0" w:firstLine="0"/>
              <w:rPr>
                <w:szCs w:val="24"/>
              </w:rPr>
            </w:pPr>
          </w:p>
        </w:tc>
        <w:tc>
          <w:tcPr>
            <w:tcW w:w="1133" w:type="dxa"/>
          </w:tcPr>
          <w:p w14:paraId="1A2D0EBB" w14:textId="77777777" w:rsidR="00840A23" w:rsidRDefault="00840A23">
            <w:pPr>
              <w:spacing w:line="400" w:lineRule="exact"/>
              <w:ind w:firstLineChars="0" w:firstLine="0"/>
              <w:rPr>
                <w:szCs w:val="24"/>
              </w:rPr>
            </w:pPr>
          </w:p>
        </w:tc>
        <w:tc>
          <w:tcPr>
            <w:tcW w:w="755" w:type="dxa"/>
          </w:tcPr>
          <w:p w14:paraId="4D9AE570" w14:textId="77777777" w:rsidR="00840A23" w:rsidRDefault="00840A23">
            <w:pPr>
              <w:spacing w:line="400" w:lineRule="exact"/>
              <w:ind w:firstLineChars="0" w:firstLine="0"/>
              <w:rPr>
                <w:szCs w:val="24"/>
              </w:rPr>
            </w:pPr>
          </w:p>
        </w:tc>
        <w:tc>
          <w:tcPr>
            <w:tcW w:w="755" w:type="dxa"/>
          </w:tcPr>
          <w:p w14:paraId="4A60DACB" w14:textId="77777777" w:rsidR="00840A23" w:rsidRDefault="00840A23">
            <w:pPr>
              <w:spacing w:line="400" w:lineRule="exact"/>
              <w:ind w:firstLineChars="0" w:firstLine="0"/>
              <w:rPr>
                <w:szCs w:val="24"/>
              </w:rPr>
            </w:pPr>
          </w:p>
        </w:tc>
        <w:tc>
          <w:tcPr>
            <w:tcW w:w="771" w:type="dxa"/>
          </w:tcPr>
          <w:p w14:paraId="00B6872D" w14:textId="77777777" w:rsidR="00840A23" w:rsidRDefault="00840A23">
            <w:pPr>
              <w:spacing w:line="400" w:lineRule="exact"/>
              <w:ind w:firstLineChars="0" w:firstLine="0"/>
              <w:rPr>
                <w:szCs w:val="24"/>
              </w:rPr>
            </w:pPr>
          </w:p>
        </w:tc>
        <w:tc>
          <w:tcPr>
            <w:tcW w:w="944" w:type="dxa"/>
          </w:tcPr>
          <w:p w14:paraId="756C6C43" w14:textId="77777777" w:rsidR="00840A23" w:rsidRDefault="00840A23">
            <w:pPr>
              <w:spacing w:line="400" w:lineRule="exact"/>
              <w:ind w:firstLineChars="0" w:firstLine="0"/>
              <w:rPr>
                <w:szCs w:val="24"/>
              </w:rPr>
            </w:pPr>
          </w:p>
        </w:tc>
        <w:tc>
          <w:tcPr>
            <w:tcW w:w="918" w:type="dxa"/>
          </w:tcPr>
          <w:p w14:paraId="5B8238E8" w14:textId="77777777" w:rsidR="00840A23" w:rsidRDefault="00840A23">
            <w:pPr>
              <w:spacing w:line="400" w:lineRule="exact"/>
              <w:ind w:firstLineChars="0" w:firstLine="0"/>
              <w:rPr>
                <w:szCs w:val="24"/>
              </w:rPr>
            </w:pPr>
          </w:p>
        </w:tc>
        <w:tc>
          <w:tcPr>
            <w:tcW w:w="1158" w:type="dxa"/>
          </w:tcPr>
          <w:p w14:paraId="2DCDF752" w14:textId="77777777" w:rsidR="00840A23" w:rsidRDefault="00840A23">
            <w:pPr>
              <w:spacing w:line="400" w:lineRule="exact"/>
              <w:ind w:firstLineChars="0" w:firstLine="0"/>
              <w:rPr>
                <w:szCs w:val="24"/>
              </w:rPr>
            </w:pPr>
          </w:p>
        </w:tc>
        <w:tc>
          <w:tcPr>
            <w:tcW w:w="1133" w:type="dxa"/>
          </w:tcPr>
          <w:p w14:paraId="5195D2DD" w14:textId="77777777" w:rsidR="00840A23" w:rsidRDefault="00840A23">
            <w:pPr>
              <w:spacing w:line="400" w:lineRule="exact"/>
              <w:ind w:firstLineChars="0" w:firstLine="0"/>
              <w:rPr>
                <w:szCs w:val="24"/>
              </w:rPr>
            </w:pPr>
          </w:p>
        </w:tc>
      </w:tr>
      <w:tr w:rsidR="00840A23" w14:paraId="343DC235" w14:textId="77777777">
        <w:trPr>
          <w:cantSplit/>
          <w:trHeight w:val="552"/>
        </w:trPr>
        <w:tc>
          <w:tcPr>
            <w:tcW w:w="2160" w:type="dxa"/>
            <w:gridSpan w:val="2"/>
            <w:vAlign w:val="center"/>
          </w:tcPr>
          <w:p w14:paraId="27CD4574" w14:textId="77777777" w:rsidR="00840A23" w:rsidRDefault="00000000">
            <w:pPr>
              <w:spacing w:line="400" w:lineRule="exact"/>
              <w:ind w:firstLineChars="0" w:firstLine="0"/>
              <w:jc w:val="center"/>
              <w:rPr>
                <w:szCs w:val="24"/>
              </w:rPr>
            </w:pPr>
            <w:r>
              <w:rPr>
                <w:szCs w:val="24"/>
              </w:rPr>
              <w:t>合计</w:t>
            </w:r>
          </w:p>
        </w:tc>
        <w:tc>
          <w:tcPr>
            <w:tcW w:w="7567" w:type="dxa"/>
            <w:gridSpan w:val="8"/>
            <w:vAlign w:val="center"/>
          </w:tcPr>
          <w:p w14:paraId="08EE2CEA" w14:textId="77777777" w:rsidR="00840A23" w:rsidRDefault="00840A23">
            <w:pPr>
              <w:spacing w:line="400" w:lineRule="exact"/>
              <w:ind w:firstLineChars="0" w:firstLine="0"/>
              <w:jc w:val="center"/>
            </w:pPr>
          </w:p>
        </w:tc>
      </w:tr>
    </w:tbl>
    <w:p w14:paraId="405043BF" w14:textId="77777777" w:rsidR="00840A23" w:rsidRDefault="00000000">
      <w:pPr>
        <w:spacing w:line="400" w:lineRule="exact"/>
        <w:ind w:firstLine="480"/>
        <w:rPr>
          <w:szCs w:val="24"/>
        </w:rPr>
      </w:pPr>
      <w:r>
        <w:rPr>
          <w:szCs w:val="24"/>
        </w:rPr>
        <w:t xml:space="preserve">    </w:t>
      </w:r>
      <w:r>
        <w:rPr>
          <w:szCs w:val="24"/>
        </w:rPr>
        <w:t>除填写本表外，投标人还应提供以下附件</w:t>
      </w:r>
      <w:r>
        <w:rPr>
          <w:szCs w:val="24"/>
        </w:rPr>
        <w:t xml:space="preserve"> :</w:t>
      </w:r>
    </w:p>
    <w:p w14:paraId="6243BDB7" w14:textId="77777777" w:rsidR="00840A23" w:rsidRDefault="00000000">
      <w:pPr>
        <w:spacing w:line="400" w:lineRule="exact"/>
        <w:ind w:firstLine="480"/>
        <w:rPr>
          <w:szCs w:val="24"/>
        </w:rPr>
      </w:pPr>
      <w:r>
        <w:rPr>
          <w:szCs w:val="24"/>
        </w:rPr>
        <w:t xml:space="preserve">1)  </w:t>
      </w:r>
      <w:r>
        <w:rPr>
          <w:szCs w:val="24"/>
        </w:rPr>
        <w:t>特殊工具清单及价目表</w:t>
      </w:r>
    </w:p>
    <w:p w14:paraId="5BD212AF" w14:textId="77777777" w:rsidR="00840A23" w:rsidRDefault="00000000">
      <w:pPr>
        <w:spacing w:line="400" w:lineRule="exact"/>
        <w:ind w:firstLine="480"/>
        <w:rPr>
          <w:szCs w:val="24"/>
        </w:rPr>
      </w:pPr>
      <w:r>
        <w:rPr>
          <w:szCs w:val="24"/>
        </w:rPr>
        <w:t xml:space="preserve">2)  </w:t>
      </w:r>
      <w:r>
        <w:rPr>
          <w:szCs w:val="24"/>
        </w:rPr>
        <w:t>备品、备件清单及价目表</w:t>
      </w:r>
    </w:p>
    <w:p w14:paraId="2523B16C" w14:textId="77777777" w:rsidR="00840A23" w:rsidRDefault="00000000">
      <w:pPr>
        <w:spacing w:line="400" w:lineRule="exact"/>
        <w:ind w:firstLine="480"/>
        <w:rPr>
          <w:szCs w:val="24"/>
        </w:rPr>
      </w:pPr>
      <w:r>
        <w:rPr>
          <w:szCs w:val="24"/>
        </w:rPr>
        <w:t xml:space="preserve">3)  </w:t>
      </w:r>
      <w:r>
        <w:rPr>
          <w:szCs w:val="24"/>
        </w:rPr>
        <w:t>专用耗材清单及价目表</w:t>
      </w:r>
    </w:p>
    <w:p w14:paraId="655A3AA6" w14:textId="77777777" w:rsidR="00840A23" w:rsidRDefault="00000000">
      <w:pPr>
        <w:spacing w:line="400" w:lineRule="exact"/>
        <w:ind w:firstLine="480"/>
        <w:rPr>
          <w:szCs w:val="24"/>
        </w:rPr>
      </w:pPr>
      <w:r>
        <w:rPr>
          <w:szCs w:val="24"/>
        </w:rPr>
        <w:t>4</w:t>
      </w:r>
      <w:r>
        <w:rPr>
          <w:szCs w:val="24"/>
        </w:rPr>
        <w:t>）所需进口关键元器件、原材料清单及价目表</w:t>
      </w:r>
    </w:p>
    <w:p w14:paraId="5188D7E8" w14:textId="77777777" w:rsidR="00840A23" w:rsidRDefault="00000000">
      <w:pPr>
        <w:spacing w:line="400" w:lineRule="exact"/>
        <w:ind w:firstLine="480"/>
        <w:rPr>
          <w:szCs w:val="24"/>
        </w:rPr>
      </w:pPr>
      <w:r>
        <w:rPr>
          <w:szCs w:val="24"/>
        </w:rPr>
        <w:t>投标人：（盖章）</w:t>
      </w:r>
    </w:p>
    <w:p w14:paraId="09CFC4D0" w14:textId="77777777" w:rsidR="00840A23" w:rsidRDefault="00000000">
      <w:pPr>
        <w:spacing w:line="400" w:lineRule="exact"/>
        <w:ind w:firstLine="480"/>
        <w:rPr>
          <w:szCs w:val="24"/>
        </w:rPr>
      </w:pPr>
      <w:r>
        <w:rPr>
          <w:szCs w:val="24"/>
        </w:rPr>
        <w:t>法定代表人（委托代理人）：（签字）</w:t>
      </w:r>
    </w:p>
    <w:p w14:paraId="02BE17C3" w14:textId="77777777" w:rsidR="00840A23" w:rsidRDefault="00000000">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51A25028" w14:textId="77777777" w:rsidR="00840A23" w:rsidRDefault="00000000">
      <w:pPr>
        <w:pStyle w:val="2"/>
      </w:pPr>
      <w:bookmarkStart w:id="307" w:name="_Toc424118187"/>
      <w:bookmarkStart w:id="308" w:name="_Toc16167"/>
      <w:bookmarkStart w:id="309" w:name="_Toc353881018"/>
      <w:bookmarkStart w:id="310" w:name="_Toc518655810"/>
      <w:bookmarkStart w:id="311" w:name="_Toc21644"/>
      <w:bookmarkStart w:id="312" w:name="_Toc56676970"/>
      <w:bookmarkStart w:id="313" w:name="_Toc29489"/>
      <w:bookmarkStart w:id="314" w:name="_Toc199232530"/>
      <w:r>
        <w:lastRenderedPageBreak/>
        <w:t>附件七</w:t>
      </w:r>
      <w:r>
        <w:rPr>
          <w:rFonts w:hint="eastAsia"/>
        </w:rPr>
        <w:t>：</w:t>
      </w:r>
      <w:r>
        <w:t>技术规格响应表</w:t>
      </w:r>
      <w:bookmarkEnd w:id="307"/>
      <w:bookmarkEnd w:id="308"/>
      <w:bookmarkEnd w:id="309"/>
      <w:bookmarkEnd w:id="310"/>
      <w:bookmarkEnd w:id="311"/>
      <w:bookmarkEnd w:id="312"/>
      <w:bookmarkEnd w:id="313"/>
      <w:bookmarkEnd w:id="314"/>
    </w:p>
    <w:p w14:paraId="5AE9F0D7" w14:textId="77777777" w:rsidR="00840A23" w:rsidRDefault="00000000">
      <w:pPr>
        <w:pStyle w:val="a4"/>
        <w:spacing w:after="0" w:line="400" w:lineRule="exact"/>
        <w:ind w:firstLine="643"/>
        <w:jc w:val="center"/>
        <w:rPr>
          <w:rFonts w:ascii="宋体" w:cs="宋体"/>
          <w:b/>
          <w:bCs/>
          <w:sz w:val="32"/>
          <w:szCs w:val="32"/>
        </w:rPr>
      </w:pPr>
      <w:r>
        <w:rPr>
          <w:rFonts w:ascii="宋体" w:hAnsi="宋体" w:cs="宋体" w:hint="eastAsia"/>
          <w:b/>
          <w:bCs/>
          <w:sz w:val="32"/>
          <w:szCs w:val="32"/>
        </w:rPr>
        <w:t>技术规格响应表</w:t>
      </w:r>
    </w:p>
    <w:p w14:paraId="5BC93E92" w14:textId="73AE7CD7" w:rsidR="00840A23" w:rsidRDefault="00000000">
      <w:pPr>
        <w:spacing w:line="400" w:lineRule="exact"/>
        <w:ind w:firstLineChars="0" w:firstLine="0"/>
        <w:rPr>
          <w:szCs w:val="24"/>
          <w:u w:val="single"/>
        </w:rPr>
      </w:pPr>
      <w:r>
        <w:rPr>
          <w:szCs w:val="24"/>
        </w:rPr>
        <w:t>项目名称：</w:t>
      </w:r>
      <w:r>
        <w:rPr>
          <w:szCs w:val="24"/>
          <w:u w:val="single"/>
        </w:rPr>
        <w:t xml:space="preserve"> </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52725868" w14:textId="23B63962" w:rsidR="00840A23" w:rsidRDefault="00000000">
      <w:pPr>
        <w:spacing w:line="400" w:lineRule="exact"/>
        <w:ind w:firstLineChars="0" w:firstLine="0"/>
        <w:rPr>
          <w:szCs w:val="24"/>
          <w:u w:val="single"/>
        </w:rPr>
      </w:pPr>
      <w:r>
        <w:rPr>
          <w:rFonts w:hint="eastAsia"/>
          <w:szCs w:val="24"/>
          <w:u w:val="single"/>
        </w:rPr>
        <w:t>项目编号：</w:t>
      </w:r>
      <w:r w:rsidR="00D96993">
        <w:rPr>
          <w:rFonts w:hint="eastAsia"/>
          <w:szCs w:val="24"/>
          <w:u w:val="single"/>
        </w:rPr>
        <w:t>CGZXCX-202505-4146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840A23" w14:paraId="2D9DF768" w14:textId="77777777">
        <w:trPr>
          <w:trHeight w:val="680"/>
          <w:jc w:val="center"/>
        </w:trPr>
        <w:tc>
          <w:tcPr>
            <w:tcW w:w="828" w:type="dxa"/>
            <w:vMerge w:val="restart"/>
            <w:vAlign w:val="center"/>
          </w:tcPr>
          <w:p w14:paraId="07B660CE" w14:textId="77777777" w:rsidR="00840A23" w:rsidRDefault="00000000">
            <w:pPr>
              <w:ind w:firstLineChars="0" w:firstLine="0"/>
              <w:rPr>
                <w:rFonts w:ascii="宋体"/>
              </w:rPr>
            </w:pPr>
            <w:r>
              <w:rPr>
                <w:rFonts w:ascii="宋体" w:hint="eastAsia"/>
              </w:rPr>
              <w:t>序号</w:t>
            </w:r>
          </w:p>
        </w:tc>
        <w:tc>
          <w:tcPr>
            <w:tcW w:w="4140" w:type="dxa"/>
            <w:gridSpan w:val="2"/>
            <w:vAlign w:val="center"/>
          </w:tcPr>
          <w:p w14:paraId="7AAC7C33" w14:textId="77777777" w:rsidR="00840A23" w:rsidRDefault="00000000">
            <w:pPr>
              <w:ind w:firstLine="480"/>
              <w:jc w:val="center"/>
              <w:rPr>
                <w:rFonts w:ascii="宋体"/>
              </w:rPr>
            </w:pPr>
            <w:r>
              <w:rPr>
                <w:rFonts w:ascii="宋体" w:hint="eastAsia"/>
              </w:rPr>
              <w:t>招标文件条款</w:t>
            </w:r>
          </w:p>
        </w:tc>
        <w:tc>
          <w:tcPr>
            <w:tcW w:w="3554" w:type="dxa"/>
            <w:vMerge w:val="restart"/>
            <w:vAlign w:val="center"/>
          </w:tcPr>
          <w:p w14:paraId="4625A7AA" w14:textId="77777777" w:rsidR="00840A23" w:rsidRDefault="00000000">
            <w:pPr>
              <w:ind w:firstLine="480"/>
              <w:jc w:val="center"/>
              <w:rPr>
                <w:rFonts w:ascii="宋体"/>
              </w:rPr>
            </w:pPr>
            <w:r>
              <w:rPr>
                <w:rFonts w:ascii="宋体" w:hint="eastAsia"/>
              </w:rPr>
              <w:t>偏离内容</w:t>
            </w:r>
          </w:p>
        </w:tc>
      </w:tr>
      <w:tr w:rsidR="00840A23" w14:paraId="5E3DEDB4" w14:textId="77777777">
        <w:trPr>
          <w:trHeight w:val="680"/>
          <w:jc w:val="center"/>
        </w:trPr>
        <w:tc>
          <w:tcPr>
            <w:tcW w:w="828" w:type="dxa"/>
            <w:vMerge/>
            <w:vAlign w:val="center"/>
          </w:tcPr>
          <w:p w14:paraId="202911AC" w14:textId="77777777" w:rsidR="00840A23" w:rsidRDefault="00840A23">
            <w:pPr>
              <w:ind w:firstLine="480"/>
            </w:pPr>
          </w:p>
        </w:tc>
        <w:tc>
          <w:tcPr>
            <w:tcW w:w="1080" w:type="dxa"/>
            <w:vAlign w:val="center"/>
          </w:tcPr>
          <w:p w14:paraId="6297B27F" w14:textId="77777777" w:rsidR="00840A23" w:rsidRDefault="00000000">
            <w:pPr>
              <w:ind w:firstLineChars="0" w:firstLine="0"/>
              <w:rPr>
                <w:rFonts w:ascii="宋体"/>
              </w:rPr>
            </w:pPr>
            <w:r>
              <w:rPr>
                <w:rFonts w:ascii="宋体" w:hint="eastAsia"/>
              </w:rPr>
              <w:t>条款号</w:t>
            </w:r>
          </w:p>
        </w:tc>
        <w:tc>
          <w:tcPr>
            <w:tcW w:w="3060" w:type="dxa"/>
            <w:vAlign w:val="center"/>
          </w:tcPr>
          <w:p w14:paraId="70A7A91F" w14:textId="77777777" w:rsidR="00840A23" w:rsidRDefault="00000000">
            <w:pPr>
              <w:ind w:firstLine="480"/>
              <w:jc w:val="center"/>
              <w:rPr>
                <w:rFonts w:ascii="宋体"/>
              </w:rPr>
            </w:pPr>
            <w:r>
              <w:rPr>
                <w:rFonts w:ascii="宋体" w:hint="eastAsia"/>
              </w:rPr>
              <w:t>条款要求</w:t>
            </w:r>
          </w:p>
        </w:tc>
        <w:tc>
          <w:tcPr>
            <w:tcW w:w="3554" w:type="dxa"/>
            <w:vMerge/>
            <w:vAlign w:val="center"/>
          </w:tcPr>
          <w:p w14:paraId="6B0FF52F" w14:textId="77777777" w:rsidR="00840A23" w:rsidRDefault="00840A23">
            <w:pPr>
              <w:ind w:firstLine="480"/>
            </w:pPr>
          </w:p>
        </w:tc>
      </w:tr>
      <w:tr w:rsidR="00840A23" w14:paraId="30BC8C26" w14:textId="77777777">
        <w:trPr>
          <w:trHeight w:val="680"/>
          <w:jc w:val="center"/>
        </w:trPr>
        <w:tc>
          <w:tcPr>
            <w:tcW w:w="828" w:type="dxa"/>
            <w:vAlign w:val="center"/>
          </w:tcPr>
          <w:p w14:paraId="08D5064F" w14:textId="77777777" w:rsidR="00840A23" w:rsidRDefault="00000000" w:rsidP="00F05EBF">
            <w:pPr>
              <w:ind w:firstLineChars="0" w:firstLine="0"/>
              <w:jc w:val="center"/>
              <w:rPr>
                <w:rFonts w:ascii="宋体"/>
              </w:rPr>
            </w:pPr>
            <w:r>
              <w:rPr>
                <w:rFonts w:ascii="宋体" w:hint="eastAsia"/>
              </w:rPr>
              <w:t>1</w:t>
            </w:r>
          </w:p>
        </w:tc>
        <w:tc>
          <w:tcPr>
            <w:tcW w:w="1080" w:type="dxa"/>
            <w:vAlign w:val="center"/>
          </w:tcPr>
          <w:p w14:paraId="6F5FB819" w14:textId="77777777" w:rsidR="00840A23" w:rsidRDefault="00840A23">
            <w:pPr>
              <w:ind w:firstLine="480"/>
              <w:rPr>
                <w:rFonts w:ascii="宋体"/>
              </w:rPr>
            </w:pPr>
          </w:p>
        </w:tc>
        <w:tc>
          <w:tcPr>
            <w:tcW w:w="3060" w:type="dxa"/>
            <w:vAlign w:val="center"/>
          </w:tcPr>
          <w:p w14:paraId="46268826" w14:textId="77777777" w:rsidR="00840A23" w:rsidRDefault="00840A23">
            <w:pPr>
              <w:ind w:firstLine="480"/>
              <w:rPr>
                <w:rFonts w:ascii="宋体"/>
              </w:rPr>
            </w:pPr>
          </w:p>
        </w:tc>
        <w:tc>
          <w:tcPr>
            <w:tcW w:w="3554" w:type="dxa"/>
            <w:vAlign w:val="center"/>
          </w:tcPr>
          <w:p w14:paraId="4F41F764" w14:textId="77777777" w:rsidR="00840A23" w:rsidRDefault="00840A23">
            <w:pPr>
              <w:ind w:firstLine="480"/>
              <w:rPr>
                <w:rFonts w:ascii="宋体"/>
              </w:rPr>
            </w:pPr>
          </w:p>
        </w:tc>
      </w:tr>
      <w:tr w:rsidR="00840A23" w14:paraId="1A006B16" w14:textId="77777777">
        <w:trPr>
          <w:trHeight w:val="680"/>
          <w:jc w:val="center"/>
        </w:trPr>
        <w:tc>
          <w:tcPr>
            <w:tcW w:w="828" w:type="dxa"/>
            <w:vAlign w:val="center"/>
          </w:tcPr>
          <w:p w14:paraId="4C5958F5" w14:textId="77777777" w:rsidR="00840A23" w:rsidRDefault="00000000" w:rsidP="00F05EBF">
            <w:pPr>
              <w:ind w:firstLineChars="0" w:firstLine="0"/>
              <w:jc w:val="center"/>
              <w:rPr>
                <w:rFonts w:ascii="宋体"/>
              </w:rPr>
            </w:pPr>
            <w:r>
              <w:rPr>
                <w:rFonts w:ascii="宋体" w:hint="eastAsia"/>
              </w:rPr>
              <w:t>2</w:t>
            </w:r>
          </w:p>
        </w:tc>
        <w:tc>
          <w:tcPr>
            <w:tcW w:w="1080" w:type="dxa"/>
            <w:vAlign w:val="center"/>
          </w:tcPr>
          <w:p w14:paraId="1AB68FF7" w14:textId="77777777" w:rsidR="00840A23" w:rsidRDefault="00840A23">
            <w:pPr>
              <w:ind w:firstLine="480"/>
              <w:rPr>
                <w:rFonts w:ascii="宋体"/>
              </w:rPr>
            </w:pPr>
          </w:p>
        </w:tc>
        <w:tc>
          <w:tcPr>
            <w:tcW w:w="3060" w:type="dxa"/>
            <w:vAlign w:val="center"/>
          </w:tcPr>
          <w:p w14:paraId="68BDABDA" w14:textId="77777777" w:rsidR="00840A23" w:rsidRDefault="00840A23">
            <w:pPr>
              <w:ind w:firstLine="480"/>
              <w:rPr>
                <w:rFonts w:ascii="宋体"/>
              </w:rPr>
            </w:pPr>
          </w:p>
        </w:tc>
        <w:tc>
          <w:tcPr>
            <w:tcW w:w="3554" w:type="dxa"/>
            <w:vAlign w:val="center"/>
          </w:tcPr>
          <w:p w14:paraId="4F76C214" w14:textId="77777777" w:rsidR="00840A23" w:rsidRDefault="00840A23">
            <w:pPr>
              <w:ind w:firstLine="480"/>
              <w:rPr>
                <w:rFonts w:ascii="宋体"/>
              </w:rPr>
            </w:pPr>
          </w:p>
        </w:tc>
      </w:tr>
      <w:tr w:rsidR="00840A23" w14:paraId="03DE5B24" w14:textId="77777777">
        <w:trPr>
          <w:trHeight w:val="680"/>
          <w:jc w:val="center"/>
        </w:trPr>
        <w:tc>
          <w:tcPr>
            <w:tcW w:w="828" w:type="dxa"/>
            <w:vAlign w:val="center"/>
          </w:tcPr>
          <w:p w14:paraId="1D18DB19" w14:textId="77777777" w:rsidR="00840A23" w:rsidRDefault="00000000" w:rsidP="00F05EBF">
            <w:pPr>
              <w:ind w:firstLineChars="0" w:firstLine="0"/>
              <w:jc w:val="center"/>
              <w:rPr>
                <w:rFonts w:ascii="宋体"/>
              </w:rPr>
            </w:pPr>
            <w:r>
              <w:rPr>
                <w:rFonts w:ascii="宋体" w:hint="eastAsia"/>
              </w:rPr>
              <w:t>3</w:t>
            </w:r>
          </w:p>
        </w:tc>
        <w:tc>
          <w:tcPr>
            <w:tcW w:w="1080" w:type="dxa"/>
            <w:vAlign w:val="center"/>
          </w:tcPr>
          <w:p w14:paraId="5D9A1915" w14:textId="77777777" w:rsidR="00840A23" w:rsidRDefault="00840A23">
            <w:pPr>
              <w:ind w:firstLine="480"/>
              <w:rPr>
                <w:rFonts w:ascii="宋体"/>
              </w:rPr>
            </w:pPr>
          </w:p>
        </w:tc>
        <w:tc>
          <w:tcPr>
            <w:tcW w:w="3060" w:type="dxa"/>
            <w:vAlign w:val="center"/>
          </w:tcPr>
          <w:p w14:paraId="7BC13402" w14:textId="77777777" w:rsidR="00840A23" w:rsidRDefault="00840A23">
            <w:pPr>
              <w:ind w:firstLine="480"/>
              <w:rPr>
                <w:rFonts w:ascii="宋体"/>
              </w:rPr>
            </w:pPr>
          </w:p>
        </w:tc>
        <w:tc>
          <w:tcPr>
            <w:tcW w:w="3554" w:type="dxa"/>
            <w:vAlign w:val="center"/>
          </w:tcPr>
          <w:p w14:paraId="3DF53AD2" w14:textId="77777777" w:rsidR="00840A23" w:rsidRDefault="00840A23">
            <w:pPr>
              <w:ind w:firstLine="480"/>
              <w:rPr>
                <w:rFonts w:ascii="宋体"/>
              </w:rPr>
            </w:pPr>
          </w:p>
        </w:tc>
      </w:tr>
      <w:tr w:rsidR="00840A23" w14:paraId="434586C8" w14:textId="77777777">
        <w:trPr>
          <w:trHeight w:val="680"/>
          <w:jc w:val="center"/>
        </w:trPr>
        <w:tc>
          <w:tcPr>
            <w:tcW w:w="828" w:type="dxa"/>
            <w:vAlign w:val="center"/>
          </w:tcPr>
          <w:p w14:paraId="045B272F" w14:textId="77777777" w:rsidR="00840A23" w:rsidRDefault="00000000" w:rsidP="00F05EBF">
            <w:pPr>
              <w:ind w:firstLineChars="0" w:firstLine="0"/>
              <w:jc w:val="center"/>
              <w:rPr>
                <w:rFonts w:ascii="宋体"/>
              </w:rPr>
            </w:pPr>
            <w:r>
              <w:rPr>
                <w:rFonts w:ascii="宋体" w:hint="eastAsia"/>
              </w:rPr>
              <w:t>4</w:t>
            </w:r>
          </w:p>
        </w:tc>
        <w:tc>
          <w:tcPr>
            <w:tcW w:w="1080" w:type="dxa"/>
            <w:vAlign w:val="center"/>
          </w:tcPr>
          <w:p w14:paraId="37FAE4E8" w14:textId="77777777" w:rsidR="00840A23" w:rsidRDefault="00840A23">
            <w:pPr>
              <w:ind w:firstLine="480"/>
              <w:rPr>
                <w:rFonts w:ascii="宋体"/>
              </w:rPr>
            </w:pPr>
          </w:p>
        </w:tc>
        <w:tc>
          <w:tcPr>
            <w:tcW w:w="3060" w:type="dxa"/>
            <w:vAlign w:val="center"/>
          </w:tcPr>
          <w:p w14:paraId="2F2C5FEA" w14:textId="77777777" w:rsidR="00840A23" w:rsidRDefault="00840A23">
            <w:pPr>
              <w:ind w:firstLine="480"/>
              <w:rPr>
                <w:rFonts w:ascii="宋体"/>
              </w:rPr>
            </w:pPr>
          </w:p>
        </w:tc>
        <w:tc>
          <w:tcPr>
            <w:tcW w:w="3554" w:type="dxa"/>
            <w:vAlign w:val="center"/>
          </w:tcPr>
          <w:p w14:paraId="5468605C" w14:textId="77777777" w:rsidR="00840A23" w:rsidRDefault="00840A23">
            <w:pPr>
              <w:ind w:firstLine="480"/>
              <w:rPr>
                <w:rFonts w:ascii="宋体"/>
              </w:rPr>
            </w:pPr>
          </w:p>
        </w:tc>
      </w:tr>
      <w:tr w:rsidR="00840A23" w14:paraId="366ED682" w14:textId="77777777">
        <w:trPr>
          <w:trHeight w:val="680"/>
          <w:jc w:val="center"/>
        </w:trPr>
        <w:tc>
          <w:tcPr>
            <w:tcW w:w="828" w:type="dxa"/>
            <w:vAlign w:val="center"/>
          </w:tcPr>
          <w:p w14:paraId="5D508CEF" w14:textId="77777777" w:rsidR="00840A23" w:rsidRDefault="00000000" w:rsidP="00F05EBF">
            <w:pPr>
              <w:ind w:firstLineChars="0" w:firstLine="0"/>
              <w:jc w:val="center"/>
              <w:rPr>
                <w:rFonts w:ascii="宋体"/>
              </w:rPr>
            </w:pPr>
            <w:r>
              <w:rPr>
                <w:rFonts w:ascii="宋体" w:hint="eastAsia"/>
              </w:rPr>
              <w:t>5</w:t>
            </w:r>
          </w:p>
        </w:tc>
        <w:tc>
          <w:tcPr>
            <w:tcW w:w="1080" w:type="dxa"/>
            <w:vAlign w:val="center"/>
          </w:tcPr>
          <w:p w14:paraId="763B8456" w14:textId="77777777" w:rsidR="00840A23" w:rsidRDefault="00840A23">
            <w:pPr>
              <w:ind w:firstLine="480"/>
              <w:rPr>
                <w:rFonts w:ascii="宋体"/>
              </w:rPr>
            </w:pPr>
          </w:p>
        </w:tc>
        <w:tc>
          <w:tcPr>
            <w:tcW w:w="3060" w:type="dxa"/>
            <w:vAlign w:val="center"/>
          </w:tcPr>
          <w:p w14:paraId="6450DD70" w14:textId="77777777" w:rsidR="00840A23" w:rsidRDefault="00840A23">
            <w:pPr>
              <w:ind w:firstLine="480"/>
              <w:rPr>
                <w:rFonts w:ascii="宋体"/>
              </w:rPr>
            </w:pPr>
          </w:p>
        </w:tc>
        <w:tc>
          <w:tcPr>
            <w:tcW w:w="3554" w:type="dxa"/>
            <w:vAlign w:val="center"/>
          </w:tcPr>
          <w:p w14:paraId="0D4BF7D1" w14:textId="77777777" w:rsidR="00840A23" w:rsidRDefault="00840A23">
            <w:pPr>
              <w:ind w:firstLine="480"/>
              <w:rPr>
                <w:rFonts w:ascii="宋体"/>
              </w:rPr>
            </w:pPr>
          </w:p>
        </w:tc>
      </w:tr>
      <w:tr w:rsidR="00840A23" w14:paraId="720BB1A1" w14:textId="77777777">
        <w:trPr>
          <w:trHeight w:val="680"/>
          <w:jc w:val="center"/>
        </w:trPr>
        <w:tc>
          <w:tcPr>
            <w:tcW w:w="828" w:type="dxa"/>
            <w:vAlign w:val="center"/>
          </w:tcPr>
          <w:p w14:paraId="5527FAF0" w14:textId="77777777" w:rsidR="00840A23" w:rsidRDefault="00000000" w:rsidP="00F05EBF">
            <w:pPr>
              <w:ind w:firstLineChars="0" w:firstLine="0"/>
              <w:jc w:val="center"/>
              <w:rPr>
                <w:rFonts w:ascii="宋体"/>
              </w:rPr>
            </w:pPr>
            <w:r>
              <w:rPr>
                <w:rFonts w:ascii="宋体" w:hint="eastAsia"/>
              </w:rPr>
              <w:t>6</w:t>
            </w:r>
          </w:p>
        </w:tc>
        <w:tc>
          <w:tcPr>
            <w:tcW w:w="1080" w:type="dxa"/>
            <w:vAlign w:val="center"/>
          </w:tcPr>
          <w:p w14:paraId="79D2AE7D" w14:textId="77777777" w:rsidR="00840A23" w:rsidRDefault="00840A23">
            <w:pPr>
              <w:ind w:firstLine="480"/>
              <w:rPr>
                <w:rFonts w:ascii="宋体"/>
              </w:rPr>
            </w:pPr>
          </w:p>
        </w:tc>
        <w:tc>
          <w:tcPr>
            <w:tcW w:w="3060" w:type="dxa"/>
            <w:vAlign w:val="center"/>
          </w:tcPr>
          <w:p w14:paraId="227CE16E" w14:textId="77777777" w:rsidR="00840A23" w:rsidRDefault="00840A23">
            <w:pPr>
              <w:ind w:firstLine="480"/>
              <w:rPr>
                <w:rFonts w:ascii="宋体"/>
              </w:rPr>
            </w:pPr>
          </w:p>
        </w:tc>
        <w:tc>
          <w:tcPr>
            <w:tcW w:w="3554" w:type="dxa"/>
            <w:vAlign w:val="center"/>
          </w:tcPr>
          <w:p w14:paraId="2BE101B8" w14:textId="77777777" w:rsidR="00840A23" w:rsidRDefault="00840A23">
            <w:pPr>
              <w:ind w:firstLine="480"/>
              <w:rPr>
                <w:rFonts w:ascii="宋体"/>
              </w:rPr>
            </w:pPr>
          </w:p>
        </w:tc>
      </w:tr>
      <w:tr w:rsidR="00840A23" w14:paraId="59669B40" w14:textId="77777777">
        <w:trPr>
          <w:trHeight w:val="680"/>
          <w:jc w:val="center"/>
        </w:trPr>
        <w:tc>
          <w:tcPr>
            <w:tcW w:w="828" w:type="dxa"/>
            <w:vAlign w:val="center"/>
          </w:tcPr>
          <w:p w14:paraId="45AA59C2" w14:textId="77777777" w:rsidR="00840A23" w:rsidRDefault="00000000" w:rsidP="00F05EBF">
            <w:pPr>
              <w:ind w:firstLineChars="0" w:firstLine="0"/>
              <w:jc w:val="center"/>
              <w:rPr>
                <w:rFonts w:ascii="宋体"/>
              </w:rPr>
            </w:pPr>
            <w:r>
              <w:rPr>
                <w:rFonts w:ascii="宋体" w:hint="eastAsia"/>
              </w:rPr>
              <w:t>7</w:t>
            </w:r>
          </w:p>
        </w:tc>
        <w:tc>
          <w:tcPr>
            <w:tcW w:w="1080" w:type="dxa"/>
            <w:vAlign w:val="center"/>
          </w:tcPr>
          <w:p w14:paraId="33425373" w14:textId="77777777" w:rsidR="00840A23" w:rsidRDefault="00840A23">
            <w:pPr>
              <w:ind w:firstLine="480"/>
              <w:rPr>
                <w:rFonts w:ascii="宋体"/>
              </w:rPr>
            </w:pPr>
          </w:p>
        </w:tc>
        <w:tc>
          <w:tcPr>
            <w:tcW w:w="3060" w:type="dxa"/>
            <w:vAlign w:val="center"/>
          </w:tcPr>
          <w:p w14:paraId="128832CE" w14:textId="77777777" w:rsidR="00840A23" w:rsidRDefault="00840A23">
            <w:pPr>
              <w:ind w:firstLine="480"/>
              <w:rPr>
                <w:rFonts w:ascii="宋体"/>
              </w:rPr>
            </w:pPr>
          </w:p>
        </w:tc>
        <w:tc>
          <w:tcPr>
            <w:tcW w:w="3554" w:type="dxa"/>
            <w:vAlign w:val="center"/>
          </w:tcPr>
          <w:p w14:paraId="0E11BC04" w14:textId="77777777" w:rsidR="00840A23" w:rsidRDefault="00840A23">
            <w:pPr>
              <w:ind w:firstLine="480"/>
              <w:rPr>
                <w:rFonts w:ascii="宋体"/>
              </w:rPr>
            </w:pPr>
          </w:p>
        </w:tc>
      </w:tr>
      <w:tr w:rsidR="00840A23" w14:paraId="1DCC6B71" w14:textId="77777777">
        <w:trPr>
          <w:trHeight w:val="680"/>
          <w:jc w:val="center"/>
        </w:trPr>
        <w:tc>
          <w:tcPr>
            <w:tcW w:w="828" w:type="dxa"/>
            <w:vAlign w:val="center"/>
          </w:tcPr>
          <w:p w14:paraId="505ED01F" w14:textId="77777777" w:rsidR="00840A23" w:rsidRDefault="00000000" w:rsidP="00F05EBF">
            <w:pPr>
              <w:ind w:firstLineChars="0" w:firstLine="0"/>
              <w:jc w:val="center"/>
              <w:rPr>
                <w:rFonts w:ascii="宋体"/>
              </w:rPr>
            </w:pPr>
            <w:r>
              <w:rPr>
                <w:rFonts w:ascii="宋体" w:hint="eastAsia"/>
              </w:rPr>
              <w:t>8</w:t>
            </w:r>
          </w:p>
        </w:tc>
        <w:tc>
          <w:tcPr>
            <w:tcW w:w="1080" w:type="dxa"/>
            <w:vAlign w:val="center"/>
          </w:tcPr>
          <w:p w14:paraId="6063285A" w14:textId="77777777" w:rsidR="00840A23" w:rsidRDefault="00840A23">
            <w:pPr>
              <w:ind w:firstLine="480"/>
              <w:rPr>
                <w:rFonts w:ascii="宋体"/>
              </w:rPr>
            </w:pPr>
          </w:p>
        </w:tc>
        <w:tc>
          <w:tcPr>
            <w:tcW w:w="3060" w:type="dxa"/>
            <w:vAlign w:val="center"/>
          </w:tcPr>
          <w:p w14:paraId="570FDE89" w14:textId="77777777" w:rsidR="00840A23" w:rsidRDefault="00840A23">
            <w:pPr>
              <w:ind w:firstLine="480"/>
              <w:rPr>
                <w:rFonts w:ascii="宋体"/>
              </w:rPr>
            </w:pPr>
          </w:p>
        </w:tc>
        <w:tc>
          <w:tcPr>
            <w:tcW w:w="3554" w:type="dxa"/>
            <w:vAlign w:val="center"/>
          </w:tcPr>
          <w:p w14:paraId="16D8FF72" w14:textId="77777777" w:rsidR="00840A23" w:rsidRDefault="00840A23">
            <w:pPr>
              <w:ind w:firstLine="480"/>
              <w:rPr>
                <w:rFonts w:ascii="宋体"/>
              </w:rPr>
            </w:pPr>
          </w:p>
        </w:tc>
      </w:tr>
      <w:tr w:rsidR="00840A23" w14:paraId="1969B5A6" w14:textId="77777777">
        <w:trPr>
          <w:trHeight w:val="680"/>
          <w:jc w:val="center"/>
        </w:trPr>
        <w:tc>
          <w:tcPr>
            <w:tcW w:w="828" w:type="dxa"/>
            <w:vAlign w:val="center"/>
          </w:tcPr>
          <w:p w14:paraId="46429C47" w14:textId="77777777" w:rsidR="00840A23" w:rsidRDefault="00000000" w:rsidP="00F05EBF">
            <w:pPr>
              <w:ind w:firstLineChars="0" w:firstLine="0"/>
              <w:jc w:val="center"/>
              <w:rPr>
                <w:rFonts w:ascii="宋体"/>
              </w:rPr>
            </w:pPr>
            <w:r>
              <w:rPr>
                <w:rFonts w:ascii="宋体" w:hint="eastAsia"/>
              </w:rPr>
              <w:t>9</w:t>
            </w:r>
          </w:p>
        </w:tc>
        <w:tc>
          <w:tcPr>
            <w:tcW w:w="1080" w:type="dxa"/>
            <w:vAlign w:val="center"/>
          </w:tcPr>
          <w:p w14:paraId="04721B8D" w14:textId="77777777" w:rsidR="00840A23" w:rsidRDefault="00840A23">
            <w:pPr>
              <w:ind w:firstLine="480"/>
              <w:rPr>
                <w:rFonts w:ascii="宋体"/>
              </w:rPr>
            </w:pPr>
          </w:p>
        </w:tc>
        <w:tc>
          <w:tcPr>
            <w:tcW w:w="3060" w:type="dxa"/>
            <w:vAlign w:val="center"/>
          </w:tcPr>
          <w:p w14:paraId="289795D7" w14:textId="77777777" w:rsidR="00840A23" w:rsidRDefault="00840A23">
            <w:pPr>
              <w:ind w:firstLine="480"/>
              <w:rPr>
                <w:rFonts w:ascii="宋体"/>
              </w:rPr>
            </w:pPr>
          </w:p>
        </w:tc>
        <w:tc>
          <w:tcPr>
            <w:tcW w:w="3554" w:type="dxa"/>
            <w:vAlign w:val="center"/>
          </w:tcPr>
          <w:p w14:paraId="5A5C13A0" w14:textId="77777777" w:rsidR="00840A23" w:rsidRDefault="00840A23">
            <w:pPr>
              <w:ind w:firstLine="480"/>
              <w:rPr>
                <w:rFonts w:ascii="宋体"/>
              </w:rPr>
            </w:pPr>
          </w:p>
        </w:tc>
      </w:tr>
      <w:tr w:rsidR="00840A23" w14:paraId="4010E151" w14:textId="77777777">
        <w:trPr>
          <w:trHeight w:val="680"/>
          <w:jc w:val="center"/>
        </w:trPr>
        <w:tc>
          <w:tcPr>
            <w:tcW w:w="828" w:type="dxa"/>
            <w:vAlign w:val="center"/>
          </w:tcPr>
          <w:p w14:paraId="076A5097" w14:textId="77777777" w:rsidR="00840A23" w:rsidRDefault="00000000" w:rsidP="00F05EBF">
            <w:pPr>
              <w:ind w:firstLineChars="0" w:firstLine="0"/>
              <w:jc w:val="center"/>
              <w:rPr>
                <w:rFonts w:ascii="宋体"/>
              </w:rPr>
            </w:pPr>
            <w:r>
              <w:rPr>
                <w:rFonts w:ascii="宋体" w:hint="eastAsia"/>
              </w:rPr>
              <w:t>10</w:t>
            </w:r>
          </w:p>
        </w:tc>
        <w:tc>
          <w:tcPr>
            <w:tcW w:w="1080" w:type="dxa"/>
            <w:vAlign w:val="center"/>
          </w:tcPr>
          <w:p w14:paraId="14A25593" w14:textId="77777777" w:rsidR="00840A23" w:rsidRDefault="00840A23">
            <w:pPr>
              <w:ind w:firstLine="480"/>
              <w:rPr>
                <w:rFonts w:ascii="宋体"/>
              </w:rPr>
            </w:pPr>
          </w:p>
        </w:tc>
        <w:tc>
          <w:tcPr>
            <w:tcW w:w="3060" w:type="dxa"/>
            <w:vAlign w:val="center"/>
          </w:tcPr>
          <w:p w14:paraId="32B99C07" w14:textId="77777777" w:rsidR="00840A23" w:rsidRDefault="00840A23">
            <w:pPr>
              <w:ind w:firstLine="480"/>
              <w:rPr>
                <w:rFonts w:ascii="宋体"/>
              </w:rPr>
            </w:pPr>
          </w:p>
        </w:tc>
        <w:tc>
          <w:tcPr>
            <w:tcW w:w="3554" w:type="dxa"/>
            <w:vAlign w:val="center"/>
          </w:tcPr>
          <w:p w14:paraId="15A39828" w14:textId="77777777" w:rsidR="00840A23" w:rsidRDefault="00840A23">
            <w:pPr>
              <w:ind w:firstLine="480"/>
              <w:rPr>
                <w:rFonts w:ascii="宋体"/>
              </w:rPr>
            </w:pPr>
          </w:p>
        </w:tc>
      </w:tr>
    </w:tbl>
    <w:p w14:paraId="62A0AF66" w14:textId="77777777" w:rsidR="00840A23" w:rsidRDefault="00840A23">
      <w:pPr>
        <w:pStyle w:val="a4"/>
        <w:ind w:firstLineChars="0" w:firstLine="0"/>
        <w:rPr>
          <w:rFonts w:ascii="宋体" w:hAnsi="宋体"/>
        </w:rPr>
      </w:pPr>
    </w:p>
    <w:p w14:paraId="4975C721" w14:textId="77777777" w:rsidR="00840A23" w:rsidRDefault="00840A23">
      <w:pPr>
        <w:pStyle w:val="a4"/>
        <w:ind w:firstLine="480"/>
        <w:rPr>
          <w:rFonts w:ascii="宋体" w:hAnsi="宋体"/>
        </w:rPr>
      </w:pPr>
    </w:p>
    <w:p w14:paraId="4665061E" w14:textId="77777777" w:rsidR="00840A23" w:rsidRDefault="00000000">
      <w:pPr>
        <w:spacing w:line="400" w:lineRule="exact"/>
        <w:ind w:firstLine="480"/>
        <w:rPr>
          <w:rFonts w:ascii="宋体"/>
        </w:rPr>
      </w:pPr>
      <w:r>
        <w:rPr>
          <w:rFonts w:ascii="宋体" w:hAnsi="宋体" w:hint="eastAsia"/>
        </w:rPr>
        <w:t>注：技术规格必须满足“第五章技术要求”中带“</w:t>
      </w:r>
      <w:r>
        <w:rPr>
          <w:rFonts w:ascii="宋体" w:hAnsi="宋体"/>
        </w:rPr>
        <w:t>*</w:t>
      </w:r>
      <w:r>
        <w:rPr>
          <w:rFonts w:ascii="宋体" w:hAnsi="宋体" w:hint="eastAsia"/>
        </w:rPr>
        <w:t>”的技术要求项，不允许负偏离。</w:t>
      </w:r>
    </w:p>
    <w:p w14:paraId="2CA89187" w14:textId="77777777" w:rsidR="00840A23" w:rsidRDefault="00000000">
      <w:pPr>
        <w:spacing w:line="400" w:lineRule="exact"/>
        <w:ind w:firstLine="480"/>
        <w:rPr>
          <w:rFonts w:ascii="宋体"/>
        </w:rPr>
      </w:pPr>
      <w:r>
        <w:rPr>
          <w:rFonts w:ascii="宋体" w:hAnsi="宋体" w:hint="eastAsia"/>
        </w:rPr>
        <w:t>投标人：（盖章）</w:t>
      </w:r>
    </w:p>
    <w:p w14:paraId="59E3BFB5" w14:textId="77777777" w:rsidR="00840A23" w:rsidRDefault="00000000">
      <w:pPr>
        <w:spacing w:line="400" w:lineRule="exact"/>
        <w:ind w:firstLine="480"/>
        <w:rPr>
          <w:rFonts w:ascii="宋体"/>
        </w:rPr>
      </w:pPr>
      <w:r>
        <w:rPr>
          <w:rFonts w:ascii="宋体" w:hAnsi="宋体" w:hint="eastAsia"/>
        </w:rPr>
        <w:t>法定代表人（委托代理人）：（签字）</w:t>
      </w:r>
    </w:p>
    <w:p w14:paraId="113E7087" w14:textId="77777777" w:rsidR="00840A23" w:rsidRDefault="00000000">
      <w:pPr>
        <w:spacing w:line="400" w:lineRule="exact"/>
        <w:ind w:firstLine="480"/>
        <w:rPr>
          <w:rFonts w:ascii="宋体"/>
        </w:rPr>
      </w:pPr>
      <w:r>
        <w:rPr>
          <w:rFonts w:ascii="宋体" w:hAnsi="宋体" w:hint="eastAsia"/>
        </w:rPr>
        <w:t>日</w:t>
      </w:r>
      <w:r>
        <w:rPr>
          <w:rFonts w:ascii="宋体" w:hAnsi="宋体"/>
        </w:rPr>
        <w:t xml:space="preserve">  </w:t>
      </w:r>
      <w:r>
        <w:rPr>
          <w:rFonts w:ascii="宋体" w:hAnsi="宋体" w:hint="eastAsia"/>
        </w:rPr>
        <w:t>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236FA27E" w14:textId="77777777" w:rsidR="00840A23" w:rsidRDefault="00840A23">
      <w:pPr>
        <w:spacing w:line="400" w:lineRule="exact"/>
        <w:ind w:firstLineChars="0" w:firstLine="0"/>
        <w:rPr>
          <w:rFonts w:ascii="宋体"/>
        </w:rPr>
      </w:pPr>
    </w:p>
    <w:p w14:paraId="0CB97F23" w14:textId="77777777" w:rsidR="00840A23" w:rsidRDefault="00840A23">
      <w:pPr>
        <w:spacing w:line="400" w:lineRule="exact"/>
        <w:ind w:firstLineChars="0" w:firstLine="0"/>
        <w:rPr>
          <w:szCs w:val="24"/>
        </w:rPr>
      </w:pPr>
    </w:p>
    <w:p w14:paraId="434F2081" w14:textId="77777777" w:rsidR="00840A23" w:rsidRDefault="00000000">
      <w:pPr>
        <w:pStyle w:val="2"/>
      </w:pPr>
      <w:bookmarkStart w:id="315" w:name="_Toc424118188"/>
      <w:bookmarkStart w:id="316" w:name="_Toc28134"/>
      <w:bookmarkStart w:id="317" w:name="_Toc19517"/>
      <w:bookmarkStart w:id="318" w:name="_Toc518655811"/>
      <w:bookmarkStart w:id="319" w:name="_Toc353881019"/>
      <w:bookmarkStart w:id="320" w:name="_Toc26197"/>
      <w:bookmarkStart w:id="321" w:name="_Toc56676971"/>
      <w:bookmarkStart w:id="322" w:name="_Toc199232531"/>
      <w:r>
        <w:lastRenderedPageBreak/>
        <w:t>附件八</w:t>
      </w:r>
      <w:r>
        <w:rPr>
          <w:rFonts w:hint="eastAsia"/>
        </w:rPr>
        <w:t>：</w:t>
      </w:r>
      <w:r>
        <w:t>商务条款偏离表</w:t>
      </w:r>
      <w:bookmarkEnd w:id="315"/>
      <w:bookmarkEnd w:id="316"/>
      <w:bookmarkEnd w:id="317"/>
      <w:bookmarkEnd w:id="318"/>
      <w:bookmarkEnd w:id="319"/>
      <w:bookmarkEnd w:id="320"/>
      <w:bookmarkEnd w:id="321"/>
      <w:bookmarkEnd w:id="322"/>
    </w:p>
    <w:p w14:paraId="4D9ED6F2" w14:textId="77777777" w:rsidR="00840A23" w:rsidRDefault="00000000">
      <w:pPr>
        <w:spacing w:line="400" w:lineRule="exact"/>
        <w:ind w:firstLine="643"/>
        <w:jc w:val="center"/>
        <w:rPr>
          <w:b/>
          <w:bCs/>
          <w:sz w:val="32"/>
          <w:szCs w:val="24"/>
        </w:rPr>
      </w:pPr>
      <w:r>
        <w:rPr>
          <w:b/>
          <w:bCs/>
          <w:sz w:val="32"/>
          <w:szCs w:val="24"/>
        </w:rPr>
        <w:t>商务条款偏离表</w:t>
      </w:r>
    </w:p>
    <w:p w14:paraId="61A8D2D6" w14:textId="56060EA0" w:rsidR="00840A23" w:rsidRDefault="00000000">
      <w:pPr>
        <w:spacing w:line="400" w:lineRule="exact"/>
        <w:ind w:firstLineChars="0" w:firstLine="0"/>
        <w:rPr>
          <w:szCs w:val="24"/>
          <w:u w:val="single"/>
        </w:rPr>
      </w:pPr>
      <w:r>
        <w:rPr>
          <w:szCs w:val="24"/>
        </w:rPr>
        <w:t>项目名称：</w:t>
      </w:r>
      <w:r>
        <w:rPr>
          <w:szCs w:val="24"/>
          <w:u w:val="single"/>
        </w:rPr>
        <w:t xml:space="preserve"> </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24AD3C2D" w14:textId="1E10469D" w:rsidR="00840A23" w:rsidRDefault="00000000">
      <w:pPr>
        <w:spacing w:line="400" w:lineRule="exact"/>
        <w:ind w:firstLineChars="0" w:firstLine="0"/>
        <w:rPr>
          <w:szCs w:val="24"/>
          <w:u w:val="single"/>
        </w:rPr>
      </w:pPr>
      <w:r>
        <w:rPr>
          <w:rFonts w:hint="eastAsia"/>
          <w:szCs w:val="24"/>
          <w:u w:val="single"/>
        </w:rPr>
        <w:t>项目编号：</w:t>
      </w:r>
      <w:r w:rsidR="00D96993">
        <w:rPr>
          <w:rFonts w:hint="eastAsia"/>
          <w:szCs w:val="24"/>
          <w:u w:val="single"/>
        </w:rPr>
        <w:t>CGZXCX-202505-4146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840A23" w14:paraId="70B4CAB1" w14:textId="77777777">
        <w:tc>
          <w:tcPr>
            <w:tcW w:w="828" w:type="dxa"/>
            <w:vAlign w:val="center"/>
          </w:tcPr>
          <w:p w14:paraId="24EA5B6C" w14:textId="77777777" w:rsidR="00840A23" w:rsidRDefault="00000000">
            <w:pPr>
              <w:spacing w:line="400" w:lineRule="exact"/>
              <w:ind w:firstLineChars="0" w:firstLine="0"/>
              <w:rPr>
                <w:bCs/>
                <w:szCs w:val="24"/>
              </w:rPr>
            </w:pPr>
            <w:r>
              <w:rPr>
                <w:bCs/>
                <w:szCs w:val="24"/>
              </w:rPr>
              <w:t>序号</w:t>
            </w:r>
          </w:p>
        </w:tc>
        <w:tc>
          <w:tcPr>
            <w:tcW w:w="1890" w:type="dxa"/>
            <w:vAlign w:val="center"/>
          </w:tcPr>
          <w:p w14:paraId="4DC2063D" w14:textId="77777777" w:rsidR="00840A23" w:rsidRDefault="00000000">
            <w:pPr>
              <w:spacing w:line="400" w:lineRule="exact"/>
              <w:ind w:firstLineChars="0" w:firstLine="0"/>
              <w:jc w:val="center"/>
              <w:rPr>
                <w:bCs/>
                <w:szCs w:val="24"/>
              </w:rPr>
            </w:pPr>
            <w:r>
              <w:rPr>
                <w:bCs/>
                <w:szCs w:val="24"/>
              </w:rPr>
              <w:t>招标文件</w:t>
            </w:r>
          </w:p>
          <w:p w14:paraId="2776415B" w14:textId="77777777" w:rsidR="00840A23" w:rsidRDefault="00000000">
            <w:pPr>
              <w:spacing w:line="400" w:lineRule="exact"/>
              <w:ind w:firstLineChars="0" w:firstLine="0"/>
              <w:jc w:val="center"/>
              <w:rPr>
                <w:bCs/>
                <w:szCs w:val="24"/>
              </w:rPr>
            </w:pPr>
            <w:r>
              <w:rPr>
                <w:bCs/>
                <w:szCs w:val="24"/>
              </w:rPr>
              <w:t>条款号</w:t>
            </w:r>
          </w:p>
        </w:tc>
        <w:tc>
          <w:tcPr>
            <w:tcW w:w="1890" w:type="dxa"/>
            <w:vAlign w:val="center"/>
          </w:tcPr>
          <w:p w14:paraId="7EB608CF" w14:textId="77777777" w:rsidR="00840A23" w:rsidRDefault="00000000">
            <w:pPr>
              <w:spacing w:line="400" w:lineRule="exact"/>
              <w:ind w:firstLineChars="0" w:firstLine="0"/>
              <w:jc w:val="center"/>
              <w:rPr>
                <w:bCs/>
                <w:szCs w:val="24"/>
              </w:rPr>
            </w:pPr>
            <w:r>
              <w:rPr>
                <w:bCs/>
                <w:szCs w:val="24"/>
              </w:rPr>
              <w:t>招标文件</w:t>
            </w:r>
          </w:p>
          <w:p w14:paraId="287CFBB7" w14:textId="77777777" w:rsidR="00840A23" w:rsidRDefault="00000000">
            <w:pPr>
              <w:spacing w:line="400" w:lineRule="exact"/>
              <w:ind w:firstLineChars="0" w:firstLine="0"/>
              <w:jc w:val="center"/>
              <w:rPr>
                <w:bCs/>
                <w:szCs w:val="24"/>
              </w:rPr>
            </w:pPr>
            <w:r>
              <w:rPr>
                <w:bCs/>
                <w:szCs w:val="24"/>
              </w:rPr>
              <w:t>条款内容</w:t>
            </w:r>
          </w:p>
        </w:tc>
        <w:tc>
          <w:tcPr>
            <w:tcW w:w="1890" w:type="dxa"/>
            <w:vAlign w:val="center"/>
          </w:tcPr>
          <w:p w14:paraId="5DD16189" w14:textId="77777777" w:rsidR="00840A23" w:rsidRDefault="00000000">
            <w:pPr>
              <w:spacing w:line="400" w:lineRule="exact"/>
              <w:ind w:firstLineChars="0" w:firstLine="0"/>
              <w:jc w:val="center"/>
              <w:rPr>
                <w:bCs/>
                <w:szCs w:val="24"/>
              </w:rPr>
            </w:pPr>
            <w:r>
              <w:rPr>
                <w:bCs/>
                <w:szCs w:val="24"/>
              </w:rPr>
              <w:t>投标文件</w:t>
            </w:r>
          </w:p>
          <w:p w14:paraId="4497BE9A" w14:textId="77777777" w:rsidR="00840A23" w:rsidRDefault="00000000">
            <w:pPr>
              <w:spacing w:line="400" w:lineRule="exact"/>
              <w:ind w:firstLineChars="0" w:firstLine="0"/>
              <w:jc w:val="center"/>
              <w:rPr>
                <w:bCs/>
                <w:szCs w:val="24"/>
              </w:rPr>
            </w:pPr>
            <w:r>
              <w:rPr>
                <w:bCs/>
                <w:szCs w:val="24"/>
              </w:rPr>
              <w:t>条款号</w:t>
            </w:r>
          </w:p>
        </w:tc>
        <w:tc>
          <w:tcPr>
            <w:tcW w:w="1890" w:type="dxa"/>
            <w:vAlign w:val="center"/>
          </w:tcPr>
          <w:p w14:paraId="0C780120" w14:textId="77777777" w:rsidR="00840A23" w:rsidRDefault="00000000">
            <w:pPr>
              <w:spacing w:line="400" w:lineRule="exact"/>
              <w:ind w:firstLineChars="0" w:firstLine="0"/>
              <w:jc w:val="center"/>
              <w:rPr>
                <w:bCs/>
                <w:szCs w:val="24"/>
              </w:rPr>
            </w:pPr>
            <w:r>
              <w:rPr>
                <w:bCs/>
                <w:szCs w:val="24"/>
              </w:rPr>
              <w:t>投标文件</w:t>
            </w:r>
          </w:p>
          <w:p w14:paraId="72CFE0AB" w14:textId="77777777" w:rsidR="00840A23" w:rsidRDefault="00000000">
            <w:pPr>
              <w:spacing w:line="400" w:lineRule="exact"/>
              <w:ind w:firstLineChars="0" w:firstLine="0"/>
              <w:jc w:val="center"/>
              <w:rPr>
                <w:bCs/>
                <w:szCs w:val="24"/>
              </w:rPr>
            </w:pPr>
            <w:r>
              <w:rPr>
                <w:bCs/>
                <w:szCs w:val="24"/>
              </w:rPr>
              <w:t>条款内容</w:t>
            </w:r>
          </w:p>
        </w:tc>
        <w:tc>
          <w:tcPr>
            <w:tcW w:w="1032" w:type="dxa"/>
            <w:vAlign w:val="center"/>
          </w:tcPr>
          <w:p w14:paraId="2BEAFB3B" w14:textId="77777777" w:rsidR="00840A23" w:rsidRDefault="00000000">
            <w:pPr>
              <w:spacing w:line="400" w:lineRule="exact"/>
              <w:ind w:firstLineChars="0" w:firstLine="0"/>
              <w:rPr>
                <w:bCs/>
                <w:szCs w:val="24"/>
              </w:rPr>
            </w:pPr>
            <w:r>
              <w:rPr>
                <w:bCs/>
                <w:szCs w:val="24"/>
              </w:rPr>
              <w:t>说明</w:t>
            </w:r>
          </w:p>
        </w:tc>
      </w:tr>
      <w:tr w:rsidR="00840A23" w14:paraId="4A3B7261" w14:textId="77777777">
        <w:trPr>
          <w:trHeight w:val="586"/>
        </w:trPr>
        <w:tc>
          <w:tcPr>
            <w:tcW w:w="828" w:type="dxa"/>
          </w:tcPr>
          <w:p w14:paraId="62D0D458" w14:textId="77777777" w:rsidR="00840A23" w:rsidRDefault="00000000">
            <w:pPr>
              <w:spacing w:line="400" w:lineRule="exact"/>
              <w:ind w:firstLineChars="0" w:firstLine="0"/>
              <w:rPr>
                <w:szCs w:val="24"/>
              </w:rPr>
            </w:pPr>
            <w:r>
              <w:rPr>
                <w:rFonts w:hint="eastAsia"/>
                <w:szCs w:val="24"/>
              </w:rPr>
              <w:t>1</w:t>
            </w:r>
          </w:p>
        </w:tc>
        <w:tc>
          <w:tcPr>
            <w:tcW w:w="1890" w:type="dxa"/>
          </w:tcPr>
          <w:p w14:paraId="006F317A" w14:textId="77777777" w:rsidR="00840A23" w:rsidRDefault="00840A23">
            <w:pPr>
              <w:spacing w:line="400" w:lineRule="exact"/>
              <w:ind w:firstLineChars="0" w:firstLine="0"/>
              <w:rPr>
                <w:szCs w:val="24"/>
              </w:rPr>
            </w:pPr>
          </w:p>
        </w:tc>
        <w:tc>
          <w:tcPr>
            <w:tcW w:w="1890" w:type="dxa"/>
          </w:tcPr>
          <w:p w14:paraId="44C9D250" w14:textId="77777777" w:rsidR="00840A23" w:rsidRDefault="00840A23">
            <w:pPr>
              <w:spacing w:line="400" w:lineRule="exact"/>
              <w:ind w:firstLine="480"/>
              <w:rPr>
                <w:szCs w:val="24"/>
              </w:rPr>
            </w:pPr>
          </w:p>
        </w:tc>
        <w:tc>
          <w:tcPr>
            <w:tcW w:w="1890" w:type="dxa"/>
          </w:tcPr>
          <w:p w14:paraId="0D961B5D" w14:textId="77777777" w:rsidR="00840A23" w:rsidRDefault="00840A23">
            <w:pPr>
              <w:spacing w:line="400" w:lineRule="exact"/>
              <w:ind w:firstLineChars="0" w:firstLine="0"/>
              <w:rPr>
                <w:szCs w:val="24"/>
              </w:rPr>
            </w:pPr>
          </w:p>
        </w:tc>
        <w:tc>
          <w:tcPr>
            <w:tcW w:w="1890" w:type="dxa"/>
          </w:tcPr>
          <w:p w14:paraId="52A464A0" w14:textId="77777777" w:rsidR="00840A23" w:rsidRDefault="00840A23">
            <w:pPr>
              <w:spacing w:line="400" w:lineRule="exact"/>
              <w:ind w:firstLineChars="0" w:firstLine="0"/>
              <w:rPr>
                <w:szCs w:val="24"/>
              </w:rPr>
            </w:pPr>
          </w:p>
        </w:tc>
        <w:tc>
          <w:tcPr>
            <w:tcW w:w="1032" w:type="dxa"/>
          </w:tcPr>
          <w:p w14:paraId="07B51D8E" w14:textId="77777777" w:rsidR="00840A23" w:rsidRDefault="00840A23">
            <w:pPr>
              <w:spacing w:line="400" w:lineRule="exact"/>
              <w:ind w:firstLineChars="0" w:firstLine="0"/>
              <w:rPr>
                <w:szCs w:val="24"/>
              </w:rPr>
            </w:pPr>
          </w:p>
        </w:tc>
      </w:tr>
      <w:tr w:rsidR="00840A23" w14:paraId="341F88DE" w14:textId="77777777">
        <w:trPr>
          <w:trHeight w:val="586"/>
        </w:trPr>
        <w:tc>
          <w:tcPr>
            <w:tcW w:w="828" w:type="dxa"/>
          </w:tcPr>
          <w:p w14:paraId="659FCA01" w14:textId="77777777" w:rsidR="00840A23" w:rsidRDefault="00000000">
            <w:pPr>
              <w:spacing w:line="400" w:lineRule="exact"/>
              <w:ind w:firstLineChars="0" w:firstLine="0"/>
              <w:rPr>
                <w:szCs w:val="24"/>
              </w:rPr>
            </w:pPr>
            <w:r>
              <w:rPr>
                <w:rFonts w:hint="eastAsia"/>
                <w:szCs w:val="24"/>
              </w:rPr>
              <w:t>2</w:t>
            </w:r>
          </w:p>
        </w:tc>
        <w:tc>
          <w:tcPr>
            <w:tcW w:w="1890" w:type="dxa"/>
          </w:tcPr>
          <w:p w14:paraId="3E156F3E" w14:textId="77777777" w:rsidR="00840A23" w:rsidRDefault="00840A23">
            <w:pPr>
              <w:spacing w:line="400" w:lineRule="exact"/>
              <w:ind w:firstLineChars="0" w:firstLine="0"/>
              <w:rPr>
                <w:szCs w:val="24"/>
              </w:rPr>
            </w:pPr>
          </w:p>
        </w:tc>
        <w:tc>
          <w:tcPr>
            <w:tcW w:w="1890" w:type="dxa"/>
          </w:tcPr>
          <w:p w14:paraId="5759600F" w14:textId="77777777" w:rsidR="00840A23" w:rsidRDefault="00840A23">
            <w:pPr>
              <w:spacing w:line="400" w:lineRule="exact"/>
              <w:ind w:firstLineChars="0" w:firstLine="0"/>
              <w:rPr>
                <w:szCs w:val="24"/>
              </w:rPr>
            </w:pPr>
          </w:p>
        </w:tc>
        <w:tc>
          <w:tcPr>
            <w:tcW w:w="1890" w:type="dxa"/>
          </w:tcPr>
          <w:p w14:paraId="1AC704AE" w14:textId="77777777" w:rsidR="00840A23" w:rsidRDefault="00840A23">
            <w:pPr>
              <w:spacing w:line="400" w:lineRule="exact"/>
              <w:ind w:firstLineChars="0" w:firstLine="0"/>
              <w:rPr>
                <w:szCs w:val="24"/>
              </w:rPr>
            </w:pPr>
          </w:p>
        </w:tc>
        <w:tc>
          <w:tcPr>
            <w:tcW w:w="1890" w:type="dxa"/>
          </w:tcPr>
          <w:p w14:paraId="600B49E5" w14:textId="77777777" w:rsidR="00840A23" w:rsidRDefault="00840A23">
            <w:pPr>
              <w:spacing w:line="400" w:lineRule="exact"/>
              <w:ind w:firstLineChars="0" w:firstLine="0"/>
              <w:rPr>
                <w:szCs w:val="24"/>
              </w:rPr>
            </w:pPr>
          </w:p>
        </w:tc>
        <w:tc>
          <w:tcPr>
            <w:tcW w:w="1032" w:type="dxa"/>
          </w:tcPr>
          <w:p w14:paraId="2C1EC95C" w14:textId="77777777" w:rsidR="00840A23" w:rsidRDefault="00840A23">
            <w:pPr>
              <w:spacing w:line="400" w:lineRule="exact"/>
              <w:ind w:firstLineChars="0" w:firstLine="0"/>
              <w:rPr>
                <w:szCs w:val="24"/>
              </w:rPr>
            </w:pPr>
          </w:p>
        </w:tc>
      </w:tr>
      <w:tr w:rsidR="00840A23" w14:paraId="6A99F152" w14:textId="77777777">
        <w:trPr>
          <w:trHeight w:val="586"/>
        </w:trPr>
        <w:tc>
          <w:tcPr>
            <w:tcW w:w="828" w:type="dxa"/>
          </w:tcPr>
          <w:p w14:paraId="38D27A33" w14:textId="77777777" w:rsidR="00840A23" w:rsidRDefault="00840A23">
            <w:pPr>
              <w:spacing w:line="400" w:lineRule="exact"/>
              <w:ind w:firstLineChars="0" w:firstLine="0"/>
              <w:rPr>
                <w:szCs w:val="24"/>
              </w:rPr>
            </w:pPr>
          </w:p>
        </w:tc>
        <w:tc>
          <w:tcPr>
            <w:tcW w:w="1890" w:type="dxa"/>
          </w:tcPr>
          <w:p w14:paraId="7DA6D04A" w14:textId="77777777" w:rsidR="00840A23" w:rsidRDefault="00840A23">
            <w:pPr>
              <w:spacing w:line="400" w:lineRule="exact"/>
              <w:ind w:firstLineChars="0" w:firstLine="0"/>
              <w:rPr>
                <w:szCs w:val="24"/>
              </w:rPr>
            </w:pPr>
          </w:p>
        </w:tc>
        <w:tc>
          <w:tcPr>
            <w:tcW w:w="1890" w:type="dxa"/>
          </w:tcPr>
          <w:p w14:paraId="039197F4" w14:textId="77777777" w:rsidR="00840A23" w:rsidRDefault="00840A23">
            <w:pPr>
              <w:spacing w:line="400" w:lineRule="exact"/>
              <w:ind w:firstLineChars="0" w:firstLine="0"/>
              <w:rPr>
                <w:szCs w:val="24"/>
              </w:rPr>
            </w:pPr>
          </w:p>
        </w:tc>
        <w:tc>
          <w:tcPr>
            <w:tcW w:w="1890" w:type="dxa"/>
          </w:tcPr>
          <w:p w14:paraId="037F22DE" w14:textId="77777777" w:rsidR="00840A23" w:rsidRDefault="00840A23">
            <w:pPr>
              <w:spacing w:line="400" w:lineRule="exact"/>
              <w:ind w:firstLineChars="0" w:firstLine="0"/>
              <w:rPr>
                <w:szCs w:val="24"/>
              </w:rPr>
            </w:pPr>
          </w:p>
        </w:tc>
        <w:tc>
          <w:tcPr>
            <w:tcW w:w="1890" w:type="dxa"/>
          </w:tcPr>
          <w:p w14:paraId="3F694D1B" w14:textId="77777777" w:rsidR="00840A23" w:rsidRDefault="00840A23">
            <w:pPr>
              <w:spacing w:line="400" w:lineRule="exact"/>
              <w:ind w:firstLineChars="0" w:firstLine="0"/>
              <w:rPr>
                <w:szCs w:val="24"/>
              </w:rPr>
            </w:pPr>
          </w:p>
        </w:tc>
        <w:tc>
          <w:tcPr>
            <w:tcW w:w="1032" w:type="dxa"/>
          </w:tcPr>
          <w:p w14:paraId="45BFCFF6" w14:textId="77777777" w:rsidR="00840A23" w:rsidRDefault="00840A23">
            <w:pPr>
              <w:spacing w:line="400" w:lineRule="exact"/>
              <w:ind w:firstLineChars="0" w:firstLine="0"/>
              <w:rPr>
                <w:szCs w:val="24"/>
              </w:rPr>
            </w:pPr>
          </w:p>
        </w:tc>
      </w:tr>
      <w:tr w:rsidR="00840A23" w14:paraId="0A27EA74" w14:textId="77777777">
        <w:trPr>
          <w:trHeight w:val="586"/>
        </w:trPr>
        <w:tc>
          <w:tcPr>
            <w:tcW w:w="828" w:type="dxa"/>
          </w:tcPr>
          <w:p w14:paraId="2ECBD8A4" w14:textId="77777777" w:rsidR="00840A23" w:rsidRDefault="00840A23">
            <w:pPr>
              <w:spacing w:line="400" w:lineRule="exact"/>
              <w:ind w:firstLineChars="0" w:firstLine="0"/>
              <w:rPr>
                <w:szCs w:val="24"/>
              </w:rPr>
            </w:pPr>
          </w:p>
        </w:tc>
        <w:tc>
          <w:tcPr>
            <w:tcW w:w="1890" w:type="dxa"/>
          </w:tcPr>
          <w:p w14:paraId="5D42DD19" w14:textId="77777777" w:rsidR="00840A23" w:rsidRDefault="00840A23">
            <w:pPr>
              <w:spacing w:line="400" w:lineRule="exact"/>
              <w:ind w:firstLineChars="0" w:firstLine="0"/>
              <w:rPr>
                <w:szCs w:val="24"/>
              </w:rPr>
            </w:pPr>
          </w:p>
        </w:tc>
        <w:tc>
          <w:tcPr>
            <w:tcW w:w="1890" w:type="dxa"/>
          </w:tcPr>
          <w:p w14:paraId="6928F9E5" w14:textId="77777777" w:rsidR="00840A23" w:rsidRDefault="00840A23">
            <w:pPr>
              <w:spacing w:line="400" w:lineRule="exact"/>
              <w:ind w:firstLineChars="0" w:firstLine="0"/>
              <w:rPr>
                <w:szCs w:val="24"/>
              </w:rPr>
            </w:pPr>
          </w:p>
        </w:tc>
        <w:tc>
          <w:tcPr>
            <w:tcW w:w="1890" w:type="dxa"/>
          </w:tcPr>
          <w:p w14:paraId="6407C305" w14:textId="77777777" w:rsidR="00840A23" w:rsidRDefault="00840A23">
            <w:pPr>
              <w:spacing w:line="400" w:lineRule="exact"/>
              <w:ind w:firstLineChars="0" w:firstLine="0"/>
              <w:rPr>
                <w:szCs w:val="24"/>
              </w:rPr>
            </w:pPr>
          </w:p>
        </w:tc>
        <w:tc>
          <w:tcPr>
            <w:tcW w:w="1890" w:type="dxa"/>
          </w:tcPr>
          <w:p w14:paraId="18D18830" w14:textId="77777777" w:rsidR="00840A23" w:rsidRDefault="00840A23">
            <w:pPr>
              <w:spacing w:line="400" w:lineRule="exact"/>
              <w:ind w:firstLineChars="0" w:firstLine="0"/>
              <w:rPr>
                <w:szCs w:val="24"/>
              </w:rPr>
            </w:pPr>
          </w:p>
        </w:tc>
        <w:tc>
          <w:tcPr>
            <w:tcW w:w="1032" w:type="dxa"/>
          </w:tcPr>
          <w:p w14:paraId="39624618" w14:textId="77777777" w:rsidR="00840A23" w:rsidRDefault="00840A23">
            <w:pPr>
              <w:spacing w:line="400" w:lineRule="exact"/>
              <w:ind w:firstLineChars="0" w:firstLine="0"/>
              <w:rPr>
                <w:szCs w:val="24"/>
              </w:rPr>
            </w:pPr>
          </w:p>
        </w:tc>
      </w:tr>
      <w:tr w:rsidR="00840A23" w14:paraId="6016E3FC" w14:textId="77777777">
        <w:trPr>
          <w:trHeight w:val="586"/>
        </w:trPr>
        <w:tc>
          <w:tcPr>
            <w:tcW w:w="828" w:type="dxa"/>
          </w:tcPr>
          <w:p w14:paraId="385A0E8D" w14:textId="77777777" w:rsidR="00840A23" w:rsidRDefault="00840A23">
            <w:pPr>
              <w:spacing w:line="400" w:lineRule="exact"/>
              <w:ind w:firstLineChars="0" w:firstLine="0"/>
              <w:rPr>
                <w:szCs w:val="24"/>
              </w:rPr>
            </w:pPr>
          </w:p>
        </w:tc>
        <w:tc>
          <w:tcPr>
            <w:tcW w:w="1890" w:type="dxa"/>
          </w:tcPr>
          <w:p w14:paraId="71ED09B7" w14:textId="77777777" w:rsidR="00840A23" w:rsidRDefault="00840A23">
            <w:pPr>
              <w:spacing w:line="400" w:lineRule="exact"/>
              <w:ind w:firstLineChars="0" w:firstLine="0"/>
              <w:rPr>
                <w:szCs w:val="24"/>
              </w:rPr>
            </w:pPr>
          </w:p>
        </w:tc>
        <w:tc>
          <w:tcPr>
            <w:tcW w:w="1890" w:type="dxa"/>
          </w:tcPr>
          <w:p w14:paraId="2D9AB129" w14:textId="77777777" w:rsidR="00840A23" w:rsidRDefault="00840A23">
            <w:pPr>
              <w:spacing w:line="400" w:lineRule="exact"/>
              <w:ind w:firstLineChars="0" w:firstLine="0"/>
              <w:rPr>
                <w:szCs w:val="24"/>
              </w:rPr>
            </w:pPr>
          </w:p>
        </w:tc>
        <w:tc>
          <w:tcPr>
            <w:tcW w:w="1890" w:type="dxa"/>
          </w:tcPr>
          <w:p w14:paraId="228B3927" w14:textId="77777777" w:rsidR="00840A23" w:rsidRDefault="00840A23">
            <w:pPr>
              <w:spacing w:line="400" w:lineRule="exact"/>
              <w:ind w:firstLineChars="0" w:firstLine="0"/>
              <w:rPr>
                <w:szCs w:val="24"/>
              </w:rPr>
            </w:pPr>
          </w:p>
        </w:tc>
        <w:tc>
          <w:tcPr>
            <w:tcW w:w="1890" w:type="dxa"/>
          </w:tcPr>
          <w:p w14:paraId="521C5D0A" w14:textId="77777777" w:rsidR="00840A23" w:rsidRDefault="00840A23">
            <w:pPr>
              <w:spacing w:line="400" w:lineRule="exact"/>
              <w:ind w:firstLineChars="0" w:firstLine="0"/>
              <w:rPr>
                <w:szCs w:val="24"/>
              </w:rPr>
            </w:pPr>
          </w:p>
        </w:tc>
        <w:tc>
          <w:tcPr>
            <w:tcW w:w="1032" w:type="dxa"/>
          </w:tcPr>
          <w:p w14:paraId="252A3A9A" w14:textId="77777777" w:rsidR="00840A23" w:rsidRDefault="00840A23">
            <w:pPr>
              <w:spacing w:line="400" w:lineRule="exact"/>
              <w:ind w:firstLineChars="0" w:firstLine="0"/>
              <w:rPr>
                <w:szCs w:val="24"/>
              </w:rPr>
            </w:pPr>
          </w:p>
        </w:tc>
      </w:tr>
    </w:tbl>
    <w:p w14:paraId="693523AB" w14:textId="77777777" w:rsidR="00840A23" w:rsidRDefault="00840A23">
      <w:pPr>
        <w:spacing w:line="400" w:lineRule="exact"/>
        <w:ind w:firstLine="480"/>
        <w:rPr>
          <w:szCs w:val="24"/>
        </w:rPr>
      </w:pPr>
    </w:p>
    <w:p w14:paraId="36A65141" w14:textId="77777777" w:rsidR="00840A23" w:rsidRDefault="00000000">
      <w:pPr>
        <w:spacing w:line="400" w:lineRule="exact"/>
        <w:ind w:firstLine="480"/>
        <w:rPr>
          <w:szCs w:val="24"/>
        </w:rPr>
      </w:pPr>
      <w:r>
        <w:rPr>
          <w:szCs w:val="24"/>
        </w:rPr>
        <w:t>投标人：（盖章）</w:t>
      </w:r>
    </w:p>
    <w:p w14:paraId="2588074D" w14:textId="77777777" w:rsidR="00840A23" w:rsidRDefault="00000000">
      <w:pPr>
        <w:spacing w:line="400" w:lineRule="exact"/>
        <w:ind w:firstLine="480"/>
        <w:rPr>
          <w:szCs w:val="24"/>
        </w:rPr>
      </w:pPr>
      <w:r>
        <w:rPr>
          <w:szCs w:val="24"/>
        </w:rPr>
        <w:t>法定代表人（委托代理人）：（签字）</w:t>
      </w:r>
    </w:p>
    <w:p w14:paraId="6E8CE2E5" w14:textId="77777777" w:rsidR="00840A23" w:rsidRDefault="00000000">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7D9A662D" w14:textId="77777777" w:rsidR="00E351DF" w:rsidRDefault="00E351DF" w:rsidP="00E351DF">
      <w:pPr>
        <w:pStyle w:val="a0"/>
        <w:ind w:firstLine="240"/>
      </w:pPr>
    </w:p>
    <w:p w14:paraId="16350186" w14:textId="30B9D764" w:rsidR="00E351DF" w:rsidRDefault="00E351DF">
      <w:pPr>
        <w:widowControl/>
        <w:spacing w:line="240" w:lineRule="auto"/>
        <w:ind w:firstLineChars="0" w:firstLine="0"/>
        <w:jc w:val="left"/>
      </w:pPr>
      <w:r>
        <w:br w:type="page"/>
      </w:r>
    </w:p>
    <w:p w14:paraId="6488E52D" w14:textId="77777777" w:rsidR="00E351DF" w:rsidRPr="00E351DF" w:rsidRDefault="00E351DF" w:rsidP="00E351DF">
      <w:pPr>
        <w:pStyle w:val="a0"/>
        <w:ind w:firstLine="240"/>
        <w:rPr>
          <w:rFonts w:hint="eastAsia"/>
        </w:rPr>
      </w:pPr>
    </w:p>
    <w:p w14:paraId="2DE967CC" w14:textId="77777777" w:rsidR="00840A23" w:rsidRDefault="00000000">
      <w:pPr>
        <w:pStyle w:val="2"/>
      </w:pPr>
      <w:bookmarkStart w:id="323" w:name="_Toc56676972"/>
      <w:bookmarkStart w:id="324" w:name="_Toc424118189"/>
      <w:bookmarkStart w:id="325" w:name="_Toc518655812"/>
      <w:bookmarkStart w:id="326" w:name="_Toc23672"/>
      <w:bookmarkStart w:id="327" w:name="_Toc22374"/>
      <w:bookmarkStart w:id="328" w:name="_Toc353881020"/>
      <w:bookmarkStart w:id="329" w:name="_Toc23535"/>
      <w:bookmarkStart w:id="330" w:name="_Toc199232532"/>
      <w:r>
        <w:t>附件九</w:t>
      </w:r>
      <w:r>
        <w:rPr>
          <w:rFonts w:hint="eastAsia"/>
        </w:rPr>
        <w:t>：</w:t>
      </w:r>
      <w:r>
        <w:t>经营业绩一览表</w:t>
      </w:r>
      <w:bookmarkEnd w:id="323"/>
      <w:bookmarkEnd w:id="324"/>
      <w:bookmarkEnd w:id="325"/>
      <w:bookmarkEnd w:id="326"/>
      <w:bookmarkEnd w:id="327"/>
      <w:bookmarkEnd w:id="328"/>
      <w:bookmarkEnd w:id="329"/>
      <w:bookmarkEnd w:id="330"/>
    </w:p>
    <w:p w14:paraId="6E3FD9A5" w14:textId="77777777" w:rsidR="00840A23" w:rsidRDefault="00000000">
      <w:pPr>
        <w:spacing w:line="400" w:lineRule="exact"/>
        <w:ind w:firstLine="643"/>
        <w:jc w:val="center"/>
        <w:rPr>
          <w:b/>
          <w:bCs/>
          <w:sz w:val="32"/>
          <w:szCs w:val="24"/>
        </w:rPr>
      </w:pPr>
      <w:r>
        <w:rPr>
          <w:b/>
          <w:bCs/>
          <w:sz w:val="32"/>
          <w:szCs w:val="24"/>
        </w:rPr>
        <w:t>经营业绩一览表</w:t>
      </w:r>
    </w:p>
    <w:p w14:paraId="228D754C" w14:textId="77777777" w:rsidR="00840A23" w:rsidRDefault="00840A23">
      <w:pPr>
        <w:spacing w:line="400" w:lineRule="exact"/>
        <w:ind w:firstLine="482"/>
        <w:jc w:val="center"/>
        <w:rPr>
          <w:b/>
          <w:bCs/>
          <w:szCs w:val="24"/>
        </w:rPr>
      </w:pPr>
    </w:p>
    <w:p w14:paraId="27D99CE2" w14:textId="631E245C" w:rsidR="00840A23" w:rsidRDefault="00000000">
      <w:pPr>
        <w:spacing w:line="400" w:lineRule="exact"/>
        <w:ind w:firstLineChars="0" w:firstLine="0"/>
        <w:rPr>
          <w:szCs w:val="24"/>
          <w:u w:val="single"/>
        </w:rPr>
      </w:pPr>
      <w:r>
        <w:rPr>
          <w:szCs w:val="24"/>
        </w:rPr>
        <w:t>项目名称：</w:t>
      </w:r>
      <w:r>
        <w:rPr>
          <w:szCs w:val="24"/>
          <w:u w:val="single"/>
        </w:rPr>
        <w:t xml:space="preserve"> </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62644D63" w14:textId="30AAF7A4" w:rsidR="00840A23" w:rsidRDefault="00000000">
      <w:pPr>
        <w:spacing w:line="400" w:lineRule="exact"/>
        <w:ind w:firstLineChars="0" w:firstLine="0"/>
        <w:rPr>
          <w:szCs w:val="24"/>
          <w:u w:val="single"/>
        </w:rPr>
      </w:pPr>
      <w:r>
        <w:rPr>
          <w:rFonts w:hint="eastAsia"/>
          <w:szCs w:val="24"/>
          <w:u w:val="single"/>
        </w:rPr>
        <w:t>项目编号：</w:t>
      </w:r>
      <w:r w:rsidR="00D96993">
        <w:rPr>
          <w:rFonts w:hint="eastAsia"/>
          <w:szCs w:val="24"/>
          <w:u w:val="single"/>
        </w:rPr>
        <w:t>CGZXCX-202505-4146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85"/>
        <w:gridCol w:w="735"/>
        <w:gridCol w:w="840"/>
        <w:gridCol w:w="945"/>
        <w:gridCol w:w="1365"/>
        <w:gridCol w:w="1365"/>
        <w:gridCol w:w="1407"/>
      </w:tblGrid>
      <w:tr w:rsidR="00840A23" w14:paraId="1A32EAA7" w14:textId="77777777">
        <w:trPr>
          <w:trHeight w:val="620"/>
        </w:trPr>
        <w:tc>
          <w:tcPr>
            <w:tcW w:w="738" w:type="dxa"/>
            <w:vAlign w:val="center"/>
          </w:tcPr>
          <w:p w14:paraId="3CF9AD26" w14:textId="77777777" w:rsidR="00840A23" w:rsidRDefault="00000000">
            <w:pPr>
              <w:ind w:firstLineChars="0" w:firstLine="0"/>
              <w:jc w:val="center"/>
              <w:rPr>
                <w:b/>
                <w:szCs w:val="24"/>
              </w:rPr>
            </w:pPr>
            <w:r>
              <w:rPr>
                <w:b/>
                <w:szCs w:val="24"/>
              </w:rPr>
              <w:t>序号</w:t>
            </w:r>
          </w:p>
        </w:tc>
        <w:tc>
          <w:tcPr>
            <w:tcW w:w="1785" w:type="dxa"/>
            <w:vAlign w:val="center"/>
          </w:tcPr>
          <w:p w14:paraId="51747102" w14:textId="77777777" w:rsidR="00840A23" w:rsidRDefault="00000000">
            <w:pPr>
              <w:ind w:firstLineChars="0" w:firstLine="0"/>
              <w:jc w:val="center"/>
              <w:rPr>
                <w:b/>
                <w:szCs w:val="24"/>
              </w:rPr>
            </w:pPr>
            <w:r>
              <w:rPr>
                <w:b/>
                <w:szCs w:val="24"/>
              </w:rPr>
              <w:t>名称</w:t>
            </w:r>
          </w:p>
        </w:tc>
        <w:tc>
          <w:tcPr>
            <w:tcW w:w="735" w:type="dxa"/>
            <w:vAlign w:val="center"/>
          </w:tcPr>
          <w:p w14:paraId="7B202A45" w14:textId="77777777" w:rsidR="00840A23" w:rsidRDefault="00000000">
            <w:pPr>
              <w:ind w:firstLineChars="0" w:firstLine="0"/>
              <w:jc w:val="center"/>
              <w:rPr>
                <w:b/>
                <w:szCs w:val="24"/>
              </w:rPr>
            </w:pPr>
            <w:r>
              <w:rPr>
                <w:b/>
                <w:szCs w:val="24"/>
              </w:rPr>
              <w:t>数量</w:t>
            </w:r>
          </w:p>
        </w:tc>
        <w:tc>
          <w:tcPr>
            <w:tcW w:w="840" w:type="dxa"/>
            <w:vAlign w:val="center"/>
          </w:tcPr>
          <w:p w14:paraId="1C02A363" w14:textId="77777777" w:rsidR="00840A23" w:rsidRDefault="00000000">
            <w:pPr>
              <w:ind w:firstLineChars="0" w:firstLine="0"/>
              <w:jc w:val="center"/>
              <w:rPr>
                <w:b/>
                <w:szCs w:val="24"/>
              </w:rPr>
            </w:pPr>
            <w:r>
              <w:rPr>
                <w:b/>
                <w:szCs w:val="24"/>
              </w:rPr>
              <w:t>规格型号</w:t>
            </w:r>
          </w:p>
        </w:tc>
        <w:tc>
          <w:tcPr>
            <w:tcW w:w="945" w:type="dxa"/>
            <w:vAlign w:val="center"/>
          </w:tcPr>
          <w:p w14:paraId="2C42CC6E" w14:textId="77777777" w:rsidR="00840A23" w:rsidRDefault="00000000">
            <w:pPr>
              <w:ind w:firstLineChars="0" w:firstLine="0"/>
              <w:jc w:val="center"/>
              <w:rPr>
                <w:b/>
                <w:szCs w:val="24"/>
              </w:rPr>
            </w:pPr>
            <w:r>
              <w:rPr>
                <w:b/>
                <w:szCs w:val="24"/>
              </w:rPr>
              <w:t>金额</w:t>
            </w:r>
            <w:r>
              <w:rPr>
                <w:rFonts w:hint="eastAsia"/>
                <w:b/>
                <w:szCs w:val="24"/>
              </w:rPr>
              <w:t>（含税）</w:t>
            </w:r>
          </w:p>
        </w:tc>
        <w:tc>
          <w:tcPr>
            <w:tcW w:w="1365" w:type="dxa"/>
            <w:vAlign w:val="center"/>
          </w:tcPr>
          <w:p w14:paraId="19A96C08" w14:textId="77777777" w:rsidR="00840A23" w:rsidRDefault="00000000">
            <w:pPr>
              <w:ind w:firstLineChars="0" w:firstLine="0"/>
              <w:jc w:val="center"/>
              <w:rPr>
                <w:b/>
                <w:szCs w:val="24"/>
              </w:rPr>
            </w:pPr>
            <w:r>
              <w:rPr>
                <w:b/>
                <w:szCs w:val="24"/>
              </w:rPr>
              <w:t>用户名称</w:t>
            </w:r>
          </w:p>
        </w:tc>
        <w:tc>
          <w:tcPr>
            <w:tcW w:w="1365" w:type="dxa"/>
            <w:vAlign w:val="center"/>
          </w:tcPr>
          <w:p w14:paraId="13A2411B" w14:textId="77777777" w:rsidR="00840A23" w:rsidRDefault="00000000">
            <w:pPr>
              <w:ind w:firstLineChars="0" w:firstLine="0"/>
              <w:jc w:val="center"/>
              <w:rPr>
                <w:b/>
                <w:szCs w:val="24"/>
              </w:rPr>
            </w:pPr>
            <w:r>
              <w:rPr>
                <w:b/>
                <w:szCs w:val="24"/>
              </w:rPr>
              <w:t>联系人及</w:t>
            </w:r>
          </w:p>
          <w:p w14:paraId="52A86640" w14:textId="77777777" w:rsidR="00840A23" w:rsidRDefault="00000000">
            <w:pPr>
              <w:ind w:firstLineChars="0" w:firstLine="0"/>
              <w:jc w:val="center"/>
              <w:rPr>
                <w:b/>
                <w:szCs w:val="24"/>
              </w:rPr>
            </w:pPr>
            <w:r>
              <w:rPr>
                <w:b/>
                <w:szCs w:val="24"/>
              </w:rPr>
              <w:t>联系电话</w:t>
            </w:r>
          </w:p>
        </w:tc>
        <w:tc>
          <w:tcPr>
            <w:tcW w:w="1407" w:type="dxa"/>
            <w:vAlign w:val="center"/>
          </w:tcPr>
          <w:p w14:paraId="21677CFE" w14:textId="77777777" w:rsidR="00840A23" w:rsidRDefault="00000000">
            <w:pPr>
              <w:ind w:firstLineChars="0" w:firstLine="0"/>
              <w:jc w:val="center"/>
              <w:rPr>
                <w:b/>
                <w:szCs w:val="24"/>
              </w:rPr>
            </w:pPr>
            <w:r>
              <w:rPr>
                <w:b/>
                <w:szCs w:val="24"/>
              </w:rPr>
              <w:t>投产日期</w:t>
            </w:r>
          </w:p>
        </w:tc>
      </w:tr>
      <w:tr w:rsidR="00840A23" w14:paraId="6AC38419" w14:textId="77777777">
        <w:trPr>
          <w:trHeight w:val="620"/>
        </w:trPr>
        <w:tc>
          <w:tcPr>
            <w:tcW w:w="738" w:type="dxa"/>
          </w:tcPr>
          <w:p w14:paraId="2E60BBFF" w14:textId="77777777" w:rsidR="00840A23" w:rsidRDefault="00840A23">
            <w:pPr>
              <w:ind w:firstLineChars="0" w:firstLine="0"/>
              <w:rPr>
                <w:b/>
                <w:szCs w:val="24"/>
              </w:rPr>
            </w:pPr>
          </w:p>
        </w:tc>
        <w:tc>
          <w:tcPr>
            <w:tcW w:w="1785" w:type="dxa"/>
          </w:tcPr>
          <w:p w14:paraId="5018E95F" w14:textId="77777777" w:rsidR="00840A23" w:rsidRDefault="00840A23">
            <w:pPr>
              <w:ind w:firstLineChars="0" w:firstLine="0"/>
              <w:rPr>
                <w:b/>
                <w:szCs w:val="24"/>
              </w:rPr>
            </w:pPr>
          </w:p>
        </w:tc>
        <w:tc>
          <w:tcPr>
            <w:tcW w:w="735" w:type="dxa"/>
          </w:tcPr>
          <w:p w14:paraId="66BDC324" w14:textId="77777777" w:rsidR="00840A23" w:rsidRDefault="00840A23">
            <w:pPr>
              <w:ind w:firstLineChars="0" w:firstLine="0"/>
              <w:rPr>
                <w:b/>
                <w:szCs w:val="24"/>
              </w:rPr>
            </w:pPr>
          </w:p>
        </w:tc>
        <w:tc>
          <w:tcPr>
            <w:tcW w:w="840" w:type="dxa"/>
          </w:tcPr>
          <w:p w14:paraId="18F42FEC" w14:textId="77777777" w:rsidR="00840A23" w:rsidRDefault="00840A23">
            <w:pPr>
              <w:ind w:firstLineChars="0" w:firstLine="0"/>
              <w:rPr>
                <w:b/>
                <w:szCs w:val="24"/>
              </w:rPr>
            </w:pPr>
          </w:p>
        </w:tc>
        <w:tc>
          <w:tcPr>
            <w:tcW w:w="945" w:type="dxa"/>
          </w:tcPr>
          <w:p w14:paraId="6ADF1D2A" w14:textId="77777777" w:rsidR="00840A23" w:rsidRDefault="00840A23">
            <w:pPr>
              <w:ind w:firstLineChars="0" w:firstLine="0"/>
              <w:rPr>
                <w:b/>
                <w:szCs w:val="24"/>
              </w:rPr>
            </w:pPr>
          </w:p>
        </w:tc>
        <w:tc>
          <w:tcPr>
            <w:tcW w:w="1365" w:type="dxa"/>
          </w:tcPr>
          <w:p w14:paraId="0C6EC973" w14:textId="77777777" w:rsidR="00840A23" w:rsidRDefault="00840A23">
            <w:pPr>
              <w:ind w:firstLineChars="0" w:firstLine="0"/>
              <w:rPr>
                <w:b/>
                <w:szCs w:val="24"/>
              </w:rPr>
            </w:pPr>
          </w:p>
        </w:tc>
        <w:tc>
          <w:tcPr>
            <w:tcW w:w="1365" w:type="dxa"/>
          </w:tcPr>
          <w:p w14:paraId="1132F78E" w14:textId="77777777" w:rsidR="00840A23" w:rsidRDefault="00840A23">
            <w:pPr>
              <w:ind w:firstLineChars="0" w:firstLine="0"/>
              <w:rPr>
                <w:b/>
                <w:szCs w:val="24"/>
              </w:rPr>
            </w:pPr>
          </w:p>
        </w:tc>
        <w:tc>
          <w:tcPr>
            <w:tcW w:w="1407" w:type="dxa"/>
          </w:tcPr>
          <w:p w14:paraId="6B4FAD98" w14:textId="77777777" w:rsidR="00840A23" w:rsidRDefault="00840A23">
            <w:pPr>
              <w:ind w:firstLineChars="0" w:firstLine="0"/>
              <w:rPr>
                <w:b/>
                <w:szCs w:val="24"/>
              </w:rPr>
            </w:pPr>
          </w:p>
        </w:tc>
      </w:tr>
      <w:tr w:rsidR="00840A23" w14:paraId="5E5BA35F" w14:textId="77777777">
        <w:trPr>
          <w:trHeight w:val="620"/>
        </w:trPr>
        <w:tc>
          <w:tcPr>
            <w:tcW w:w="738" w:type="dxa"/>
          </w:tcPr>
          <w:p w14:paraId="69AF91DD" w14:textId="77777777" w:rsidR="00840A23" w:rsidRDefault="00840A23">
            <w:pPr>
              <w:ind w:firstLineChars="0" w:firstLine="0"/>
              <w:rPr>
                <w:b/>
                <w:szCs w:val="24"/>
              </w:rPr>
            </w:pPr>
          </w:p>
        </w:tc>
        <w:tc>
          <w:tcPr>
            <w:tcW w:w="1785" w:type="dxa"/>
          </w:tcPr>
          <w:p w14:paraId="0F7BC2E0" w14:textId="77777777" w:rsidR="00840A23" w:rsidRDefault="00840A23">
            <w:pPr>
              <w:ind w:firstLineChars="0" w:firstLine="0"/>
              <w:rPr>
                <w:b/>
                <w:szCs w:val="24"/>
              </w:rPr>
            </w:pPr>
          </w:p>
        </w:tc>
        <w:tc>
          <w:tcPr>
            <w:tcW w:w="735" w:type="dxa"/>
          </w:tcPr>
          <w:p w14:paraId="19EFBAF5" w14:textId="77777777" w:rsidR="00840A23" w:rsidRDefault="00840A23">
            <w:pPr>
              <w:ind w:firstLineChars="0" w:firstLine="0"/>
              <w:rPr>
                <w:b/>
                <w:szCs w:val="24"/>
              </w:rPr>
            </w:pPr>
          </w:p>
        </w:tc>
        <w:tc>
          <w:tcPr>
            <w:tcW w:w="840" w:type="dxa"/>
          </w:tcPr>
          <w:p w14:paraId="1CE40998" w14:textId="77777777" w:rsidR="00840A23" w:rsidRDefault="00840A23">
            <w:pPr>
              <w:ind w:firstLineChars="0" w:firstLine="0"/>
              <w:rPr>
                <w:b/>
                <w:szCs w:val="24"/>
              </w:rPr>
            </w:pPr>
          </w:p>
        </w:tc>
        <w:tc>
          <w:tcPr>
            <w:tcW w:w="945" w:type="dxa"/>
          </w:tcPr>
          <w:p w14:paraId="7350D5B8" w14:textId="77777777" w:rsidR="00840A23" w:rsidRDefault="00840A23">
            <w:pPr>
              <w:ind w:firstLineChars="0" w:firstLine="0"/>
              <w:rPr>
                <w:b/>
                <w:szCs w:val="24"/>
              </w:rPr>
            </w:pPr>
          </w:p>
        </w:tc>
        <w:tc>
          <w:tcPr>
            <w:tcW w:w="1365" w:type="dxa"/>
          </w:tcPr>
          <w:p w14:paraId="7F23FB50" w14:textId="77777777" w:rsidR="00840A23" w:rsidRDefault="00840A23">
            <w:pPr>
              <w:ind w:firstLineChars="0" w:firstLine="0"/>
              <w:rPr>
                <w:b/>
                <w:szCs w:val="24"/>
              </w:rPr>
            </w:pPr>
          </w:p>
        </w:tc>
        <w:tc>
          <w:tcPr>
            <w:tcW w:w="1365" w:type="dxa"/>
          </w:tcPr>
          <w:p w14:paraId="226D157D" w14:textId="77777777" w:rsidR="00840A23" w:rsidRDefault="00840A23">
            <w:pPr>
              <w:ind w:firstLineChars="0" w:firstLine="0"/>
              <w:rPr>
                <w:b/>
                <w:szCs w:val="24"/>
              </w:rPr>
            </w:pPr>
          </w:p>
        </w:tc>
        <w:tc>
          <w:tcPr>
            <w:tcW w:w="1407" w:type="dxa"/>
          </w:tcPr>
          <w:p w14:paraId="4DDE25C4" w14:textId="77777777" w:rsidR="00840A23" w:rsidRDefault="00840A23">
            <w:pPr>
              <w:ind w:firstLineChars="0" w:firstLine="0"/>
              <w:rPr>
                <w:b/>
                <w:szCs w:val="24"/>
              </w:rPr>
            </w:pPr>
          </w:p>
        </w:tc>
      </w:tr>
      <w:tr w:rsidR="00840A23" w14:paraId="0025CDBD" w14:textId="77777777">
        <w:trPr>
          <w:trHeight w:val="620"/>
        </w:trPr>
        <w:tc>
          <w:tcPr>
            <w:tcW w:w="738" w:type="dxa"/>
          </w:tcPr>
          <w:p w14:paraId="7C97652D" w14:textId="77777777" w:rsidR="00840A23" w:rsidRDefault="00840A23">
            <w:pPr>
              <w:ind w:firstLineChars="0" w:firstLine="0"/>
              <w:rPr>
                <w:b/>
                <w:szCs w:val="24"/>
              </w:rPr>
            </w:pPr>
          </w:p>
        </w:tc>
        <w:tc>
          <w:tcPr>
            <w:tcW w:w="1785" w:type="dxa"/>
          </w:tcPr>
          <w:p w14:paraId="57115E3E" w14:textId="77777777" w:rsidR="00840A23" w:rsidRDefault="00840A23">
            <w:pPr>
              <w:ind w:firstLineChars="0" w:firstLine="0"/>
              <w:rPr>
                <w:b/>
                <w:szCs w:val="24"/>
              </w:rPr>
            </w:pPr>
          </w:p>
        </w:tc>
        <w:tc>
          <w:tcPr>
            <w:tcW w:w="735" w:type="dxa"/>
          </w:tcPr>
          <w:p w14:paraId="505943C5" w14:textId="77777777" w:rsidR="00840A23" w:rsidRDefault="00840A23">
            <w:pPr>
              <w:ind w:firstLineChars="0" w:firstLine="0"/>
              <w:rPr>
                <w:b/>
                <w:szCs w:val="24"/>
              </w:rPr>
            </w:pPr>
          </w:p>
        </w:tc>
        <w:tc>
          <w:tcPr>
            <w:tcW w:w="840" w:type="dxa"/>
          </w:tcPr>
          <w:p w14:paraId="0B89AED7" w14:textId="77777777" w:rsidR="00840A23" w:rsidRDefault="00840A23">
            <w:pPr>
              <w:ind w:firstLineChars="0" w:firstLine="0"/>
              <w:rPr>
                <w:b/>
                <w:szCs w:val="24"/>
              </w:rPr>
            </w:pPr>
          </w:p>
        </w:tc>
        <w:tc>
          <w:tcPr>
            <w:tcW w:w="945" w:type="dxa"/>
          </w:tcPr>
          <w:p w14:paraId="3C053284" w14:textId="77777777" w:rsidR="00840A23" w:rsidRDefault="00840A23">
            <w:pPr>
              <w:ind w:firstLineChars="0" w:firstLine="0"/>
              <w:rPr>
                <w:b/>
                <w:szCs w:val="24"/>
              </w:rPr>
            </w:pPr>
          </w:p>
        </w:tc>
        <w:tc>
          <w:tcPr>
            <w:tcW w:w="1365" w:type="dxa"/>
          </w:tcPr>
          <w:p w14:paraId="2E6FC593" w14:textId="77777777" w:rsidR="00840A23" w:rsidRDefault="00840A23">
            <w:pPr>
              <w:ind w:firstLineChars="0" w:firstLine="0"/>
              <w:rPr>
                <w:b/>
                <w:szCs w:val="24"/>
              </w:rPr>
            </w:pPr>
          </w:p>
        </w:tc>
        <w:tc>
          <w:tcPr>
            <w:tcW w:w="1365" w:type="dxa"/>
          </w:tcPr>
          <w:p w14:paraId="10FB6728" w14:textId="77777777" w:rsidR="00840A23" w:rsidRDefault="00840A23">
            <w:pPr>
              <w:ind w:firstLineChars="0" w:firstLine="0"/>
              <w:rPr>
                <w:b/>
                <w:szCs w:val="24"/>
              </w:rPr>
            </w:pPr>
          </w:p>
        </w:tc>
        <w:tc>
          <w:tcPr>
            <w:tcW w:w="1407" w:type="dxa"/>
          </w:tcPr>
          <w:p w14:paraId="17B11957" w14:textId="77777777" w:rsidR="00840A23" w:rsidRDefault="00840A23">
            <w:pPr>
              <w:ind w:firstLineChars="0" w:firstLine="0"/>
              <w:rPr>
                <w:b/>
                <w:szCs w:val="24"/>
              </w:rPr>
            </w:pPr>
          </w:p>
        </w:tc>
      </w:tr>
      <w:tr w:rsidR="00840A23" w14:paraId="28BD2B03" w14:textId="77777777">
        <w:trPr>
          <w:trHeight w:val="620"/>
        </w:trPr>
        <w:tc>
          <w:tcPr>
            <w:tcW w:w="738" w:type="dxa"/>
          </w:tcPr>
          <w:p w14:paraId="455288CD" w14:textId="77777777" w:rsidR="00840A23" w:rsidRDefault="00840A23">
            <w:pPr>
              <w:ind w:firstLineChars="0" w:firstLine="0"/>
              <w:rPr>
                <w:b/>
                <w:szCs w:val="24"/>
              </w:rPr>
            </w:pPr>
          </w:p>
        </w:tc>
        <w:tc>
          <w:tcPr>
            <w:tcW w:w="1785" w:type="dxa"/>
          </w:tcPr>
          <w:p w14:paraId="0A5702B5" w14:textId="77777777" w:rsidR="00840A23" w:rsidRDefault="00840A23">
            <w:pPr>
              <w:ind w:firstLineChars="0" w:firstLine="0"/>
              <w:rPr>
                <w:b/>
                <w:szCs w:val="24"/>
              </w:rPr>
            </w:pPr>
          </w:p>
        </w:tc>
        <w:tc>
          <w:tcPr>
            <w:tcW w:w="735" w:type="dxa"/>
          </w:tcPr>
          <w:p w14:paraId="470FA0A3" w14:textId="77777777" w:rsidR="00840A23" w:rsidRDefault="00840A23">
            <w:pPr>
              <w:ind w:firstLineChars="0" w:firstLine="0"/>
              <w:rPr>
                <w:b/>
                <w:szCs w:val="24"/>
              </w:rPr>
            </w:pPr>
          </w:p>
        </w:tc>
        <w:tc>
          <w:tcPr>
            <w:tcW w:w="840" w:type="dxa"/>
          </w:tcPr>
          <w:p w14:paraId="3D92609C" w14:textId="77777777" w:rsidR="00840A23" w:rsidRDefault="00840A23">
            <w:pPr>
              <w:ind w:firstLineChars="0" w:firstLine="0"/>
              <w:rPr>
                <w:b/>
                <w:szCs w:val="24"/>
              </w:rPr>
            </w:pPr>
          </w:p>
        </w:tc>
        <w:tc>
          <w:tcPr>
            <w:tcW w:w="945" w:type="dxa"/>
          </w:tcPr>
          <w:p w14:paraId="339120E2" w14:textId="77777777" w:rsidR="00840A23" w:rsidRDefault="00840A23">
            <w:pPr>
              <w:ind w:firstLineChars="0" w:firstLine="0"/>
              <w:rPr>
                <w:b/>
                <w:szCs w:val="24"/>
              </w:rPr>
            </w:pPr>
          </w:p>
        </w:tc>
        <w:tc>
          <w:tcPr>
            <w:tcW w:w="1365" w:type="dxa"/>
          </w:tcPr>
          <w:p w14:paraId="61A73A44" w14:textId="77777777" w:rsidR="00840A23" w:rsidRDefault="00840A23">
            <w:pPr>
              <w:ind w:firstLineChars="0" w:firstLine="0"/>
              <w:rPr>
                <w:b/>
                <w:szCs w:val="24"/>
              </w:rPr>
            </w:pPr>
          </w:p>
        </w:tc>
        <w:tc>
          <w:tcPr>
            <w:tcW w:w="1365" w:type="dxa"/>
          </w:tcPr>
          <w:p w14:paraId="67733D6F" w14:textId="77777777" w:rsidR="00840A23" w:rsidRDefault="00840A23">
            <w:pPr>
              <w:ind w:firstLineChars="0" w:firstLine="0"/>
              <w:rPr>
                <w:b/>
                <w:szCs w:val="24"/>
              </w:rPr>
            </w:pPr>
          </w:p>
        </w:tc>
        <w:tc>
          <w:tcPr>
            <w:tcW w:w="1407" w:type="dxa"/>
          </w:tcPr>
          <w:p w14:paraId="4B08B965" w14:textId="77777777" w:rsidR="00840A23" w:rsidRDefault="00840A23">
            <w:pPr>
              <w:ind w:firstLineChars="0" w:firstLine="0"/>
              <w:rPr>
                <w:b/>
                <w:szCs w:val="24"/>
              </w:rPr>
            </w:pPr>
          </w:p>
        </w:tc>
      </w:tr>
      <w:tr w:rsidR="00840A23" w14:paraId="2ECA0120" w14:textId="77777777">
        <w:trPr>
          <w:trHeight w:val="620"/>
        </w:trPr>
        <w:tc>
          <w:tcPr>
            <w:tcW w:w="738" w:type="dxa"/>
          </w:tcPr>
          <w:p w14:paraId="7C27EB53" w14:textId="77777777" w:rsidR="00840A23" w:rsidRDefault="00840A23">
            <w:pPr>
              <w:ind w:firstLineChars="0" w:firstLine="0"/>
              <w:rPr>
                <w:b/>
                <w:szCs w:val="24"/>
              </w:rPr>
            </w:pPr>
          </w:p>
        </w:tc>
        <w:tc>
          <w:tcPr>
            <w:tcW w:w="1785" w:type="dxa"/>
          </w:tcPr>
          <w:p w14:paraId="227BDC2B" w14:textId="77777777" w:rsidR="00840A23" w:rsidRDefault="00840A23">
            <w:pPr>
              <w:ind w:firstLineChars="0" w:firstLine="0"/>
              <w:rPr>
                <w:b/>
                <w:szCs w:val="24"/>
              </w:rPr>
            </w:pPr>
          </w:p>
        </w:tc>
        <w:tc>
          <w:tcPr>
            <w:tcW w:w="735" w:type="dxa"/>
          </w:tcPr>
          <w:p w14:paraId="04BA31C5" w14:textId="77777777" w:rsidR="00840A23" w:rsidRDefault="00840A23">
            <w:pPr>
              <w:ind w:firstLineChars="0" w:firstLine="0"/>
              <w:rPr>
                <w:b/>
                <w:szCs w:val="24"/>
              </w:rPr>
            </w:pPr>
          </w:p>
        </w:tc>
        <w:tc>
          <w:tcPr>
            <w:tcW w:w="840" w:type="dxa"/>
          </w:tcPr>
          <w:p w14:paraId="7614055D" w14:textId="77777777" w:rsidR="00840A23" w:rsidRDefault="00840A23">
            <w:pPr>
              <w:ind w:firstLineChars="0" w:firstLine="0"/>
              <w:rPr>
                <w:b/>
                <w:szCs w:val="24"/>
              </w:rPr>
            </w:pPr>
          </w:p>
        </w:tc>
        <w:tc>
          <w:tcPr>
            <w:tcW w:w="945" w:type="dxa"/>
          </w:tcPr>
          <w:p w14:paraId="791EC6D4" w14:textId="77777777" w:rsidR="00840A23" w:rsidRDefault="00840A23">
            <w:pPr>
              <w:ind w:firstLineChars="0" w:firstLine="0"/>
              <w:rPr>
                <w:b/>
                <w:szCs w:val="24"/>
              </w:rPr>
            </w:pPr>
          </w:p>
        </w:tc>
        <w:tc>
          <w:tcPr>
            <w:tcW w:w="1365" w:type="dxa"/>
          </w:tcPr>
          <w:p w14:paraId="2CBEB192" w14:textId="77777777" w:rsidR="00840A23" w:rsidRDefault="00840A23">
            <w:pPr>
              <w:ind w:firstLineChars="0" w:firstLine="0"/>
              <w:rPr>
                <w:b/>
                <w:szCs w:val="24"/>
              </w:rPr>
            </w:pPr>
          </w:p>
        </w:tc>
        <w:tc>
          <w:tcPr>
            <w:tcW w:w="1365" w:type="dxa"/>
          </w:tcPr>
          <w:p w14:paraId="2AAEFFF0" w14:textId="77777777" w:rsidR="00840A23" w:rsidRDefault="00840A23">
            <w:pPr>
              <w:ind w:firstLineChars="0" w:firstLine="0"/>
              <w:rPr>
                <w:b/>
                <w:szCs w:val="24"/>
              </w:rPr>
            </w:pPr>
          </w:p>
        </w:tc>
        <w:tc>
          <w:tcPr>
            <w:tcW w:w="1407" w:type="dxa"/>
          </w:tcPr>
          <w:p w14:paraId="169D621F" w14:textId="77777777" w:rsidR="00840A23" w:rsidRDefault="00840A23">
            <w:pPr>
              <w:ind w:firstLineChars="0" w:firstLine="0"/>
              <w:rPr>
                <w:b/>
                <w:szCs w:val="24"/>
              </w:rPr>
            </w:pPr>
          </w:p>
        </w:tc>
      </w:tr>
      <w:tr w:rsidR="00840A23" w14:paraId="6E7F95CF" w14:textId="77777777">
        <w:trPr>
          <w:trHeight w:val="620"/>
        </w:trPr>
        <w:tc>
          <w:tcPr>
            <w:tcW w:w="738" w:type="dxa"/>
          </w:tcPr>
          <w:p w14:paraId="1699F581" w14:textId="77777777" w:rsidR="00840A23" w:rsidRDefault="00840A23">
            <w:pPr>
              <w:ind w:firstLineChars="0" w:firstLine="0"/>
              <w:rPr>
                <w:b/>
                <w:szCs w:val="24"/>
              </w:rPr>
            </w:pPr>
          </w:p>
        </w:tc>
        <w:tc>
          <w:tcPr>
            <w:tcW w:w="1785" w:type="dxa"/>
          </w:tcPr>
          <w:p w14:paraId="2B6C1747" w14:textId="77777777" w:rsidR="00840A23" w:rsidRDefault="00840A23">
            <w:pPr>
              <w:ind w:firstLineChars="0" w:firstLine="0"/>
              <w:rPr>
                <w:b/>
                <w:szCs w:val="24"/>
              </w:rPr>
            </w:pPr>
          </w:p>
        </w:tc>
        <w:tc>
          <w:tcPr>
            <w:tcW w:w="735" w:type="dxa"/>
          </w:tcPr>
          <w:p w14:paraId="6CC5C838" w14:textId="77777777" w:rsidR="00840A23" w:rsidRDefault="00840A23">
            <w:pPr>
              <w:ind w:firstLineChars="0" w:firstLine="0"/>
              <w:rPr>
                <w:b/>
                <w:szCs w:val="24"/>
              </w:rPr>
            </w:pPr>
          </w:p>
        </w:tc>
        <w:tc>
          <w:tcPr>
            <w:tcW w:w="840" w:type="dxa"/>
          </w:tcPr>
          <w:p w14:paraId="7A9F0CD8" w14:textId="77777777" w:rsidR="00840A23" w:rsidRDefault="00840A23">
            <w:pPr>
              <w:ind w:firstLineChars="0" w:firstLine="0"/>
              <w:rPr>
                <w:b/>
                <w:szCs w:val="24"/>
              </w:rPr>
            </w:pPr>
          </w:p>
        </w:tc>
        <w:tc>
          <w:tcPr>
            <w:tcW w:w="945" w:type="dxa"/>
          </w:tcPr>
          <w:p w14:paraId="42BCA817" w14:textId="77777777" w:rsidR="00840A23" w:rsidRDefault="00840A23">
            <w:pPr>
              <w:ind w:firstLineChars="0" w:firstLine="0"/>
              <w:rPr>
                <w:b/>
                <w:szCs w:val="24"/>
              </w:rPr>
            </w:pPr>
          </w:p>
        </w:tc>
        <w:tc>
          <w:tcPr>
            <w:tcW w:w="1365" w:type="dxa"/>
          </w:tcPr>
          <w:p w14:paraId="5A894A4D" w14:textId="77777777" w:rsidR="00840A23" w:rsidRDefault="00840A23">
            <w:pPr>
              <w:ind w:firstLineChars="0" w:firstLine="0"/>
              <w:rPr>
                <w:b/>
                <w:szCs w:val="24"/>
              </w:rPr>
            </w:pPr>
          </w:p>
        </w:tc>
        <w:tc>
          <w:tcPr>
            <w:tcW w:w="1365" w:type="dxa"/>
          </w:tcPr>
          <w:p w14:paraId="5FF464E8" w14:textId="77777777" w:rsidR="00840A23" w:rsidRDefault="00840A23">
            <w:pPr>
              <w:ind w:firstLineChars="0" w:firstLine="0"/>
              <w:rPr>
                <w:b/>
                <w:szCs w:val="24"/>
              </w:rPr>
            </w:pPr>
          </w:p>
        </w:tc>
        <w:tc>
          <w:tcPr>
            <w:tcW w:w="1407" w:type="dxa"/>
          </w:tcPr>
          <w:p w14:paraId="3DCFF891" w14:textId="77777777" w:rsidR="00840A23" w:rsidRDefault="00840A23">
            <w:pPr>
              <w:ind w:firstLineChars="0" w:firstLine="0"/>
              <w:rPr>
                <w:b/>
                <w:szCs w:val="24"/>
              </w:rPr>
            </w:pPr>
          </w:p>
        </w:tc>
      </w:tr>
      <w:tr w:rsidR="00840A23" w14:paraId="7B789A00" w14:textId="77777777">
        <w:trPr>
          <w:trHeight w:val="620"/>
        </w:trPr>
        <w:tc>
          <w:tcPr>
            <w:tcW w:w="738" w:type="dxa"/>
          </w:tcPr>
          <w:p w14:paraId="2FA31CD0" w14:textId="77777777" w:rsidR="00840A23" w:rsidRDefault="00840A23">
            <w:pPr>
              <w:ind w:firstLineChars="0" w:firstLine="0"/>
              <w:rPr>
                <w:b/>
                <w:szCs w:val="24"/>
              </w:rPr>
            </w:pPr>
          </w:p>
        </w:tc>
        <w:tc>
          <w:tcPr>
            <w:tcW w:w="1785" w:type="dxa"/>
          </w:tcPr>
          <w:p w14:paraId="1F951FB9" w14:textId="77777777" w:rsidR="00840A23" w:rsidRDefault="00840A23">
            <w:pPr>
              <w:ind w:firstLineChars="0" w:firstLine="0"/>
              <w:rPr>
                <w:b/>
                <w:szCs w:val="24"/>
              </w:rPr>
            </w:pPr>
          </w:p>
        </w:tc>
        <w:tc>
          <w:tcPr>
            <w:tcW w:w="735" w:type="dxa"/>
          </w:tcPr>
          <w:p w14:paraId="36EEAC9D" w14:textId="77777777" w:rsidR="00840A23" w:rsidRDefault="00840A23">
            <w:pPr>
              <w:ind w:firstLineChars="0" w:firstLine="0"/>
              <w:rPr>
                <w:b/>
                <w:szCs w:val="24"/>
              </w:rPr>
            </w:pPr>
          </w:p>
        </w:tc>
        <w:tc>
          <w:tcPr>
            <w:tcW w:w="840" w:type="dxa"/>
          </w:tcPr>
          <w:p w14:paraId="7D60C38C" w14:textId="77777777" w:rsidR="00840A23" w:rsidRDefault="00840A23">
            <w:pPr>
              <w:ind w:firstLineChars="0" w:firstLine="0"/>
              <w:rPr>
                <w:b/>
                <w:szCs w:val="24"/>
              </w:rPr>
            </w:pPr>
          </w:p>
        </w:tc>
        <w:tc>
          <w:tcPr>
            <w:tcW w:w="945" w:type="dxa"/>
          </w:tcPr>
          <w:p w14:paraId="043ABAC3" w14:textId="77777777" w:rsidR="00840A23" w:rsidRDefault="00840A23">
            <w:pPr>
              <w:ind w:firstLineChars="0" w:firstLine="0"/>
              <w:rPr>
                <w:b/>
                <w:szCs w:val="24"/>
              </w:rPr>
            </w:pPr>
          </w:p>
        </w:tc>
        <w:tc>
          <w:tcPr>
            <w:tcW w:w="1365" w:type="dxa"/>
          </w:tcPr>
          <w:p w14:paraId="5C1B89B4" w14:textId="77777777" w:rsidR="00840A23" w:rsidRDefault="00840A23">
            <w:pPr>
              <w:ind w:firstLineChars="0" w:firstLine="0"/>
              <w:rPr>
                <w:b/>
                <w:szCs w:val="24"/>
              </w:rPr>
            </w:pPr>
          </w:p>
        </w:tc>
        <w:tc>
          <w:tcPr>
            <w:tcW w:w="1365" w:type="dxa"/>
          </w:tcPr>
          <w:p w14:paraId="277EA771" w14:textId="77777777" w:rsidR="00840A23" w:rsidRDefault="00840A23">
            <w:pPr>
              <w:ind w:firstLineChars="0" w:firstLine="0"/>
              <w:rPr>
                <w:b/>
                <w:szCs w:val="24"/>
              </w:rPr>
            </w:pPr>
          </w:p>
        </w:tc>
        <w:tc>
          <w:tcPr>
            <w:tcW w:w="1407" w:type="dxa"/>
          </w:tcPr>
          <w:p w14:paraId="40EA66DA" w14:textId="77777777" w:rsidR="00840A23" w:rsidRDefault="00840A23">
            <w:pPr>
              <w:ind w:firstLineChars="0" w:firstLine="0"/>
              <w:rPr>
                <w:b/>
                <w:szCs w:val="24"/>
              </w:rPr>
            </w:pPr>
          </w:p>
        </w:tc>
      </w:tr>
      <w:tr w:rsidR="00840A23" w14:paraId="7A5D2CF2" w14:textId="77777777">
        <w:trPr>
          <w:trHeight w:val="620"/>
        </w:trPr>
        <w:tc>
          <w:tcPr>
            <w:tcW w:w="738" w:type="dxa"/>
          </w:tcPr>
          <w:p w14:paraId="5CB8E5EA" w14:textId="77777777" w:rsidR="00840A23" w:rsidRDefault="00840A23">
            <w:pPr>
              <w:ind w:firstLineChars="0" w:firstLine="0"/>
              <w:rPr>
                <w:b/>
                <w:szCs w:val="24"/>
              </w:rPr>
            </w:pPr>
          </w:p>
        </w:tc>
        <w:tc>
          <w:tcPr>
            <w:tcW w:w="1785" w:type="dxa"/>
          </w:tcPr>
          <w:p w14:paraId="3C591BD9" w14:textId="77777777" w:rsidR="00840A23" w:rsidRDefault="00840A23">
            <w:pPr>
              <w:ind w:firstLineChars="0" w:firstLine="0"/>
              <w:rPr>
                <w:b/>
                <w:szCs w:val="24"/>
              </w:rPr>
            </w:pPr>
          </w:p>
        </w:tc>
        <w:tc>
          <w:tcPr>
            <w:tcW w:w="735" w:type="dxa"/>
          </w:tcPr>
          <w:p w14:paraId="418E2581" w14:textId="77777777" w:rsidR="00840A23" w:rsidRDefault="00840A23">
            <w:pPr>
              <w:ind w:firstLineChars="0" w:firstLine="0"/>
              <w:rPr>
                <w:b/>
                <w:szCs w:val="24"/>
              </w:rPr>
            </w:pPr>
          </w:p>
        </w:tc>
        <w:tc>
          <w:tcPr>
            <w:tcW w:w="840" w:type="dxa"/>
          </w:tcPr>
          <w:p w14:paraId="05419F42" w14:textId="77777777" w:rsidR="00840A23" w:rsidRDefault="00840A23">
            <w:pPr>
              <w:ind w:firstLineChars="0" w:firstLine="0"/>
              <w:rPr>
                <w:b/>
                <w:szCs w:val="24"/>
              </w:rPr>
            </w:pPr>
          </w:p>
        </w:tc>
        <w:tc>
          <w:tcPr>
            <w:tcW w:w="945" w:type="dxa"/>
          </w:tcPr>
          <w:p w14:paraId="41874ED7" w14:textId="77777777" w:rsidR="00840A23" w:rsidRDefault="00840A23">
            <w:pPr>
              <w:ind w:firstLineChars="0" w:firstLine="0"/>
              <w:rPr>
                <w:b/>
                <w:szCs w:val="24"/>
              </w:rPr>
            </w:pPr>
          </w:p>
        </w:tc>
        <w:tc>
          <w:tcPr>
            <w:tcW w:w="1365" w:type="dxa"/>
          </w:tcPr>
          <w:p w14:paraId="7EE859DB" w14:textId="77777777" w:rsidR="00840A23" w:rsidRDefault="00840A23">
            <w:pPr>
              <w:ind w:firstLineChars="0" w:firstLine="0"/>
              <w:rPr>
                <w:b/>
                <w:szCs w:val="24"/>
              </w:rPr>
            </w:pPr>
          </w:p>
        </w:tc>
        <w:tc>
          <w:tcPr>
            <w:tcW w:w="1365" w:type="dxa"/>
          </w:tcPr>
          <w:p w14:paraId="32CC18E6" w14:textId="77777777" w:rsidR="00840A23" w:rsidRDefault="00840A23">
            <w:pPr>
              <w:ind w:firstLineChars="0" w:firstLine="0"/>
              <w:rPr>
                <w:b/>
                <w:szCs w:val="24"/>
              </w:rPr>
            </w:pPr>
          </w:p>
        </w:tc>
        <w:tc>
          <w:tcPr>
            <w:tcW w:w="1407" w:type="dxa"/>
          </w:tcPr>
          <w:p w14:paraId="5AE41096" w14:textId="77777777" w:rsidR="00840A23" w:rsidRDefault="00840A23">
            <w:pPr>
              <w:ind w:firstLineChars="0" w:firstLine="0"/>
              <w:rPr>
                <w:b/>
                <w:szCs w:val="24"/>
              </w:rPr>
            </w:pPr>
          </w:p>
        </w:tc>
      </w:tr>
      <w:tr w:rsidR="00840A23" w14:paraId="5E5F11C6" w14:textId="77777777">
        <w:trPr>
          <w:trHeight w:val="620"/>
        </w:trPr>
        <w:tc>
          <w:tcPr>
            <w:tcW w:w="738" w:type="dxa"/>
          </w:tcPr>
          <w:p w14:paraId="639233AD" w14:textId="77777777" w:rsidR="00840A23" w:rsidRDefault="00840A23">
            <w:pPr>
              <w:ind w:firstLineChars="0" w:firstLine="0"/>
              <w:rPr>
                <w:b/>
                <w:szCs w:val="24"/>
              </w:rPr>
            </w:pPr>
          </w:p>
        </w:tc>
        <w:tc>
          <w:tcPr>
            <w:tcW w:w="1785" w:type="dxa"/>
          </w:tcPr>
          <w:p w14:paraId="7AD5661C" w14:textId="77777777" w:rsidR="00840A23" w:rsidRDefault="00840A23">
            <w:pPr>
              <w:ind w:firstLineChars="0" w:firstLine="0"/>
              <w:rPr>
                <w:b/>
                <w:szCs w:val="24"/>
              </w:rPr>
            </w:pPr>
          </w:p>
        </w:tc>
        <w:tc>
          <w:tcPr>
            <w:tcW w:w="735" w:type="dxa"/>
          </w:tcPr>
          <w:p w14:paraId="67BB4072" w14:textId="77777777" w:rsidR="00840A23" w:rsidRDefault="00840A23">
            <w:pPr>
              <w:ind w:firstLineChars="0" w:firstLine="0"/>
              <w:rPr>
                <w:b/>
                <w:szCs w:val="24"/>
              </w:rPr>
            </w:pPr>
          </w:p>
        </w:tc>
        <w:tc>
          <w:tcPr>
            <w:tcW w:w="840" w:type="dxa"/>
          </w:tcPr>
          <w:p w14:paraId="15A4546C" w14:textId="77777777" w:rsidR="00840A23" w:rsidRDefault="00840A23">
            <w:pPr>
              <w:ind w:firstLineChars="0" w:firstLine="0"/>
              <w:rPr>
                <w:b/>
                <w:szCs w:val="24"/>
              </w:rPr>
            </w:pPr>
          </w:p>
        </w:tc>
        <w:tc>
          <w:tcPr>
            <w:tcW w:w="945" w:type="dxa"/>
          </w:tcPr>
          <w:p w14:paraId="5C476223" w14:textId="77777777" w:rsidR="00840A23" w:rsidRDefault="00840A23">
            <w:pPr>
              <w:ind w:firstLineChars="0" w:firstLine="0"/>
              <w:rPr>
                <w:b/>
                <w:szCs w:val="24"/>
              </w:rPr>
            </w:pPr>
          </w:p>
        </w:tc>
        <w:tc>
          <w:tcPr>
            <w:tcW w:w="1365" w:type="dxa"/>
          </w:tcPr>
          <w:p w14:paraId="398CCDAE" w14:textId="77777777" w:rsidR="00840A23" w:rsidRDefault="00840A23">
            <w:pPr>
              <w:ind w:firstLineChars="0" w:firstLine="0"/>
              <w:rPr>
                <w:b/>
                <w:szCs w:val="24"/>
              </w:rPr>
            </w:pPr>
          </w:p>
        </w:tc>
        <w:tc>
          <w:tcPr>
            <w:tcW w:w="1365" w:type="dxa"/>
          </w:tcPr>
          <w:p w14:paraId="69BB5471" w14:textId="77777777" w:rsidR="00840A23" w:rsidRDefault="00840A23">
            <w:pPr>
              <w:ind w:firstLineChars="0" w:firstLine="0"/>
              <w:rPr>
                <w:b/>
                <w:szCs w:val="24"/>
              </w:rPr>
            </w:pPr>
          </w:p>
        </w:tc>
        <w:tc>
          <w:tcPr>
            <w:tcW w:w="1407" w:type="dxa"/>
          </w:tcPr>
          <w:p w14:paraId="52A350C9" w14:textId="77777777" w:rsidR="00840A23" w:rsidRDefault="00840A23">
            <w:pPr>
              <w:ind w:firstLineChars="0" w:firstLine="0"/>
              <w:rPr>
                <w:b/>
                <w:szCs w:val="24"/>
              </w:rPr>
            </w:pPr>
          </w:p>
        </w:tc>
      </w:tr>
      <w:tr w:rsidR="00840A23" w14:paraId="2A1D62A8" w14:textId="77777777">
        <w:trPr>
          <w:trHeight w:val="620"/>
        </w:trPr>
        <w:tc>
          <w:tcPr>
            <w:tcW w:w="738" w:type="dxa"/>
          </w:tcPr>
          <w:p w14:paraId="0039C235" w14:textId="77777777" w:rsidR="00840A23" w:rsidRDefault="00840A23">
            <w:pPr>
              <w:ind w:firstLineChars="0" w:firstLine="0"/>
              <w:rPr>
                <w:b/>
                <w:szCs w:val="24"/>
              </w:rPr>
            </w:pPr>
          </w:p>
        </w:tc>
        <w:tc>
          <w:tcPr>
            <w:tcW w:w="1785" w:type="dxa"/>
          </w:tcPr>
          <w:p w14:paraId="42DC2699" w14:textId="77777777" w:rsidR="00840A23" w:rsidRDefault="00840A23">
            <w:pPr>
              <w:ind w:firstLineChars="0" w:firstLine="0"/>
              <w:rPr>
                <w:b/>
                <w:szCs w:val="24"/>
              </w:rPr>
            </w:pPr>
          </w:p>
        </w:tc>
        <w:tc>
          <w:tcPr>
            <w:tcW w:w="735" w:type="dxa"/>
          </w:tcPr>
          <w:p w14:paraId="12C19008" w14:textId="77777777" w:rsidR="00840A23" w:rsidRDefault="00840A23">
            <w:pPr>
              <w:ind w:firstLineChars="0" w:firstLine="0"/>
              <w:rPr>
                <w:b/>
                <w:szCs w:val="24"/>
              </w:rPr>
            </w:pPr>
          </w:p>
        </w:tc>
        <w:tc>
          <w:tcPr>
            <w:tcW w:w="840" w:type="dxa"/>
          </w:tcPr>
          <w:p w14:paraId="26BF399B" w14:textId="77777777" w:rsidR="00840A23" w:rsidRDefault="00840A23">
            <w:pPr>
              <w:ind w:firstLineChars="0" w:firstLine="0"/>
              <w:rPr>
                <w:b/>
                <w:szCs w:val="24"/>
              </w:rPr>
            </w:pPr>
          </w:p>
        </w:tc>
        <w:tc>
          <w:tcPr>
            <w:tcW w:w="945" w:type="dxa"/>
          </w:tcPr>
          <w:p w14:paraId="1111B9B7" w14:textId="77777777" w:rsidR="00840A23" w:rsidRDefault="00840A23">
            <w:pPr>
              <w:ind w:firstLineChars="0" w:firstLine="0"/>
              <w:rPr>
                <w:b/>
                <w:szCs w:val="24"/>
              </w:rPr>
            </w:pPr>
          </w:p>
        </w:tc>
        <w:tc>
          <w:tcPr>
            <w:tcW w:w="1365" w:type="dxa"/>
          </w:tcPr>
          <w:p w14:paraId="700E631D" w14:textId="77777777" w:rsidR="00840A23" w:rsidRDefault="00840A23">
            <w:pPr>
              <w:ind w:firstLineChars="0" w:firstLine="0"/>
              <w:rPr>
                <w:b/>
                <w:szCs w:val="24"/>
              </w:rPr>
            </w:pPr>
          </w:p>
        </w:tc>
        <w:tc>
          <w:tcPr>
            <w:tcW w:w="1365" w:type="dxa"/>
          </w:tcPr>
          <w:p w14:paraId="72FD543B" w14:textId="77777777" w:rsidR="00840A23" w:rsidRDefault="00840A23">
            <w:pPr>
              <w:ind w:firstLineChars="0" w:firstLine="0"/>
              <w:rPr>
                <w:b/>
                <w:szCs w:val="24"/>
              </w:rPr>
            </w:pPr>
          </w:p>
        </w:tc>
        <w:tc>
          <w:tcPr>
            <w:tcW w:w="1407" w:type="dxa"/>
          </w:tcPr>
          <w:p w14:paraId="7B954FA5" w14:textId="77777777" w:rsidR="00840A23" w:rsidRDefault="00840A23">
            <w:pPr>
              <w:ind w:firstLineChars="0" w:firstLine="0"/>
              <w:rPr>
                <w:b/>
                <w:szCs w:val="24"/>
              </w:rPr>
            </w:pPr>
          </w:p>
        </w:tc>
      </w:tr>
      <w:tr w:rsidR="00840A23" w14:paraId="3D647F5A" w14:textId="77777777">
        <w:trPr>
          <w:trHeight w:val="620"/>
        </w:trPr>
        <w:tc>
          <w:tcPr>
            <w:tcW w:w="738" w:type="dxa"/>
          </w:tcPr>
          <w:p w14:paraId="445E884B" w14:textId="77777777" w:rsidR="00840A23" w:rsidRDefault="00840A23">
            <w:pPr>
              <w:ind w:firstLineChars="0" w:firstLine="0"/>
              <w:rPr>
                <w:b/>
                <w:szCs w:val="24"/>
              </w:rPr>
            </w:pPr>
          </w:p>
        </w:tc>
        <w:tc>
          <w:tcPr>
            <w:tcW w:w="1785" w:type="dxa"/>
          </w:tcPr>
          <w:p w14:paraId="799F8719" w14:textId="77777777" w:rsidR="00840A23" w:rsidRDefault="00840A23">
            <w:pPr>
              <w:ind w:firstLineChars="0" w:firstLine="0"/>
              <w:rPr>
                <w:b/>
                <w:szCs w:val="24"/>
              </w:rPr>
            </w:pPr>
          </w:p>
        </w:tc>
        <w:tc>
          <w:tcPr>
            <w:tcW w:w="735" w:type="dxa"/>
          </w:tcPr>
          <w:p w14:paraId="780ED2D3" w14:textId="77777777" w:rsidR="00840A23" w:rsidRDefault="00840A23">
            <w:pPr>
              <w:ind w:firstLineChars="0" w:firstLine="0"/>
              <w:rPr>
                <w:b/>
                <w:szCs w:val="24"/>
              </w:rPr>
            </w:pPr>
          </w:p>
        </w:tc>
        <w:tc>
          <w:tcPr>
            <w:tcW w:w="840" w:type="dxa"/>
          </w:tcPr>
          <w:p w14:paraId="6BBAD585" w14:textId="77777777" w:rsidR="00840A23" w:rsidRDefault="00840A23">
            <w:pPr>
              <w:ind w:firstLineChars="0" w:firstLine="0"/>
              <w:rPr>
                <w:b/>
                <w:szCs w:val="24"/>
              </w:rPr>
            </w:pPr>
          </w:p>
        </w:tc>
        <w:tc>
          <w:tcPr>
            <w:tcW w:w="945" w:type="dxa"/>
          </w:tcPr>
          <w:p w14:paraId="799E4CAB" w14:textId="77777777" w:rsidR="00840A23" w:rsidRDefault="00840A23">
            <w:pPr>
              <w:ind w:firstLineChars="0" w:firstLine="0"/>
              <w:rPr>
                <w:b/>
                <w:szCs w:val="24"/>
              </w:rPr>
            </w:pPr>
          </w:p>
        </w:tc>
        <w:tc>
          <w:tcPr>
            <w:tcW w:w="1365" w:type="dxa"/>
          </w:tcPr>
          <w:p w14:paraId="48F037FA" w14:textId="77777777" w:rsidR="00840A23" w:rsidRDefault="00840A23">
            <w:pPr>
              <w:ind w:firstLineChars="0" w:firstLine="0"/>
              <w:rPr>
                <w:b/>
                <w:szCs w:val="24"/>
              </w:rPr>
            </w:pPr>
          </w:p>
        </w:tc>
        <w:tc>
          <w:tcPr>
            <w:tcW w:w="1365" w:type="dxa"/>
          </w:tcPr>
          <w:p w14:paraId="42A05566" w14:textId="77777777" w:rsidR="00840A23" w:rsidRDefault="00840A23">
            <w:pPr>
              <w:ind w:firstLineChars="0" w:firstLine="0"/>
              <w:rPr>
                <w:b/>
                <w:szCs w:val="24"/>
              </w:rPr>
            </w:pPr>
          </w:p>
        </w:tc>
        <w:tc>
          <w:tcPr>
            <w:tcW w:w="1407" w:type="dxa"/>
          </w:tcPr>
          <w:p w14:paraId="1BF91342" w14:textId="77777777" w:rsidR="00840A23" w:rsidRDefault="00840A23">
            <w:pPr>
              <w:ind w:firstLineChars="0" w:firstLine="0"/>
              <w:rPr>
                <w:b/>
                <w:szCs w:val="24"/>
              </w:rPr>
            </w:pPr>
          </w:p>
        </w:tc>
      </w:tr>
      <w:tr w:rsidR="00840A23" w14:paraId="0E70CF75" w14:textId="77777777">
        <w:trPr>
          <w:trHeight w:val="620"/>
        </w:trPr>
        <w:tc>
          <w:tcPr>
            <w:tcW w:w="738" w:type="dxa"/>
          </w:tcPr>
          <w:p w14:paraId="53767842" w14:textId="77777777" w:rsidR="00840A23" w:rsidRDefault="00840A23">
            <w:pPr>
              <w:ind w:firstLineChars="0" w:firstLine="0"/>
              <w:rPr>
                <w:b/>
                <w:szCs w:val="24"/>
              </w:rPr>
            </w:pPr>
          </w:p>
        </w:tc>
        <w:tc>
          <w:tcPr>
            <w:tcW w:w="1785" w:type="dxa"/>
          </w:tcPr>
          <w:p w14:paraId="02F070A5" w14:textId="77777777" w:rsidR="00840A23" w:rsidRDefault="00840A23">
            <w:pPr>
              <w:ind w:firstLineChars="0" w:firstLine="0"/>
              <w:rPr>
                <w:b/>
                <w:szCs w:val="24"/>
              </w:rPr>
            </w:pPr>
          </w:p>
        </w:tc>
        <w:tc>
          <w:tcPr>
            <w:tcW w:w="735" w:type="dxa"/>
          </w:tcPr>
          <w:p w14:paraId="5D1E164C" w14:textId="77777777" w:rsidR="00840A23" w:rsidRDefault="00840A23">
            <w:pPr>
              <w:ind w:firstLineChars="0" w:firstLine="0"/>
              <w:rPr>
                <w:b/>
                <w:szCs w:val="24"/>
              </w:rPr>
            </w:pPr>
          </w:p>
        </w:tc>
        <w:tc>
          <w:tcPr>
            <w:tcW w:w="840" w:type="dxa"/>
          </w:tcPr>
          <w:p w14:paraId="664A4FD4" w14:textId="77777777" w:rsidR="00840A23" w:rsidRDefault="00840A23">
            <w:pPr>
              <w:ind w:firstLineChars="0" w:firstLine="0"/>
              <w:rPr>
                <w:b/>
                <w:szCs w:val="24"/>
              </w:rPr>
            </w:pPr>
          </w:p>
        </w:tc>
        <w:tc>
          <w:tcPr>
            <w:tcW w:w="945" w:type="dxa"/>
          </w:tcPr>
          <w:p w14:paraId="4BE57046" w14:textId="77777777" w:rsidR="00840A23" w:rsidRDefault="00840A23">
            <w:pPr>
              <w:ind w:firstLineChars="0" w:firstLine="0"/>
              <w:rPr>
                <w:b/>
                <w:szCs w:val="24"/>
              </w:rPr>
            </w:pPr>
          </w:p>
        </w:tc>
        <w:tc>
          <w:tcPr>
            <w:tcW w:w="1365" w:type="dxa"/>
          </w:tcPr>
          <w:p w14:paraId="3C111BBA" w14:textId="77777777" w:rsidR="00840A23" w:rsidRDefault="00840A23">
            <w:pPr>
              <w:ind w:firstLineChars="0" w:firstLine="0"/>
              <w:rPr>
                <w:b/>
                <w:szCs w:val="24"/>
              </w:rPr>
            </w:pPr>
          </w:p>
        </w:tc>
        <w:tc>
          <w:tcPr>
            <w:tcW w:w="1365" w:type="dxa"/>
          </w:tcPr>
          <w:p w14:paraId="7761706E" w14:textId="77777777" w:rsidR="00840A23" w:rsidRDefault="00840A23">
            <w:pPr>
              <w:ind w:firstLineChars="0" w:firstLine="0"/>
              <w:rPr>
                <w:b/>
                <w:szCs w:val="24"/>
              </w:rPr>
            </w:pPr>
          </w:p>
        </w:tc>
        <w:tc>
          <w:tcPr>
            <w:tcW w:w="1407" w:type="dxa"/>
          </w:tcPr>
          <w:p w14:paraId="70231F33" w14:textId="77777777" w:rsidR="00840A23" w:rsidRDefault="00840A23">
            <w:pPr>
              <w:ind w:firstLineChars="0" w:firstLine="0"/>
              <w:rPr>
                <w:b/>
                <w:szCs w:val="24"/>
              </w:rPr>
            </w:pPr>
          </w:p>
        </w:tc>
      </w:tr>
    </w:tbl>
    <w:p w14:paraId="18D36C96" w14:textId="77777777" w:rsidR="00840A23" w:rsidRDefault="00000000">
      <w:pPr>
        <w:spacing w:line="400" w:lineRule="exact"/>
        <w:ind w:firstLine="480"/>
        <w:rPr>
          <w:szCs w:val="24"/>
        </w:rPr>
      </w:pPr>
      <w:r>
        <w:rPr>
          <w:szCs w:val="24"/>
        </w:rPr>
        <w:t>注：</w:t>
      </w:r>
      <w:r>
        <w:rPr>
          <w:kern w:val="0"/>
          <w:szCs w:val="24"/>
        </w:rPr>
        <w:t>提供近</w:t>
      </w:r>
      <w:r>
        <w:rPr>
          <w:rFonts w:hint="eastAsia"/>
          <w:kern w:val="0"/>
          <w:szCs w:val="24"/>
        </w:rPr>
        <w:t>五</w:t>
      </w:r>
      <w:r>
        <w:rPr>
          <w:kern w:val="0"/>
          <w:szCs w:val="24"/>
        </w:rPr>
        <w:t>年同类产品的制造销售业绩（用户名单、联系方式）</w:t>
      </w:r>
      <w:r>
        <w:rPr>
          <w:szCs w:val="24"/>
        </w:rPr>
        <w:t>，并</w:t>
      </w:r>
      <w:proofErr w:type="gramStart"/>
      <w:r>
        <w:rPr>
          <w:szCs w:val="24"/>
        </w:rPr>
        <w:t>附合同</w:t>
      </w:r>
      <w:proofErr w:type="gramEnd"/>
      <w:r>
        <w:rPr>
          <w:szCs w:val="24"/>
        </w:rPr>
        <w:t>复印件。</w:t>
      </w:r>
    </w:p>
    <w:p w14:paraId="583DC272" w14:textId="77777777" w:rsidR="00840A23" w:rsidRDefault="00000000">
      <w:pPr>
        <w:spacing w:line="400" w:lineRule="exact"/>
        <w:ind w:firstLine="480"/>
        <w:rPr>
          <w:szCs w:val="24"/>
        </w:rPr>
      </w:pPr>
      <w:r>
        <w:rPr>
          <w:szCs w:val="24"/>
        </w:rPr>
        <w:t>投标人：（盖章）</w:t>
      </w:r>
    </w:p>
    <w:p w14:paraId="54597804" w14:textId="77777777" w:rsidR="00840A23" w:rsidRDefault="00000000">
      <w:pPr>
        <w:spacing w:line="400" w:lineRule="exact"/>
        <w:ind w:firstLine="480"/>
        <w:rPr>
          <w:szCs w:val="24"/>
        </w:rPr>
      </w:pPr>
      <w:r>
        <w:rPr>
          <w:szCs w:val="24"/>
        </w:rPr>
        <w:t>法定代表人（委托代理人）：（签字）</w:t>
      </w:r>
    </w:p>
    <w:p w14:paraId="075E11D1" w14:textId="77777777" w:rsidR="00840A23" w:rsidRDefault="00000000">
      <w:pPr>
        <w:spacing w:line="400" w:lineRule="exact"/>
        <w:ind w:firstLine="480"/>
        <w:rPr>
          <w:b/>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b/>
          <w:szCs w:val="24"/>
        </w:rPr>
        <w:t>。</w:t>
      </w:r>
    </w:p>
    <w:p w14:paraId="3EDE22AB" w14:textId="77777777" w:rsidR="00840A23" w:rsidRDefault="00840A23">
      <w:pPr>
        <w:spacing w:line="400" w:lineRule="exact"/>
        <w:ind w:firstLine="480"/>
        <w:rPr>
          <w:szCs w:val="24"/>
        </w:rPr>
      </w:pPr>
    </w:p>
    <w:p w14:paraId="12751A2C" w14:textId="77777777" w:rsidR="00840A23" w:rsidRDefault="00000000">
      <w:pPr>
        <w:pStyle w:val="2"/>
      </w:pPr>
      <w:bookmarkStart w:id="331" w:name="_Toc28878"/>
      <w:bookmarkStart w:id="332" w:name="_Toc424118190"/>
      <w:bookmarkStart w:id="333" w:name="_Toc353881021"/>
      <w:bookmarkStart w:id="334" w:name="_Toc518655813"/>
      <w:bookmarkStart w:id="335" w:name="_Toc28044"/>
      <w:bookmarkStart w:id="336" w:name="_Toc24470"/>
      <w:bookmarkStart w:id="337" w:name="_Toc56676973"/>
      <w:bookmarkStart w:id="338" w:name="_Toc199232533"/>
      <w:r>
        <w:t>附件十</w:t>
      </w:r>
      <w:r>
        <w:rPr>
          <w:rFonts w:hint="eastAsia"/>
        </w:rPr>
        <w:t>：</w:t>
      </w:r>
      <w:r>
        <w:t>服务承诺函</w:t>
      </w:r>
      <w:bookmarkEnd w:id="331"/>
      <w:bookmarkEnd w:id="332"/>
      <w:bookmarkEnd w:id="333"/>
      <w:bookmarkEnd w:id="334"/>
      <w:bookmarkEnd w:id="335"/>
      <w:bookmarkEnd w:id="336"/>
      <w:bookmarkEnd w:id="337"/>
      <w:bookmarkEnd w:id="338"/>
    </w:p>
    <w:p w14:paraId="3179C9E6" w14:textId="77777777" w:rsidR="00840A23" w:rsidRDefault="00000000">
      <w:pPr>
        <w:spacing w:line="400" w:lineRule="exact"/>
        <w:ind w:firstLine="643"/>
        <w:jc w:val="center"/>
        <w:rPr>
          <w:b/>
          <w:bCs/>
          <w:sz w:val="32"/>
          <w:szCs w:val="32"/>
        </w:rPr>
      </w:pPr>
      <w:r>
        <w:rPr>
          <w:b/>
          <w:bCs/>
          <w:sz w:val="32"/>
          <w:szCs w:val="32"/>
        </w:rPr>
        <w:t>服务承诺函</w:t>
      </w:r>
    </w:p>
    <w:p w14:paraId="28435413" w14:textId="77777777" w:rsidR="00840A23" w:rsidRDefault="00840A23">
      <w:pPr>
        <w:spacing w:line="400" w:lineRule="exact"/>
        <w:ind w:firstLine="482"/>
        <w:jc w:val="center"/>
        <w:rPr>
          <w:b/>
          <w:bCs/>
          <w:szCs w:val="24"/>
        </w:rPr>
      </w:pPr>
    </w:p>
    <w:p w14:paraId="39FD165F" w14:textId="58B2A5CF" w:rsidR="00840A23" w:rsidRDefault="00000000">
      <w:pPr>
        <w:spacing w:line="400" w:lineRule="exact"/>
        <w:ind w:firstLine="480"/>
        <w:rPr>
          <w:szCs w:val="24"/>
          <w:u w:val="single"/>
        </w:rPr>
      </w:pPr>
      <w:r>
        <w:rPr>
          <w:szCs w:val="24"/>
        </w:rPr>
        <w:t>项目名称：</w:t>
      </w:r>
      <w:r>
        <w:rPr>
          <w:szCs w:val="24"/>
          <w:u w:val="single"/>
        </w:rPr>
        <w:t xml:space="preserve"> </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3D502091" w14:textId="77777777" w:rsidR="00840A23" w:rsidRDefault="00000000">
      <w:pPr>
        <w:spacing w:line="400" w:lineRule="exact"/>
        <w:ind w:firstLine="480"/>
        <w:rPr>
          <w:b/>
          <w:bCs/>
          <w:szCs w:val="24"/>
        </w:rPr>
      </w:pPr>
      <w:r>
        <w:rPr>
          <w:szCs w:val="24"/>
        </w:rPr>
        <w:t>中国重汽集团济南专用车有限公司</w:t>
      </w:r>
      <w:r>
        <w:rPr>
          <w:b/>
          <w:bCs/>
          <w:szCs w:val="24"/>
        </w:rPr>
        <w:t>：</w:t>
      </w:r>
    </w:p>
    <w:p w14:paraId="45FE1D49" w14:textId="77777777" w:rsidR="00840A23" w:rsidRDefault="00000000">
      <w:pPr>
        <w:spacing w:line="400" w:lineRule="exact"/>
        <w:ind w:firstLine="480"/>
        <w:rPr>
          <w:szCs w:val="24"/>
        </w:rPr>
      </w:pPr>
      <w:r>
        <w:rPr>
          <w:szCs w:val="24"/>
        </w:rPr>
        <w:t>我代表（投标单位名称）对中标合同产品的服务作如下承诺：</w:t>
      </w:r>
    </w:p>
    <w:p w14:paraId="40B665B7" w14:textId="77777777" w:rsidR="00840A23" w:rsidRDefault="00000000">
      <w:pPr>
        <w:spacing w:line="400" w:lineRule="exact"/>
        <w:ind w:firstLine="480"/>
        <w:rPr>
          <w:szCs w:val="24"/>
          <w:u w:val="single"/>
        </w:rPr>
      </w:pPr>
      <w:r>
        <w:rPr>
          <w:szCs w:val="24"/>
          <w:u w:val="single"/>
        </w:rPr>
        <w:t xml:space="preserve">                                                                       </w:t>
      </w:r>
    </w:p>
    <w:p w14:paraId="30690269" w14:textId="77777777" w:rsidR="00840A23" w:rsidRDefault="00000000">
      <w:pPr>
        <w:spacing w:line="400" w:lineRule="exact"/>
        <w:ind w:firstLine="480"/>
        <w:rPr>
          <w:szCs w:val="24"/>
          <w:u w:val="single"/>
        </w:rPr>
      </w:pPr>
      <w:r>
        <w:rPr>
          <w:szCs w:val="24"/>
          <w:u w:val="single"/>
        </w:rPr>
        <w:t xml:space="preserve">                                                                       </w:t>
      </w:r>
    </w:p>
    <w:p w14:paraId="478E4352" w14:textId="77777777" w:rsidR="00840A23" w:rsidRDefault="00000000">
      <w:pPr>
        <w:spacing w:line="400" w:lineRule="exact"/>
        <w:ind w:firstLine="480"/>
        <w:rPr>
          <w:szCs w:val="24"/>
          <w:u w:val="single"/>
        </w:rPr>
      </w:pPr>
      <w:r>
        <w:rPr>
          <w:szCs w:val="24"/>
          <w:u w:val="single"/>
        </w:rPr>
        <w:t xml:space="preserve">                                                                       </w:t>
      </w:r>
    </w:p>
    <w:p w14:paraId="37B97E13" w14:textId="77777777" w:rsidR="00840A23" w:rsidRDefault="00000000">
      <w:pPr>
        <w:spacing w:line="400" w:lineRule="exact"/>
        <w:ind w:firstLine="480"/>
        <w:rPr>
          <w:szCs w:val="24"/>
          <w:u w:val="single"/>
        </w:rPr>
      </w:pPr>
      <w:r>
        <w:rPr>
          <w:szCs w:val="24"/>
          <w:u w:val="single"/>
        </w:rPr>
        <w:t xml:space="preserve">                                                                       </w:t>
      </w:r>
    </w:p>
    <w:p w14:paraId="62267E36" w14:textId="77777777" w:rsidR="00840A23" w:rsidRDefault="00000000">
      <w:pPr>
        <w:spacing w:line="400" w:lineRule="exact"/>
        <w:ind w:firstLine="480"/>
        <w:rPr>
          <w:szCs w:val="24"/>
          <w:u w:val="single"/>
        </w:rPr>
      </w:pPr>
      <w:r>
        <w:rPr>
          <w:szCs w:val="24"/>
          <w:u w:val="single"/>
        </w:rPr>
        <w:t xml:space="preserve">                                                                       </w:t>
      </w:r>
    </w:p>
    <w:p w14:paraId="79C4B940" w14:textId="77777777" w:rsidR="00840A23" w:rsidRDefault="00000000">
      <w:pPr>
        <w:spacing w:line="400" w:lineRule="exact"/>
        <w:ind w:firstLine="480"/>
        <w:rPr>
          <w:szCs w:val="24"/>
          <w:u w:val="single"/>
        </w:rPr>
      </w:pPr>
      <w:r>
        <w:rPr>
          <w:szCs w:val="24"/>
          <w:u w:val="single"/>
        </w:rPr>
        <w:t xml:space="preserve">                                                                       </w:t>
      </w:r>
    </w:p>
    <w:p w14:paraId="0B03D213" w14:textId="77777777" w:rsidR="00840A23" w:rsidRDefault="00000000">
      <w:pPr>
        <w:spacing w:line="400" w:lineRule="exact"/>
        <w:ind w:firstLine="480"/>
        <w:rPr>
          <w:szCs w:val="24"/>
          <w:u w:val="single"/>
        </w:rPr>
      </w:pPr>
      <w:r>
        <w:rPr>
          <w:szCs w:val="24"/>
          <w:u w:val="single"/>
        </w:rPr>
        <w:t xml:space="preserve">                                                                       </w:t>
      </w:r>
    </w:p>
    <w:p w14:paraId="2C9EE644" w14:textId="77777777" w:rsidR="00840A23" w:rsidRDefault="00000000">
      <w:pPr>
        <w:spacing w:line="400" w:lineRule="exact"/>
        <w:ind w:firstLine="480"/>
        <w:rPr>
          <w:szCs w:val="24"/>
          <w:u w:val="single"/>
        </w:rPr>
      </w:pPr>
      <w:r>
        <w:rPr>
          <w:szCs w:val="24"/>
          <w:u w:val="single"/>
        </w:rPr>
        <w:t xml:space="preserve">                                                                       </w:t>
      </w:r>
    </w:p>
    <w:p w14:paraId="66F47D7E" w14:textId="77777777" w:rsidR="00840A23" w:rsidRDefault="00000000">
      <w:pPr>
        <w:spacing w:line="400" w:lineRule="exact"/>
        <w:ind w:firstLine="480"/>
        <w:rPr>
          <w:szCs w:val="24"/>
          <w:u w:val="single"/>
        </w:rPr>
      </w:pPr>
      <w:r>
        <w:rPr>
          <w:szCs w:val="24"/>
          <w:u w:val="single"/>
        </w:rPr>
        <w:t xml:space="preserve">                                                                       </w:t>
      </w:r>
    </w:p>
    <w:p w14:paraId="4C7F2CDB" w14:textId="77777777" w:rsidR="00840A23" w:rsidRDefault="00000000">
      <w:pPr>
        <w:spacing w:line="400" w:lineRule="exact"/>
        <w:ind w:firstLine="480"/>
        <w:rPr>
          <w:szCs w:val="24"/>
          <w:u w:val="single"/>
        </w:rPr>
      </w:pPr>
      <w:r>
        <w:rPr>
          <w:szCs w:val="24"/>
          <w:u w:val="single"/>
        </w:rPr>
        <w:t xml:space="preserve">                                                                       </w:t>
      </w:r>
    </w:p>
    <w:p w14:paraId="45E89E7B" w14:textId="77777777" w:rsidR="00840A23" w:rsidRDefault="00000000">
      <w:pPr>
        <w:spacing w:line="400" w:lineRule="exact"/>
        <w:ind w:firstLine="480"/>
        <w:rPr>
          <w:szCs w:val="24"/>
          <w:u w:val="single"/>
        </w:rPr>
      </w:pPr>
      <w:r>
        <w:rPr>
          <w:szCs w:val="24"/>
          <w:u w:val="single"/>
        </w:rPr>
        <w:t xml:space="preserve">                                                                       </w:t>
      </w:r>
    </w:p>
    <w:p w14:paraId="0814B51F" w14:textId="77777777" w:rsidR="00840A23" w:rsidRDefault="00000000">
      <w:pPr>
        <w:spacing w:line="400" w:lineRule="exact"/>
        <w:ind w:firstLine="480"/>
        <w:rPr>
          <w:szCs w:val="24"/>
          <w:u w:val="single"/>
        </w:rPr>
      </w:pPr>
      <w:r>
        <w:rPr>
          <w:szCs w:val="24"/>
          <w:u w:val="single"/>
        </w:rPr>
        <w:t xml:space="preserve">                                                                       </w:t>
      </w:r>
    </w:p>
    <w:p w14:paraId="1D7510F9" w14:textId="77777777" w:rsidR="00840A23" w:rsidRDefault="00000000">
      <w:pPr>
        <w:spacing w:line="400" w:lineRule="exact"/>
        <w:ind w:firstLine="480"/>
        <w:rPr>
          <w:szCs w:val="24"/>
          <w:u w:val="single"/>
        </w:rPr>
      </w:pPr>
      <w:r>
        <w:rPr>
          <w:szCs w:val="24"/>
          <w:u w:val="single"/>
        </w:rPr>
        <w:t xml:space="preserve">                                                                       </w:t>
      </w:r>
    </w:p>
    <w:p w14:paraId="2F18E877" w14:textId="77777777" w:rsidR="00840A23" w:rsidRDefault="00000000">
      <w:pPr>
        <w:spacing w:line="400" w:lineRule="exact"/>
        <w:ind w:firstLine="480"/>
        <w:rPr>
          <w:szCs w:val="24"/>
          <w:u w:val="single"/>
        </w:rPr>
      </w:pPr>
      <w:r>
        <w:rPr>
          <w:szCs w:val="24"/>
          <w:u w:val="single"/>
        </w:rPr>
        <w:t xml:space="preserve">                                                                       </w:t>
      </w:r>
    </w:p>
    <w:p w14:paraId="699AE60F" w14:textId="77777777" w:rsidR="00840A23" w:rsidRDefault="00000000">
      <w:pPr>
        <w:spacing w:line="400" w:lineRule="exact"/>
        <w:ind w:firstLine="480"/>
        <w:rPr>
          <w:szCs w:val="24"/>
          <w:u w:val="single"/>
        </w:rPr>
      </w:pPr>
      <w:r>
        <w:rPr>
          <w:szCs w:val="24"/>
          <w:u w:val="single"/>
        </w:rPr>
        <w:t xml:space="preserve">                                                                       </w:t>
      </w:r>
    </w:p>
    <w:p w14:paraId="7678BC91" w14:textId="77777777" w:rsidR="00840A23" w:rsidRDefault="00000000">
      <w:pPr>
        <w:spacing w:line="400" w:lineRule="exact"/>
        <w:ind w:firstLine="480"/>
        <w:rPr>
          <w:szCs w:val="24"/>
          <w:u w:val="single"/>
        </w:rPr>
      </w:pPr>
      <w:r>
        <w:rPr>
          <w:szCs w:val="24"/>
          <w:u w:val="single"/>
        </w:rPr>
        <w:t xml:space="preserve">                                                                       </w:t>
      </w:r>
    </w:p>
    <w:p w14:paraId="10E6EED4" w14:textId="77777777" w:rsidR="00840A23" w:rsidRDefault="00000000">
      <w:pPr>
        <w:spacing w:line="400" w:lineRule="exact"/>
        <w:ind w:firstLine="480"/>
        <w:rPr>
          <w:szCs w:val="24"/>
          <w:u w:val="single"/>
        </w:rPr>
      </w:pPr>
      <w:r>
        <w:rPr>
          <w:szCs w:val="24"/>
          <w:u w:val="single"/>
        </w:rPr>
        <w:t xml:space="preserve">                                                                       </w:t>
      </w:r>
    </w:p>
    <w:p w14:paraId="06650114" w14:textId="77777777" w:rsidR="00840A23" w:rsidRDefault="00840A23">
      <w:pPr>
        <w:spacing w:line="400" w:lineRule="exact"/>
        <w:ind w:firstLine="480"/>
        <w:rPr>
          <w:szCs w:val="24"/>
          <w:u w:val="single"/>
        </w:rPr>
      </w:pPr>
    </w:p>
    <w:p w14:paraId="6BE7095F" w14:textId="77777777" w:rsidR="00840A23" w:rsidRDefault="00000000">
      <w:pPr>
        <w:spacing w:line="400" w:lineRule="exact"/>
        <w:ind w:firstLine="480"/>
        <w:rPr>
          <w:szCs w:val="24"/>
        </w:rPr>
      </w:pPr>
      <w:r>
        <w:rPr>
          <w:szCs w:val="24"/>
        </w:rPr>
        <w:t>投标人：（盖章）</w:t>
      </w:r>
    </w:p>
    <w:p w14:paraId="195F68B1" w14:textId="77777777" w:rsidR="00840A23" w:rsidRDefault="00000000">
      <w:pPr>
        <w:spacing w:line="400" w:lineRule="exact"/>
        <w:ind w:firstLine="480"/>
        <w:rPr>
          <w:szCs w:val="24"/>
        </w:rPr>
      </w:pPr>
      <w:r>
        <w:rPr>
          <w:szCs w:val="24"/>
        </w:rPr>
        <w:t>法定代表人（委托代理人）：（签字）</w:t>
      </w:r>
    </w:p>
    <w:p w14:paraId="7C40066B" w14:textId="77777777" w:rsidR="00840A23" w:rsidRDefault="00000000">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3F4338F2" w14:textId="77777777" w:rsidR="00840A23" w:rsidRDefault="00840A23">
      <w:pPr>
        <w:spacing w:line="400" w:lineRule="exact"/>
        <w:ind w:firstLine="480"/>
        <w:rPr>
          <w:szCs w:val="24"/>
        </w:rPr>
      </w:pPr>
    </w:p>
    <w:p w14:paraId="10EC8258" w14:textId="77777777" w:rsidR="00840A23" w:rsidRDefault="00840A23">
      <w:pPr>
        <w:spacing w:line="400" w:lineRule="exact"/>
        <w:ind w:firstLine="480"/>
        <w:rPr>
          <w:szCs w:val="24"/>
        </w:rPr>
      </w:pPr>
    </w:p>
    <w:p w14:paraId="5C51290F" w14:textId="77777777" w:rsidR="00840A23" w:rsidRDefault="00840A23">
      <w:pPr>
        <w:spacing w:line="400" w:lineRule="exact"/>
        <w:ind w:firstLine="480"/>
        <w:rPr>
          <w:szCs w:val="24"/>
        </w:rPr>
      </w:pPr>
    </w:p>
    <w:p w14:paraId="30A0FC0B" w14:textId="77777777" w:rsidR="00840A23" w:rsidRDefault="00840A23">
      <w:pPr>
        <w:pStyle w:val="a0"/>
        <w:ind w:firstLine="240"/>
      </w:pPr>
    </w:p>
    <w:p w14:paraId="2AF1F270" w14:textId="77777777" w:rsidR="00840A23" w:rsidRDefault="00840A23">
      <w:pPr>
        <w:pStyle w:val="a0"/>
        <w:ind w:firstLine="240"/>
      </w:pPr>
    </w:p>
    <w:p w14:paraId="69F76700" w14:textId="77777777" w:rsidR="00840A23" w:rsidRDefault="00840A23">
      <w:pPr>
        <w:spacing w:line="400" w:lineRule="exact"/>
        <w:ind w:firstLine="480"/>
        <w:rPr>
          <w:szCs w:val="24"/>
        </w:rPr>
      </w:pPr>
    </w:p>
    <w:p w14:paraId="53376A9A" w14:textId="77777777" w:rsidR="00840A23" w:rsidRDefault="00000000">
      <w:pPr>
        <w:pStyle w:val="2"/>
      </w:pPr>
      <w:bookmarkStart w:id="339" w:name="_Toc424118191"/>
      <w:bookmarkStart w:id="340" w:name="_Toc353881022"/>
      <w:bookmarkStart w:id="341" w:name="_Toc18254"/>
      <w:bookmarkStart w:id="342" w:name="_Toc518655814"/>
      <w:bookmarkStart w:id="343" w:name="_Toc56676974"/>
      <w:bookmarkStart w:id="344" w:name="_Toc9193"/>
      <w:bookmarkStart w:id="345" w:name="_Toc762"/>
      <w:bookmarkStart w:id="346" w:name="_Toc199232534"/>
      <w:r>
        <w:t>附件十一</w:t>
      </w:r>
      <w:r>
        <w:rPr>
          <w:rFonts w:hint="eastAsia"/>
        </w:rPr>
        <w:t>：</w:t>
      </w:r>
      <w:r>
        <w:t>设备质量承诺函</w:t>
      </w:r>
      <w:bookmarkEnd w:id="339"/>
      <w:bookmarkEnd w:id="340"/>
      <w:bookmarkEnd w:id="341"/>
      <w:bookmarkEnd w:id="342"/>
      <w:bookmarkEnd w:id="343"/>
      <w:bookmarkEnd w:id="344"/>
      <w:bookmarkEnd w:id="345"/>
      <w:bookmarkEnd w:id="346"/>
    </w:p>
    <w:p w14:paraId="10017C9A" w14:textId="77777777" w:rsidR="00840A23" w:rsidRDefault="00000000">
      <w:pPr>
        <w:spacing w:line="400" w:lineRule="exact"/>
        <w:ind w:firstLine="643"/>
        <w:jc w:val="center"/>
        <w:rPr>
          <w:b/>
          <w:bCs/>
          <w:sz w:val="32"/>
          <w:szCs w:val="32"/>
        </w:rPr>
      </w:pPr>
      <w:r>
        <w:rPr>
          <w:b/>
          <w:bCs/>
          <w:sz w:val="32"/>
          <w:szCs w:val="32"/>
        </w:rPr>
        <w:t>设备质量承诺函</w:t>
      </w:r>
    </w:p>
    <w:p w14:paraId="2415CD94" w14:textId="77777777" w:rsidR="00840A23" w:rsidRDefault="00000000">
      <w:pPr>
        <w:spacing w:line="400" w:lineRule="exact"/>
        <w:ind w:firstLine="480"/>
        <w:rPr>
          <w:szCs w:val="24"/>
        </w:rPr>
      </w:pPr>
      <w:r>
        <w:rPr>
          <w:szCs w:val="24"/>
        </w:rPr>
        <w:t xml:space="preserve">                                               </w:t>
      </w:r>
    </w:p>
    <w:p w14:paraId="737C71FE" w14:textId="2434D2E1" w:rsidR="00840A23" w:rsidRDefault="00000000">
      <w:pPr>
        <w:spacing w:line="400" w:lineRule="exact"/>
        <w:ind w:firstLine="480"/>
        <w:rPr>
          <w:szCs w:val="24"/>
          <w:u w:val="single"/>
        </w:rPr>
      </w:pPr>
      <w:r>
        <w:rPr>
          <w:szCs w:val="24"/>
        </w:rPr>
        <w:t>项目名称</w:t>
      </w:r>
      <w:r>
        <w:rPr>
          <w:szCs w:val="24"/>
        </w:rPr>
        <w:t>:</w:t>
      </w:r>
      <w:r>
        <w:rPr>
          <w:szCs w:val="24"/>
          <w:u w:val="single"/>
        </w:rPr>
        <w:t xml:space="preserve">  </w:t>
      </w:r>
      <w:r w:rsidR="00D96993">
        <w:rPr>
          <w:rFonts w:hint="eastAsia"/>
          <w:szCs w:val="24"/>
          <w:u w:val="single"/>
        </w:rPr>
        <w:t>2025</w:t>
      </w:r>
      <w:r w:rsidR="00D96993">
        <w:rPr>
          <w:rFonts w:hint="eastAsia"/>
          <w:szCs w:val="24"/>
          <w:u w:val="single"/>
        </w:rPr>
        <w:t>年新增盐雾试验机项目</w:t>
      </w:r>
      <w:r>
        <w:rPr>
          <w:rFonts w:hint="eastAsia"/>
          <w:szCs w:val="24"/>
          <w:u w:val="single"/>
        </w:rPr>
        <w:t>-</w:t>
      </w:r>
      <w:r w:rsidR="00546B68">
        <w:rPr>
          <w:rFonts w:hint="eastAsia"/>
          <w:szCs w:val="24"/>
          <w:u w:val="single"/>
        </w:rPr>
        <w:t>盐雾试验机</w:t>
      </w:r>
    </w:p>
    <w:p w14:paraId="082E0534" w14:textId="77777777" w:rsidR="00840A23" w:rsidRDefault="00000000">
      <w:pPr>
        <w:spacing w:line="400" w:lineRule="exact"/>
        <w:ind w:firstLine="480"/>
        <w:rPr>
          <w:b/>
          <w:bCs/>
          <w:szCs w:val="24"/>
        </w:rPr>
      </w:pPr>
      <w:r>
        <w:rPr>
          <w:szCs w:val="24"/>
        </w:rPr>
        <w:t>中国重汽集团济南专用</w:t>
      </w:r>
      <w:r>
        <w:rPr>
          <w:rFonts w:hint="eastAsia"/>
          <w:szCs w:val="24"/>
        </w:rPr>
        <w:t>车</w:t>
      </w:r>
      <w:r>
        <w:rPr>
          <w:szCs w:val="24"/>
        </w:rPr>
        <w:t>有限公司</w:t>
      </w:r>
      <w:r>
        <w:rPr>
          <w:b/>
          <w:bCs/>
          <w:szCs w:val="24"/>
        </w:rPr>
        <w:t>：</w:t>
      </w:r>
    </w:p>
    <w:p w14:paraId="688A4CF7" w14:textId="77777777" w:rsidR="00840A23" w:rsidRDefault="00000000">
      <w:pPr>
        <w:spacing w:line="400" w:lineRule="exact"/>
        <w:ind w:firstLine="480"/>
        <w:rPr>
          <w:szCs w:val="24"/>
        </w:rPr>
      </w:pPr>
      <w:r>
        <w:rPr>
          <w:szCs w:val="24"/>
        </w:rPr>
        <w:t>我代表</w:t>
      </w:r>
      <w:r>
        <w:rPr>
          <w:szCs w:val="24"/>
        </w:rPr>
        <w:t>(</w:t>
      </w:r>
      <w:r>
        <w:rPr>
          <w:szCs w:val="24"/>
        </w:rPr>
        <w:t>投标单位名称</w:t>
      </w:r>
      <w:r>
        <w:rPr>
          <w:szCs w:val="24"/>
        </w:rPr>
        <w:t>)</w:t>
      </w:r>
      <w:r>
        <w:rPr>
          <w:szCs w:val="24"/>
        </w:rPr>
        <w:t>为保证中标产品的质量特作如下承诺：</w:t>
      </w:r>
    </w:p>
    <w:p w14:paraId="1CB79EF6" w14:textId="77777777" w:rsidR="00840A23" w:rsidRDefault="00000000">
      <w:pPr>
        <w:spacing w:line="400" w:lineRule="exact"/>
        <w:ind w:firstLine="480"/>
        <w:rPr>
          <w:szCs w:val="24"/>
          <w:u w:val="single"/>
        </w:rPr>
      </w:pPr>
      <w:r>
        <w:rPr>
          <w:szCs w:val="24"/>
          <w:u w:val="single"/>
        </w:rPr>
        <w:t xml:space="preserve">                                                                       </w:t>
      </w:r>
    </w:p>
    <w:p w14:paraId="4B5A072D" w14:textId="77777777" w:rsidR="00840A23" w:rsidRDefault="00000000">
      <w:pPr>
        <w:spacing w:line="400" w:lineRule="exact"/>
        <w:ind w:firstLine="480"/>
        <w:rPr>
          <w:szCs w:val="24"/>
          <w:u w:val="single"/>
        </w:rPr>
      </w:pPr>
      <w:r>
        <w:rPr>
          <w:szCs w:val="24"/>
          <w:u w:val="single"/>
        </w:rPr>
        <w:t xml:space="preserve">                                                                       </w:t>
      </w:r>
    </w:p>
    <w:p w14:paraId="57D231F2" w14:textId="77777777" w:rsidR="00840A23" w:rsidRDefault="00000000">
      <w:pPr>
        <w:spacing w:line="400" w:lineRule="exact"/>
        <w:ind w:firstLine="480"/>
        <w:rPr>
          <w:szCs w:val="24"/>
          <w:u w:val="single"/>
        </w:rPr>
      </w:pPr>
      <w:r>
        <w:rPr>
          <w:szCs w:val="24"/>
          <w:u w:val="single"/>
        </w:rPr>
        <w:t xml:space="preserve">                                                                       </w:t>
      </w:r>
    </w:p>
    <w:p w14:paraId="35D300A2" w14:textId="77777777" w:rsidR="00840A23" w:rsidRDefault="00000000">
      <w:pPr>
        <w:spacing w:line="400" w:lineRule="exact"/>
        <w:ind w:firstLine="480"/>
        <w:rPr>
          <w:szCs w:val="24"/>
          <w:u w:val="single"/>
        </w:rPr>
      </w:pPr>
      <w:r>
        <w:rPr>
          <w:szCs w:val="24"/>
          <w:u w:val="single"/>
        </w:rPr>
        <w:t xml:space="preserve">                                                                       </w:t>
      </w:r>
    </w:p>
    <w:p w14:paraId="7ACC1A05" w14:textId="77777777" w:rsidR="00840A23" w:rsidRDefault="00000000">
      <w:pPr>
        <w:spacing w:line="400" w:lineRule="exact"/>
        <w:ind w:firstLine="480"/>
        <w:rPr>
          <w:szCs w:val="24"/>
          <w:u w:val="single"/>
        </w:rPr>
      </w:pPr>
      <w:r>
        <w:rPr>
          <w:szCs w:val="24"/>
          <w:u w:val="single"/>
        </w:rPr>
        <w:t xml:space="preserve">                                                                       </w:t>
      </w:r>
    </w:p>
    <w:p w14:paraId="030F237D" w14:textId="77777777" w:rsidR="00840A23" w:rsidRDefault="00000000">
      <w:pPr>
        <w:spacing w:line="400" w:lineRule="exact"/>
        <w:ind w:firstLine="480"/>
        <w:rPr>
          <w:szCs w:val="24"/>
          <w:u w:val="single"/>
        </w:rPr>
      </w:pPr>
      <w:r>
        <w:rPr>
          <w:szCs w:val="24"/>
          <w:u w:val="single"/>
        </w:rPr>
        <w:t xml:space="preserve">                                                                       </w:t>
      </w:r>
    </w:p>
    <w:p w14:paraId="76D114A6" w14:textId="77777777" w:rsidR="00840A23" w:rsidRDefault="00000000">
      <w:pPr>
        <w:spacing w:line="400" w:lineRule="exact"/>
        <w:ind w:firstLine="480"/>
        <w:rPr>
          <w:szCs w:val="24"/>
          <w:u w:val="single"/>
        </w:rPr>
      </w:pPr>
      <w:r>
        <w:rPr>
          <w:szCs w:val="24"/>
          <w:u w:val="single"/>
        </w:rPr>
        <w:t xml:space="preserve">                                                                       </w:t>
      </w:r>
    </w:p>
    <w:p w14:paraId="4E1224E2" w14:textId="77777777" w:rsidR="00840A23" w:rsidRDefault="00000000">
      <w:pPr>
        <w:spacing w:line="400" w:lineRule="exact"/>
        <w:ind w:firstLine="480"/>
        <w:rPr>
          <w:szCs w:val="24"/>
          <w:u w:val="single"/>
        </w:rPr>
      </w:pPr>
      <w:r>
        <w:rPr>
          <w:szCs w:val="24"/>
          <w:u w:val="single"/>
        </w:rPr>
        <w:t xml:space="preserve">                                                                       </w:t>
      </w:r>
    </w:p>
    <w:p w14:paraId="291DD755" w14:textId="77777777" w:rsidR="00840A23" w:rsidRDefault="00000000">
      <w:pPr>
        <w:spacing w:line="400" w:lineRule="exact"/>
        <w:ind w:firstLine="480"/>
        <w:rPr>
          <w:szCs w:val="24"/>
          <w:u w:val="single"/>
        </w:rPr>
      </w:pPr>
      <w:r>
        <w:rPr>
          <w:szCs w:val="24"/>
          <w:u w:val="single"/>
        </w:rPr>
        <w:t xml:space="preserve">                                                                       </w:t>
      </w:r>
    </w:p>
    <w:p w14:paraId="78DA9A90" w14:textId="77777777" w:rsidR="00840A23" w:rsidRDefault="00000000">
      <w:pPr>
        <w:spacing w:line="400" w:lineRule="exact"/>
        <w:ind w:firstLine="480"/>
        <w:rPr>
          <w:szCs w:val="24"/>
          <w:u w:val="single"/>
        </w:rPr>
      </w:pPr>
      <w:r>
        <w:rPr>
          <w:szCs w:val="24"/>
          <w:u w:val="single"/>
        </w:rPr>
        <w:t xml:space="preserve">                                                                       </w:t>
      </w:r>
    </w:p>
    <w:p w14:paraId="75687979" w14:textId="77777777" w:rsidR="00840A23" w:rsidRDefault="00000000">
      <w:pPr>
        <w:spacing w:line="400" w:lineRule="exact"/>
        <w:ind w:firstLine="480"/>
        <w:rPr>
          <w:szCs w:val="24"/>
          <w:u w:val="single"/>
        </w:rPr>
      </w:pPr>
      <w:r>
        <w:rPr>
          <w:szCs w:val="24"/>
          <w:u w:val="single"/>
        </w:rPr>
        <w:t xml:space="preserve">                                                                       </w:t>
      </w:r>
    </w:p>
    <w:p w14:paraId="44091E34" w14:textId="77777777" w:rsidR="00840A23" w:rsidRDefault="00000000">
      <w:pPr>
        <w:spacing w:line="400" w:lineRule="exact"/>
        <w:ind w:firstLine="480"/>
        <w:rPr>
          <w:szCs w:val="24"/>
          <w:u w:val="single"/>
        </w:rPr>
      </w:pPr>
      <w:r>
        <w:rPr>
          <w:szCs w:val="24"/>
          <w:u w:val="single"/>
        </w:rPr>
        <w:t xml:space="preserve">                                                                       </w:t>
      </w:r>
    </w:p>
    <w:p w14:paraId="2CD8857C" w14:textId="77777777" w:rsidR="00840A23" w:rsidRDefault="00000000">
      <w:pPr>
        <w:spacing w:line="400" w:lineRule="exact"/>
        <w:ind w:firstLine="480"/>
        <w:rPr>
          <w:szCs w:val="24"/>
          <w:u w:val="single"/>
        </w:rPr>
      </w:pPr>
      <w:r>
        <w:rPr>
          <w:szCs w:val="24"/>
          <w:u w:val="single"/>
        </w:rPr>
        <w:t xml:space="preserve">                                                                       </w:t>
      </w:r>
    </w:p>
    <w:p w14:paraId="0985C2A9" w14:textId="77777777" w:rsidR="00840A23" w:rsidRDefault="00000000">
      <w:pPr>
        <w:spacing w:line="400" w:lineRule="exact"/>
        <w:ind w:firstLine="480"/>
        <w:rPr>
          <w:szCs w:val="24"/>
          <w:u w:val="single"/>
        </w:rPr>
      </w:pPr>
      <w:r>
        <w:rPr>
          <w:szCs w:val="24"/>
          <w:u w:val="single"/>
        </w:rPr>
        <w:t xml:space="preserve">                                                                       </w:t>
      </w:r>
    </w:p>
    <w:p w14:paraId="6B899459" w14:textId="77777777" w:rsidR="00840A23" w:rsidRDefault="00000000">
      <w:pPr>
        <w:spacing w:line="400" w:lineRule="exact"/>
        <w:ind w:firstLine="480"/>
        <w:rPr>
          <w:szCs w:val="24"/>
          <w:u w:val="single"/>
        </w:rPr>
      </w:pPr>
      <w:r>
        <w:rPr>
          <w:szCs w:val="24"/>
          <w:u w:val="single"/>
        </w:rPr>
        <w:t xml:space="preserve">                                                                       </w:t>
      </w:r>
    </w:p>
    <w:p w14:paraId="180D1B10" w14:textId="77777777" w:rsidR="00840A23" w:rsidRDefault="00000000">
      <w:pPr>
        <w:spacing w:line="400" w:lineRule="exact"/>
        <w:ind w:firstLine="480"/>
        <w:rPr>
          <w:szCs w:val="24"/>
          <w:u w:val="single"/>
        </w:rPr>
      </w:pPr>
      <w:r>
        <w:rPr>
          <w:szCs w:val="24"/>
          <w:u w:val="single"/>
        </w:rPr>
        <w:t xml:space="preserve">                                                                       </w:t>
      </w:r>
    </w:p>
    <w:p w14:paraId="49D3EAB0" w14:textId="77777777" w:rsidR="00840A23" w:rsidRDefault="00000000">
      <w:pPr>
        <w:spacing w:line="400" w:lineRule="exact"/>
        <w:ind w:left="480" w:firstLine="480"/>
        <w:rPr>
          <w:szCs w:val="24"/>
        </w:rPr>
      </w:pPr>
      <w:r>
        <w:rPr>
          <w:szCs w:val="24"/>
        </w:rPr>
        <w:t xml:space="preserve">                           </w:t>
      </w:r>
    </w:p>
    <w:p w14:paraId="61DF2C6A" w14:textId="77777777" w:rsidR="00840A23" w:rsidRDefault="00000000">
      <w:pPr>
        <w:spacing w:line="400" w:lineRule="exact"/>
        <w:ind w:firstLine="480"/>
        <w:rPr>
          <w:szCs w:val="24"/>
        </w:rPr>
      </w:pPr>
      <w:r>
        <w:rPr>
          <w:szCs w:val="24"/>
        </w:rPr>
        <w:t>投标人：（盖章）</w:t>
      </w:r>
    </w:p>
    <w:p w14:paraId="49B7CD7A" w14:textId="77777777" w:rsidR="00840A23" w:rsidRDefault="00000000">
      <w:pPr>
        <w:spacing w:line="400" w:lineRule="exact"/>
        <w:ind w:firstLine="480"/>
        <w:rPr>
          <w:szCs w:val="24"/>
        </w:rPr>
      </w:pPr>
      <w:r>
        <w:rPr>
          <w:szCs w:val="24"/>
        </w:rPr>
        <w:t>法定代表人（委托代理人）：（签字）</w:t>
      </w:r>
    </w:p>
    <w:p w14:paraId="2B529B89" w14:textId="77777777" w:rsidR="00840A23" w:rsidRDefault="00000000">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1B25A4EC" w14:textId="77777777" w:rsidR="00840A23" w:rsidRDefault="00840A23">
      <w:pPr>
        <w:pStyle w:val="3"/>
        <w:numPr>
          <w:ilvl w:val="0"/>
          <w:numId w:val="0"/>
        </w:numPr>
        <w:ind w:left="568"/>
        <w:sectPr w:rsidR="00840A23" w:rsidSect="002358C8">
          <w:pgSz w:w="11907" w:h="16840"/>
          <w:pgMar w:top="1440" w:right="1080" w:bottom="1440" w:left="1080" w:header="724" w:footer="851" w:gutter="0"/>
          <w:cols w:space="720"/>
          <w:docGrid w:linePitch="290" w:charSpace="-3931"/>
        </w:sectPr>
      </w:pPr>
    </w:p>
    <w:p w14:paraId="0E34B686" w14:textId="77777777" w:rsidR="00840A23" w:rsidRDefault="00000000">
      <w:pPr>
        <w:pStyle w:val="2"/>
        <w:spacing w:after="312"/>
      </w:pPr>
      <w:bookmarkStart w:id="347" w:name="_Toc6135"/>
      <w:bookmarkStart w:id="348" w:name="_Toc56676975"/>
      <w:bookmarkStart w:id="349" w:name="_Toc199232535"/>
      <w:r>
        <w:lastRenderedPageBreak/>
        <w:t>附件十二</w:t>
      </w:r>
      <w:r>
        <w:rPr>
          <w:rFonts w:hint="eastAsia"/>
        </w:rPr>
        <w:t>：</w:t>
      </w:r>
      <w:r>
        <w:t>封面格式（参考）</w:t>
      </w:r>
      <w:bookmarkEnd w:id="347"/>
      <w:bookmarkEnd w:id="348"/>
      <w:bookmarkEnd w:id="349"/>
    </w:p>
    <w:p w14:paraId="174ADC6B" w14:textId="77777777" w:rsidR="00840A23" w:rsidRDefault="00000000">
      <w:pPr>
        <w:spacing w:line="400" w:lineRule="exact"/>
        <w:ind w:firstLine="643"/>
        <w:jc w:val="center"/>
        <w:rPr>
          <w:b/>
          <w:bCs/>
          <w:sz w:val="32"/>
          <w:szCs w:val="32"/>
        </w:rPr>
      </w:pPr>
      <w:r>
        <w:rPr>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840A23" w14:paraId="5AE07AF9" w14:textId="77777777">
        <w:trPr>
          <w:trHeight w:val="3470"/>
          <w:jc w:val="center"/>
        </w:trPr>
        <w:tc>
          <w:tcPr>
            <w:tcW w:w="4285" w:type="dxa"/>
          </w:tcPr>
          <w:p w14:paraId="2DF6AF04" w14:textId="77777777" w:rsidR="00840A23" w:rsidRDefault="00840A23">
            <w:pPr>
              <w:spacing w:line="400" w:lineRule="exact"/>
              <w:ind w:left="1997" w:firstLineChars="0" w:firstLine="0"/>
              <w:jc w:val="left"/>
              <w:rPr>
                <w:szCs w:val="24"/>
              </w:rPr>
            </w:pPr>
          </w:p>
          <w:p w14:paraId="6BA5047E" w14:textId="77777777" w:rsidR="00840A23" w:rsidRDefault="00000000">
            <w:pPr>
              <w:spacing w:line="400" w:lineRule="exact"/>
              <w:ind w:firstLineChars="0" w:firstLine="0"/>
              <w:jc w:val="left"/>
              <w:rPr>
                <w:b/>
                <w:bCs/>
                <w:szCs w:val="24"/>
              </w:rPr>
            </w:pPr>
            <w:r>
              <w:rPr>
                <w:b/>
                <w:bCs/>
                <w:szCs w:val="24"/>
              </w:rPr>
              <w:t>投标文件</w:t>
            </w:r>
          </w:p>
          <w:p w14:paraId="34AA4006" w14:textId="77777777" w:rsidR="00840A23" w:rsidRDefault="00000000">
            <w:pPr>
              <w:spacing w:line="400" w:lineRule="exact"/>
              <w:ind w:firstLineChars="0" w:firstLine="0"/>
              <w:jc w:val="left"/>
              <w:rPr>
                <w:szCs w:val="24"/>
              </w:rPr>
            </w:pPr>
            <w:r>
              <w:rPr>
                <w:b/>
                <w:bCs/>
                <w:szCs w:val="24"/>
              </w:rPr>
              <w:t>（正本）</w:t>
            </w:r>
          </w:p>
          <w:p w14:paraId="0266EF8A" w14:textId="77777777" w:rsidR="00840A23" w:rsidRDefault="00840A23">
            <w:pPr>
              <w:spacing w:line="400" w:lineRule="exact"/>
              <w:ind w:left="1997" w:firstLineChars="0" w:firstLine="0"/>
              <w:jc w:val="left"/>
              <w:rPr>
                <w:szCs w:val="24"/>
              </w:rPr>
            </w:pPr>
          </w:p>
          <w:p w14:paraId="42002DF1" w14:textId="77777777" w:rsidR="00840A23" w:rsidRDefault="00000000">
            <w:pPr>
              <w:spacing w:line="400" w:lineRule="exact"/>
              <w:ind w:firstLineChars="0" w:firstLine="0"/>
              <w:jc w:val="left"/>
              <w:rPr>
                <w:szCs w:val="24"/>
              </w:rPr>
            </w:pPr>
            <w:r>
              <w:rPr>
                <w:szCs w:val="24"/>
              </w:rPr>
              <w:t>项目编号：</w:t>
            </w:r>
          </w:p>
          <w:p w14:paraId="1BEF41DC" w14:textId="77777777" w:rsidR="00840A23" w:rsidRDefault="00000000">
            <w:pPr>
              <w:spacing w:line="400" w:lineRule="exact"/>
              <w:ind w:firstLineChars="0" w:firstLine="0"/>
              <w:jc w:val="left"/>
              <w:rPr>
                <w:szCs w:val="24"/>
              </w:rPr>
            </w:pPr>
            <w:r>
              <w:rPr>
                <w:szCs w:val="24"/>
              </w:rPr>
              <w:t>项目名称：</w:t>
            </w:r>
          </w:p>
          <w:p w14:paraId="44BE4E18" w14:textId="77777777" w:rsidR="00840A23" w:rsidRDefault="00000000">
            <w:pPr>
              <w:spacing w:line="400" w:lineRule="exact"/>
              <w:ind w:firstLineChars="0" w:firstLine="0"/>
              <w:jc w:val="left"/>
              <w:rPr>
                <w:szCs w:val="24"/>
              </w:rPr>
            </w:pPr>
            <w:r>
              <w:rPr>
                <w:szCs w:val="24"/>
              </w:rPr>
              <w:t>投标人名称（公章）：</w:t>
            </w:r>
          </w:p>
          <w:p w14:paraId="53C6B8E6" w14:textId="77777777" w:rsidR="00840A23" w:rsidRDefault="00000000">
            <w:pPr>
              <w:spacing w:line="400" w:lineRule="exact"/>
              <w:ind w:firstLineChars="0" w:firstLine="0"/>
              <w:jc w:val="left"/>
              <w:rPr>
                <w:szCs w:val="24"/>
              </w:rPr>
            </w:pPr>
            <w:r>
              <w:rPr>
                <w:szCs w:val="24"/>
              </w:rPr>
              <w:t>地址：</w:t>
            </w:r>
          </w:p>
          <w:p w14:paraId="09B022A7" w14:textId="77777777" w:rsidR="00840A23" w:rsidRDefault="00000000">
            <w:pPr>
              <w:spacing w:line="400" w:lineRule="exact"/>
              <w:ind w:firstLineChars="0" w:firstLine="0"/>
              <w:jc w:val="left"/>
              <w:rPr>
                <w:szCs w:val="24"/>
              </w:rPr>
            </w:pPr>
            <w:r>
              <w:rPr>
                <w:szCs w:val="24"/>
              </w:rPr>
              <w:t>电话：</w:t>
            </w:r>
          </w:p>
          <w:p w14:paraId="452E2501" w14:textId="77777777" w:rsidR="00840A23" w:rsidRDefault="00000000">
            <w:pPr>
              <w:spacing w:line="400" w:lineRule="exact"/>
              <w:ind w:firstLineChars="0" w:firstLine="0"/>
              <w:jc w:val="left"/>
              <w:rPr>
                <w:szCs w:val="24"/>
              </w:rPr>
            </w:pPr>
            <w:r>
              <w:rPr>
                <w:szCs w:val="24"/>
              </w:rPr>
              <w:t>传真：</w:t>
            </w:r>
          </w:p>
          <w:p w14:paraId="164E6405" w14:textId="77777777" w:rsidR="00840A23" w:rsidRDefault="00000000">
            <w:pPr>
              <w:spacing w:line="400" w:lineRule="exact"/>
              <w:ind w:firstLineChars="0" w:firstLine="0"/>
              <w:jc w:val="left"/>
              <w:rPr>
                <w:szCs w:val="24"/>
              </w:rPr>
            </w:pPr>
            <w:r>
              <w:rPr>
                <w:szCs w:val="24"/>
              </w:rPr>
              <w:t>邮编：</w:t>
            </w:r>
            <w:r>
              <w:rPr>
                <w:szCs w:val="24"/>
              </w:rPr>
              <w:t xml:space="preserve"> </w:t>
            </w:r>
          </w:p>
        </w:tc>
        <w:tc>
          <w:tcPr>
            <w:tcW w:w="4775" w:type="dxa"/>
          </w:tcPr>
          <w:p w14:paraId="585FC053" w14:textId="77777777" w:rsidR="00840A23" w:rsidRDefault="00840A23">
            <w:pPr>
              <w:spacing w:line="400" w:lineRule="exact"/>
              <w:ind w:left="1997" w:firstLineChars="0" w:firstLine="0"/>
              <w:jc w:val="left"/>
              <w:rPr>
                <w:szCs w:val="24"/>
              </w:rPr>
            </w:pPr>
          </w:p>
          <w:p w14:paraId="6C6205F1" w14:textId="77777777" w:rsidR="00840A23" w:rsidRDefault="00000000">
            <w:pPr>
              <w:spacing w:line="400" w:lineRule="exact"/>
              <w:ind w:firstLineChars="0" w:firstLine="0"/>
              <w:jc w:val="left"/>
              <w:rPr>
                <w:b/>
                <w:bCs/>
                <w:szCs w:val="24"/>
              </w:rPr>
            </w:pPr>
            <w:r>
              <w:rPr>
                <w:b/>
                <w:bCs/>
                <w:szCs w:val="24"/>
              </w:rPr>
              <w:t>投标文件</w:t>
            </w:r>
          </w:p>
          <w:p w14:paraId="078AEDEF" w14:textId="77777777" w:rsidR="00840A23" w:rsidRDefault="00000000">
            <w:pPr>
              <w:spacing w:line="400" w:lineRule="exact"/>
              <w:ind w:firstLineChars="0" w:firstLine="0"/>
              <w:jc w:val="left"/>
              <w:rPr>
                <w:szCs w:val="24"/>
              </w:rPr>
            </w:pPr>
            <w:r>
              <w:rPr>
                <w:b/>
                <w:bCs/>
                <w:szCs w:val="24"/>
              </w:rPr>
              <w:t>（副本）</w:t>
            </w:r>
          </w:p>
          <w:p w14:paraId="77D69534" w14:textId="77777777" w:rsidR="00840A23" w:rsidRDefault="00840A23">
            <w:pPr>
              <w:spacing w:line="400" w:lineRule="exact"/>
              <w:ind w:left="1997" w:firstLineChars="0" w:firstLine="0"/>
              <w:jc w:val="left"/>
              <w:rPr>
                <w:szCs w:val="24"/>
              </w:rPr>
            </w:pPr>
          </w:p>
          <w:p w14:paraId="7E26F29C" w14:textId="77777777" w:rsidR="00840A23" w:rsidRDefault="00000000">
            <w:pPr>
              <w:spacing w:line="400" w:lineRule="exact"/>
              <w:ind w:firstLineChars="0" w:firstLine="0"/>
              <w:jc w:val="left"/>
              <w:rPr>
                <w:szCs w:val="24"/>
              </w:rPr>
            </w:pPr>
            <w:r>
              <w:rPr>
                <w:szCs w:val="24"/>
              </w:rPr>
              <w:t>项目编号：</w:t>
            </w:r>
          </w:p>
          <w:p w14:paraId="37363B4A" w14:textId="77777777" w:rsidR="00840A23" w:rsidRDefault="00000000">
            <w:pPr>
              <w:spacing w:line="400" w:lineRule="exact"/>
              <w:ind w:firstLineChars="0" w:firstLine="0"/>
              <w:jc w:val="left"/>
              <w:rPr>
                <w:szCs w:val="24"/>
              </w:rPr>
            </w:pPr>
            <w:r>
              <w:rPr>
                <w:szCs w:val="24"/>
              </w:rPr>
              <w:t>项目名称：</w:t>
            </w:r>
          </w:p>
          <w:p w14:paraId="368D6006" w14:textId="77777777" w:rsidR="00840A23" w:rsidRDefault="00000000">
            <w:pPr>
              <w:spacing w:line="400" w:lineRule="exact"/>
              <w:ind w:firstLineChars="0" w:firstLine="0"/>
              <w:jc w:val="left"/>
              <w:rPr>
                <w:szCs w:val="24"/>
              </w:rPr>
            </w:pPr>
            <w:r>
              <w:rPr>
                <w:szCs w:val="24"/>
              </w:rPr>
              <w:t>投标人名称（公章）：</w:t>
            </w:r>
          </w:p>
          <w:p w14:paraId="68A98D5C" w14:textId="77777777" w:rsidR="00840A23" w:rsidRDefault="00000000">
            <w:pPr>
              <w:spacing w:line="400" w:lineRule="exact"/>
              <w:ind w:firstLineChars="0" w:firstLine="0"/>
              <w:jc w:val="left"/>
              <w:rPr>
                <w:szCs w:val="24"/>
              </w:rPr>
            </w:pPr>
            <w:r>
              <w:rPr>
                <w:szCs w:val="24"/>
              </w:rPr>
              <w:t>地址：</w:t>
            </w:r>
          </w:p>
          <w:p w14:paraId="4BA0F1B1" w14:textId="77777777" w:rsidR="00840A23" w:rsidRDefault="00000000">
            <w:pPr>
              <w:spacing w:line="400" w:lineRule="exact"/>
              <w:ind w:firstLineChars="0" w:firstLine="0"/>
              <w:jc w:val="left"/>
              <w:rPr>
                <w:szCs w:val="24"/>
              </w:rPr>
            </w:pPr>
            <w:r>
              <w:rPr>
                <w:szCs w:val="24"/>
              </w:rPr>
              <w:t>电话：</w:t>
            </w:r>
          </w:p>
          <w:p w14:paraId="7864E305" w14:textId="77777777" w:rsidR="00840A23" w:rsidRDefault="00000000">
            <w:pPr>
              <w:spacing w:line="400" w:lineRule="exact"/>
              <w:ind w:firstLineChars="0" w:firstLine="0"/>
              <w:jc w:val="left"/>
              <w:rPr>
                <w:szCs w:val="24"/>
              </w:rPr>
            </w:pPr>
            <w:r>
              <w:rPr>
                <w:szCs w:val="24"/>
              </w:rPr>
              <w:t>传真：</w:t>
            </w:r>
          </w:p>
          <w:p w14:paraId="51664135" w14:textId="77777777" w:rsidR="00840A23" w:rsidRDefault="00000000">
            <w:pPr>
              <w:spacing w:line="400" w:lineRule="exact"/>
              <w:ind w:firstLineChars="0" w:firstLine="0"/>
              <w:jc w:val="left"/>
              <w:rPr>
                <w:szCs w:val="24"/>
              </w:rPr>
            </w:pPr>
            <w:r>
              <w:rPr>
                <w:szCs w:val="24"/>
              </w:rPr>
              <w:t>邮编：</w:t>
            </w:r>
            <w:r>
              <w:rPr>
                <w:szCs w:val="24"/>
              </w:rPr>
              <w:t xml:space="preserve"> </w:t>
            </w:r>
          </w:p>
        </w:tc>
      </w:tr>
    </w:tbl>
    <w:p w14:paraId="70DA91CC" w14:textId="77777777" w:rsidR="00840A23" w:rsidRDefault="00840A23">
      <w:pPr>
        <w:spacing w:line="400" w:lineRule="exact"/>
        <w:ind w:left="1997" w:firstLine="48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840A23" w14:paraId="2491FEC9" w14:textId="77777777">
        <w:trPr>
          <w:trHeight w:val="2790"/>
          <w:jc w:val="center"/>
        </w:trPr>
        <w:tc>
          <w:tcPr>
            <w:tcW w:w="4285" w:type="dxa"/>
          </w:tcPr>
          <w:p w14:paraId="0C183C2B" w14:textId="77777777" w:rsidR="00840A23" w:rsidRDefault="00840A23">
            <w:pPr>
              <w:spacing w:line="400" w:lineRule="exact"/>
              <w:ind w:firstLineChars="0" w:firstLine="0"/>
              <w:jc w:val="left"/>
              <w:rPr>
                <w:szCs w:val="24"/>
              </w:rPr>
            </w:pPr>
          </w:p>
          <w:p w14:paraId="18C8F73E" w14:textId="77777777" w:rsidR="00840A23" w:rsidRDefault="00000000">
            <w:pPr>
              <w:spacing w:line="400" w:lineRule="exact"/>
              <w:ind w:firstLineChars="0" w:firstLine="0"/>
              <w:jc w:val="left"/>
              <w:rPr>
                <w:szCs w:val="24"/>
              </w:rPr>
            </w:pPr>
            <w:r>
              <w:rPr>
                <w:b/>
                <w:bCs/>
                <w:szCs w:val="24"/>
              </w:rPr>
              <w:t>开标一览表</w:t>
            </w:r>
            <w:r>
              <w:rPr>
                <w:b/>
                <w:bCs/>
                <w:szCs w:val="24"/>
              </w:rPr>
              <w:t xml:space="preserve">  </w:t>
            </w:r>
            <w:r>
              <w:rPr>
                <w:szCs w:val="24"/>
              </w:rPr>
              <w:t xml:space="preserve">            </w:t>
            </w:r>
          </w:p>
          <w:p w14:paraId="70C1D326" w14:textId="77777777" w:rsidR="00840A23" w:rsidRDefault="00840A23">
            <w:pPr>
              <w:spacing w:line="400" w:lineRule="exact"/>
              <w:ind w:firstLineChars="0" w:firstLine="0"/>
              <w:jc w:val="left"/>
              <w:rPr>
                <w:szCs w:val="24"/>
              </w:rPr>
            </w:pPr>
          </w:p>
          <w:p w14:paraId="56CE3989" w14:textId="77777777" w:rsidR="00840A23" w:rsidRDefault="00000000">
            <w:pPr>
              <w:spacing w:line="400" w:lineRule="exact"/>
              <w:ind w:firstLineChars="0" w:firstLine="0"/>
              <w:jc w:val="left"/>
              <w:rPr>
                <w:szCs w:val="24"/>
              </w:rPr>
            </w:pPr>
            <w:r>
              <w:rPr>
                <w:szCs w:val="24"/>
              </w:rPr>
              <w:t>项目编号：</w:t>
            </w:r>
          </w:p>
          <w:p w14:paraId="408229CA" w14:textId="77777777" w:rsidR="00840A23" w:rsidRDefault="00000000">
            <w:pPr>
              <w:spacing w:line="400" w:lineRule="exact"/>
              <w:ind w:firstLineChars="0" w:firstLine="0"/>
              <w:jc w:val="left"/>
              <w:rPr>
                <w:szCs w:val="24"/>
              </w:rPr>
            </w:pPr>
            <w:r>
              <w:rPr>
                <w:szCs w:val="24"/>
              </w:rPr>
              <w:t>项目名称：</w:t>
            </w:r>
          </w:p>
          <w:p w14:paraId="5C8A0F3C" w14:textId="77777777" w:rsidR="00840A23" w:rsidRDefault="00000000">
            <w:pPr>
              <w:spacing w:line="400" w:lineRule="exact"/>
              <w:ind w:firstLineChars="0" w:firstLine="0"/>
              <w:jc w:val="left"/>
              <w:rPr>
                <w:szCs w:val="24"/>
              </w:rPr>
            </w:pPr>
            <w:r>
              <w:rPr>
                <w:szCs w:val="24"/>
              </w:rPr>
              <w:t>投标人名称（公章）：</w:t>
            </w:r>
          </w:p>
          <w:p w14:paraId="37775D5E" w14:textId="77777777" w:rsidR="00840A23" w:rsidRDefault="00000000">
            <w:pPr>
              <w:spacing w:line="400" w:lineRule="exact"/>
              <w:ind w:firstLineChars="0" w:firstLine="0"/>
              <w:jc w:val="left"/>
              <w:rPr>
                <w:szCs w:val="24"/>
              </w:rPr>
            </w:pPr>
            <w:r>
              <w:rPr>
                <w:szCs w:val="24"/>
              </w:rPr>
              <w:t>地址：</w:t>
            </w:r>
          </w:p>
          <w:p w14:paraId="7945C08D" w14:textId="77777777" w:rsidR="00840A23" w:rsidRDefault="00000000">
            <w:pPr>
              <w:spacing w:line="400" w:lineRule="exact"/>
              <w:ind w:firstLineChars="0" w:firstLine="0"/>
              <w:jc w:val="left"/>
              <w:rPr>
                <w:szCs w:val="24"/>
              </w:rPr>
            </w:pPr>
            <w:r>
              <w:rPr>
                <w:szCs w:val="24"/>
              </w:rPr>
              <w:t>电话：</w:t>
            </w:r>
          </w:p>
          <w:p w14:paraId="03F8E686" w14:textId="77777777" w:rsidR="00840A23" w:rsidRDefault="00000000">
            <w:pPr>
              <w:spacing w:line="400" w:lineRule="exact"/>
              <w:ind w:firstLineChars="0" w:firstLine="0"/>
              <w:jc w:val="left"/>
              <w:rPr>
                <w:szCs w:val="24"/>
              </w:rPr>
            </w:pPr>
            <w:r>
              <w:rPr>
                <w:szCs w:val="24"/>
              </w:rPr>
              <w:t>传真：</w:t>
            </w:r>
          </w:p>
          <w:p w14:paraId="7EB05B8C" w14:textId="77777777" w:rsidR="00840A23" w:rsidRDefault="00000000">
            <w:pPr>
              <w:spacing w:line="400" w:lineRule="exact"/>
              <w:ind w:firstLineChars="0" w:firstLine="0"/>
              <w:jc w:val="left"/>
              <w:rPr>
                <w:szCs w:val="24"/>
              </w:rPr>
            </w:pPr>
            <w:r>
              <w:rPr>
                <w:szCs w:val="24"/>
              </w:rPr>
              <w:t>邮编：</w:t>
            </w:r>
          </w:p>
          <w:p w14:paraId="4EB504E4" w14:textId="77777777" w:rsidR="00840A23" w:rsidRDefault="00840A23">
            <w:pPr>
              <w:spacing w:line="400" w:lineRule="exact"/>
              <w:ind w:firstLineChars="0" w:firstLine="0"/>
              <w:jc w:val="left"/>
              <w:rPr>
                <w:szCs w:val="24"/>
              </w:rPr>
            </w:pPr>
          </w:p>
        </w:tc>
        <w:tc>
          <w:tcPr>
            <w:tcW w:w="4775" w:type="dxa"/>
          </w:tcPr>
          <w:p w14:paraId="11898290" w14:textId="77777777" w:rsidR="00840A23" w:rsidRDefault="00840A23">
            <w:pPr>
              <w:spacing w:line="400" w:lineRule="exact"/>
              <w:ind w:firstLineChars="0" w:firstLine="0"/>
              <w:jc w:val="left"/>
              <w:rPr>
                <w:szCs w:val="24"/>
              </w:rPr>
            </w:pPr>
          </w:p>
          <w:p w14:paraId="636278B8" w14:textId="77777777" w:rsidR="00840A23" w:rsidRDefault="00000000">
            <w:pPr>
              <w:spacing w:line="400" w:lineRule="exact"/>
              <w:ind w:firstLineChars="0" w:firstLine="0"/>
              <w:jc w:val="left"/>
              <w:rPr>
                <w:b/>
                <w:bCs/>
                <w:szCs w:val="24"/>
              </w:rPr>
            </w:pPr>
            <w:r>
              <w:rPr>
                <w:b/>
                <w:bCs/>
                <w:szCs w:val="24"/>
              </w:rPr>
              <w:t>电子版投标文件</w:t>
            </w:r>
          </w:p>
          <w:p w14:paraId="53BE23B4" w14:textId="77777777" w:rsidR="00840A23" w:rsidRDefault="00840A23">
            <w:pPr>
              <w:spacing w:line="400" w:lineRule="exact"/>
              <w:ind w:firstLineChars="0" w:firstLine="0"/>
              <w:jc w:val="left"/>
              <w:rPr>
                <w:b/>
                <w:bCs/>
                <w:szCs w:val="24"/>
              </w:rPr>
            </w:pPr>
          </w:p>
          <w:p w14:paraId="406C89B5" w14:textId="77777777" w:rsidR="00840A23" w:rsidRDefault="00000000">
            <w:pPr>
              <w:spacing w:line="400" w:lineRule="exact"/>
              <w:ind w:firstLineChars="0" w:firstLine="0"/>
              <w:jc w:val="left"/>
              <w:rPr>
                <w:szCs w:val="24"/>
              </w:rPr>
            </w:pPr>
            <w:r>
              <w:rPr>
                <w:szCs w:val="24"/>
              </w:rPr>
              <w:t>项目编号：</w:t>
            </w:r>
          </w:p>
          <w:p w14:paraId="1EEBAC03" w14:textId="77777777" w:rsidR="00840A23" w:rsidRDefault="00000000">
            <w:pPr>
              <w:spacing w:line="400" w:lineRule="exact"/>
              <w:ind w:firstLineChars="0" w:firstLine="0"/>
              <w:jc w:val="left"/>
              <w:rPr>
                <w:szCs w:val="24"/>
              </w:rPr>
            </w:pPr>
            <w:r>
              <w:rPr>
                <w:szCs w:val="24"/>
              </w:rPr>
              <w:t>项目名称：</w:t>
            </w:r>
          </w:p>
          <w:p w14:paraId="5232BEF6" w14:textId="77777777" w:rsidR="00840A23" w:rsidRDefault="00000000">
            <w:pPr>
              <w:spacing w:line="400" w:lineRule="exact"/>
              <w:ind w:firstLineChars="0" w:firstLine="0"/>
              <w:jc w:val="left"/>
              <w:rPr>
                <w:szCs w:val="24"/>
              </w:rPr>
            </w:pPr>
            <w:r>
              <w:rPr>
                <w:szCs w:val="24"/>
              </w:rPr>
              <w:t>投标人名称（公章）：</w:t>
            </w:r>
          </w:p>
          <w:p w14:paraId="7FD4D554" w14:textId="77777777" w:rsidR="00840A23" w:rsidRDefault="00000000">
            <w:pPr>
              <w:spacing w:line="400" w:lineRule="exact"/>
              <w:ind w:firstLineChars="0" w:firstLine="0"/>
              <w:jc w:val="left"/>
              <w:rPr>
                <w:szCs w:val="24"/>
              </w:rPr>
            </w:pPr>
            <w:r>
              <w:rPr>
                <w:szCs w:val="24"/>
              </w:rPr>
              <w:t>地址：</w:t>
            </w:r>
          </w:p>
          <w:p w14:paraId="23090249" w14:textId="77777777" w:rsidR="00840A23" w:rsidRDefault="00000000">
            <w:pPr>
              <w:spacing w:line="400" w:lineRule="exact"/>
              <w:ind w:firstLineChars="0" w:firstLine="0"/>
              <w:jc w:val="left"/>
              <w:rPr>
                <w:szCs w:val="24"/>
              </w:rPr>
            </w:pPr>
            <w:r>
              <w:rPr>
                <w:szCs w:val="24"/>
              </w:rPr>
              <w:t>电话：</w:t>
            </w:r>
          </w:p>
          <w:p w14:paraId="2BA96D48" w14:textId="77777777" w:rsidR="00840A23" w:rsidRDefault="00000000">
            <w:pPr>
              <w:spacing w:line="400" w:lineRule="exact"/>
              <w:ind w:firstLineChars="0" w:firstLine="0"/>
              <w:jc w:val="left"/>
              <w:rPr>
                <w:szCs w:val="24"/>
              </w:rPr>
            </w:pPr>
            <w:r>
              <w:rPr>
                <w:szCs w:val="24"/>
              </w:rPr>
              <w:t>传真：</w:t>
            </w:r>
          </w:p>
          <w:p w14:paraId="1DD236EE" w14:textId="77777777" w:rsidR="00840A23" w:rsidRDefault="00000000">
            <w:pPr>
              <w:spacing w:line="400" w:lineRule="exact"/>
              <w:ind w:firstLineChars="0" w:firstLine="0"/>
              <w:jc w:val="left"/>
              <w:rPr>
                <w:szCs w:val="24"/>
              </w:rPr>
            </w:pPr>
            <w:r>
              <w:rPr>
                <w:szCs w:val="24"/>
              </w:rPr>
              <w:t>邮编：</w:t>
            </w:r>
          </w:p>
        </w:tc>
      </w:tr>
    </w:tbl>
    <w:p w14:paraId="0FE832F3" w14:textId="77777777" w:rsidR="00840A23" w:rsidRDefault="00840A23">
      <w:pPr>
        <w:spacing w:line="400" w:lineRule="exact"/>
        <w:ind w:left="1997" w:firstLine="480"/>
        <w:rPr>
          <w:szCs w:val="24"/>
        </w:rPr>
      </w:pPr>
    </w:p>
    <w:p w14:paraId="59F74428" w14:textId="77777777" w:rsidR="00840A23" w:rsidRDefault="00000000">
      <w:pPr>
        <w:spacing w:line="400" w:lineRule="exact"/>
        <w:ind w:firstLineChars="0" w:firstLine="0"/>
        <w:rPr>
          <w:b/>
          <w:bCs/>
          <w:szCs w:val="24"/>
        </w:rPr>
      </w:pPr>
      <w:r>
        <w:rPr>
          <w:b/>
          <w:bCs/>
          <w:szCs w:val="24"/>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840A23" w14:paraId="29C085A9" w14:textId="77777777">
        <w:trPr>
          <w:trHeight w:val="1076"/>
          <w:jc w:val="center"/>
        </w:trPr>
        <w:tc>
          <w:tcPr>
            <w:tcW w:w="9168" w:type="dxa"/>
            <w:vAlign w:val="center"/>
          </w:tcPr>
          <w:p w14:paraId="7DFE8EFD" w14:textId="77777777" w:rsidR="00840A23" w:rsidRDefault="00000000">
            <w:pPr>
              <w:spacing w:line="400" w:lineRule="exact"/>
              <w:ind w:firstLineChars="0" w:firstLine="0"/>
              <w:rPr>
                <w:szCs w:val="24"/>
              </w:rPr>
            </w:pPr>
            <w:r>
              <w:rPr>
                <w:szCs w:val="24"/>
              </w:rPr>
              <w:t>……………………</w:t>
            </w:r>
            <w:r>
              <w:rPr>
                <w:szCs w:val="24"/>
              </w:rPr>
              <w:t>于</w:t>
            </w:r>
            <w:r>
              <w:rPr>
                <w:szCs w:val="24"/>
                <w:u w:val="single"/>
              </w:rPr>
              <w:t xml:space="preserve">     </w:t>
            </w:r>
            <w:proofErr w:type="gramStart"/>
            <w:r>
              <w:rPr>
                <w:szCs w:val="24"/>
              </w:rPr>
              <w:t>年</w:t>
            </w:r>
            <w:r>
              <w:rPr>
                <w:szCs w:val="24"/>
                <w:u w:val="single"/>
              </w:rPr>
              <w:t xml:space="preserve">  </w:t>
            </w:r>
            <w:r>
              <w:rPr>
                <w:szCs w:val="24"/>
              </w:rPr>
              <w:t>月</w:t>
            </w:r>
            <w:proofErr w:type="gramEnd"/>
            <w:r>
              <w:rPr>
                <w:szCs w:val="24"/>
                <w:u w:val="single"/>
              </w:rPr>
              <w:t xml:space="preserve">  </w:t>
            </w:r>
            <w:r>
              <w:rPr>
                <w:szCs w:val="24"/>
              </w:rPr>
              <w:t>日</w:t>
            </w:r>
            <w:r>
              <w:rPr>
                <w:szCs w:val="24"/>
                <w:u w:val="single"/>
              </w:rPr>
              <w:t xml:space="preserve">  </w:t>
            </w:r>
            <w:r>
              <w:rPr>
                <w:szCs w:val="24"/>
              </w:rPr>
              <w:t>时之前不准启封（公章）</w:t>
            </w:r>
            <w:r>
              <w:rPr>
                <w:szCs w:val="24"/>
              </w:rPr>
              <w:t>…………………</w:t>
            </w:r>
          </w:p>
        </w:tc>
      </w:tr>
    </w:tbl>
    <w:p w14:paraId="59D460B6" w14:textId="77777777" w:rsidR="00840A23" w:rsidRDefault="00840A23">
      <w:pPr>
        <w:spacing w:line="400" w:lineRule="exact"/>
        <w:ind w:firstLine="480"/>
        <w:rPr>
          <w:szCs w:val="24"/>
        </w:rPr>
      </w:pPr>
    </w:p>
    <w:p w14:paraId="438F086C" w14:textId="77777777" w:rsidR="00840A23" w:rsidRDefault="00840A23">
      <w:pPr>
        <w:pStyle w:val="Default"/>
      </w:pPr>
    </w:p>
    <w:p w14:paraId="6142FD0F" w14:textId="77777777" w:rsidR="00840A23" w:rsidRDefault="00840A23">
      <w:pPr>
        <w:pStyle w:val="Default"/>
      </w:pPr>
    </w:p>
    <w:p w14:paraId="61F322E1" w14:textId="77777777" w:rsidR="00840A23" w:rsidRDefault="00000000">
      <w:pPr>
        <w:pStyle w:val="2"/>
        <w:spacing w:after="312"/>
      </w:pPr>
      <w:bookmarkStart w:id="350" w:name="_Toc12963"/>
      <w:bookmarkStart w:id="351" w:name="_Toc199232536"/>
      <w:r>
        <w:rPr>
          <w:rFonts w:hint="eastAsia"/>
        </w:rPr>
        <w:t>附件十三、投标人报名表</w:t>
      </w:r>
      <w:bookmarkEnd w:id="350"/>
      <w:bookmarkEnd w:id="351"/>
    </w:p>
    <w:p w14:paraId="478E0A4C" w14:textId="77777777" w:rsidR="00840A23" w:rsidRDefault="00000000">
      <w:pPr>
        <w:spacing w:line="240" w:lineRule="auto"/>
        <w:ind w:firstLineChars="0" w:firstLine="0"/>
        <w:jc w:val="center"/>
        <w:rPr>
          <w:rFonts w:eastAsia="黑体"/>
          <w:b/>
          <w:bCs/>
          <w:sz w:val="28"/>
        </w:rPr>
      </w:pPr>
      <w:r>
        <w:rPr>
          <w:rFonts w:eastAsia="黑体" w:hint="eastAsia"/>
          <w:b/>
          <w:bCs/>
          <w:sz w:val="28"/>
        </w:rPr>
        <w:t xml:space="preserve">  </w:t>
      </w:r>
      <w:r>
        <w:rPr>
          <w:rFonts w:eastAsia="黑体" w:hint="eastAsia"/>
          <w:b/>
          <w:bCs/>
          <w:sz w:val="28"/>
        </w:rPr>
        <w:t>投标人报名表</w:t>
      </w:r>
    </w:p>
    <w:p w14:paraId="2F2DE96A" w14:textId="77777777" w:rsidR="00840A23" w:rsidRDefault="00000000">
      <w:pPr>
        <w:spacing w:line="240" w:lineRule="auto"/>
        <w:ind w:firstLineChars="50" w:firstLine="120"/>
      </w:pPr>
      <w:r>
        <w:rPr>
          <w:rFonts w:hint="eastAsia"/>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526"/>
        <w:gridCol w:w="2272"/>
        <w:gridCol w:w="2325"/>
      </w:tblGrid>
      <w:tr w:rsidR="00840A23" w14:paraId="5F131BD0" w14:textId="77777777" w:rsidTr="004A3E31">
        <w:trPr>
          <w:trHeight w:val="1539"/>
          <w:jc w:val="center"/>
        </w:trPr>
        <w:tc>
          <w:tcPr>
            <w:tcW w:w="2070" w:type="dxa"/>
            <w:vAlign w:val="center"/>
          </w:tcPr>
          <w:p w14:paraId="0F605F41" w14:textId="77777777" w:rsidR="00840A23" w:rsidRDefault="00000000">
            <w:pPr>
              <w:spacing w:line="240" w:lineRule="auto"/>
              <w:ind w:firstLineChars="0" w:firstLine="0"/>
              <w:jc w:val="center"/>
              <w:rPr>
                <w:szCs w:val="24"/>
              </w:rPr>
            </w:pPr>
            <w:r>
              <w:rPr>
                <w:rFonts w:hint="eastAsia"/>
                <w:szCs w:val="24"/>
              </w:rPr>
              <w:t>项目名称</w:t>
            </w:r>
          </w:p>
        </w:tc>
        <w:tc>
          <w:tcPr>
            <w:tcW w:w="7123" w:type="dxa"/>
            <w:gridSpan w:val="3"/>
            <w:vAlign w:val="center"/>
          </w:tcPr>
          <w:p w14:paraId="7F32E89F" w14:textId="7BC69496" w:rsidR="00840A23" w:rsidRDefault="00D96993">
            <w:pPr>
              <w:spacing w:line="240" w:lineRule="auto"/>
              <w:ind w:firstLineChars="0" w:firstLine="0"/>
              <w:jc w:val="center"/>
              <w:rPr>
                <w:szCs w:val="24"/>
              </w:rPr>
            </w:pPr>
            <w:r>
              <w:rPr>
                <w:rFonts w:asciiTheme="majorEastAsia" w:eastAsiaTheme="majorEastAsia" w:hAnsiTheme="majorEastAsia" w:cstheme="majorEastAsia" w:hint="eastAsia"/>
                <w:bCs/>
                <w:kern w:val="0"/>
                <w:sz w:val="28"/>
                <w:szCs w:val="28"/>
              </w:rPr>
              <w:t>2025年新增盐雾试验机项目</w:t>
            </w:r>
            <w:r w:rsidR="004D286A">
              <w:rPr>
                <w:rFonts w:asciiTheme="majorEastAsia" w:eastAsiaTheme="majorEastAsia" w:hAnsiTheme="majorEastAsia" w:cstheme="majorEastAsia" w:hint="eastAsia"/>
                <w:bCs/>
                <w:kern w:val="0"/>
                <w:sz w:val="28"/>
                <w:szCs w:val="28"/>
              </w:rPr>
              <w:t>-</w:t>
            </w:r>
            <w:r w:rsidR="00546B68">
              <w:rPr>
                <w:rFonts w:asciiTheme="majorEastAsia" w:eastAsiaTheme="majorEastAsia" w:hAnsiTheme="majorEastAsia" w:cstheme="majorEastAsia" w:hint="eastAsia"/>
                <w:bCs/>
                <w:kern w:val="0"/>
                <w:sz w:val="28"/>
                <w:szCs w:val="28"/>
              </w:rPr>
              <w:t>盐雾试验机</w:t>
            </w:r>
          </w:p>
        </w:tc>
      </w:tr>
      <w:tr w:rsidR="00840A23" w14:paraId="27A888E9" w14:textId="77777777" w:rsidTr="004A3E31">
        <w:trPr>
          <w:trHeight w:val="1274"/>
          <w:jc w:val="center"/>
        </w:trPr>
        <w:tc>
          <w:tcPr>
            <w:tcW w:w="2070" w:type="dxa"/>
            <w:vAlign w:val="center"/>
          </w:tcPr>
          <w:p w14:paraId="7B1EE4BC" w14:textId="77777777" w:rsidR="00840A23" w:rsidRDefault="00000000">
            <w:pPr>
              <w:spacing w:line="240" w:lineRule="auto"/>
              <w:ind w:firstLineChars="0" w:firstLine="0"/>
              <w:jc w:val="center"/>
              <w:rPr>
                <w:szCs w:val="24"/>
              </w:rPr>
            </w:pPr>
            <w:r>
              <w:rPr>
                <w:rFonts w:ascii="宋体" w:hAnsi="宋体" w:hint="eastAsia"/>
              </w:rPr>
              <w:t>项目编号</w:t>
            </w:r>
          </w:p>
        </w:tc>
        <w:tc>
          <w:tcPr>
            <w:tcW w:w="7123" w:type="dxa"/>
            <w:gridSpan w:val="3"/>
            <w:vAlign w:val="center"/>
          </w:tcPr>
          <w:p w14:paraId="6B39E8E5" w14:textId="3D636394" w:rsidR="00840A23" w:rsidRDefault="00D96993">
            <w:pPr>
              <w:spacing w:line="240" w:lineRule="auto"/>
              <w:ind w:firstLineChars="0" w:firstLine="0"/>
              <w:jc w:val="center"/>
              <w:rPr>
                <w:szCs w:val="24"/>
              </w:rPr>
            </w:pPr>
            <w:r>
              <w:rPr>
                <w:rFonts w:asciiTheme="majorEastAsia" w:eastAsiaTheme="majorEastAsia" w:hAnsiTheme="majorEastAsia" w:cstheme="majorEastAsia" w:hint="eastAsia"/>
                <w:bCs/>
                <w:kern w:val="0"/>
                <w:sz w:val="28"/>
                <w:szCs w:val="28"/>
              </w:rPr>
              <w:t>CGZXCX-202505-4146</w:t>
            </w:r>
          </w:p>
        </w:tc>
      </w:tr>
      <w:tr w:rsidR="00840A23" w14:paraId="7EE4682D" w14:textId="77777777" w:rsidTr="004A3E31">
        <w:trPr>
          <w:trHeight w:val="998"/>
          <w:jc w:val="center"/>
        </w:trPr>
        <w:tc>
          <w:tcPr>
            <w:tcW w:w="2070" w:type="dxa"/>
            <w:vAlign w:val="center"/>
          </w:tcPr>
          <w:p w14:paraId="079925E5" w14:textId="77777777" w:rsidR="00840A23" w:rsidRDefault="00000000">
            <w:pPr>
              <w:spacing w:line="240" w:lineRule="auto"/>
              <w:ind w:firstLineChars="0" w:firstLine="0"/>
              <w:jc w:val="center"/>
              <w:rPr>
                <w:szCs w:val="24"/>
              </w:rPr>
            </w:pPr>
            <w:r>
              <w:rPr>
                <w:rFonts w:hint="eastAsia"/>
                <w:szCs w:val="24"/>
              </w:rPr>
              <w:t>投标单位</w:t>
            </w:r>
          </w:p>
          <w:p w14:paraId="194F6E1A" w14:textId="77777777" w:rsidR="00840A23" w:rsidRDefault="00000000">
            <w:pPr>
              <w:spacing w:line="240" w:lineRule="auto"/>
              <w:ind w:firstLineChars="0" w:firstLine="0"/>
              <w:jc w:val="center"/>
              <w:rPr>
                <w:szCs w:val="24"/>
              </w:rPr>
            </w:pPr>
            <w:r>
              <w:rPr>
                <w:rFonts w:hint="eastAsia"/>
                <w:szCs w:val="24"/>
              </w:rPr>
              <w:t>（全称）</w:t>
            </w:r>
          </w:p>
        </w:tc>
        <w:tc>
          <w:tcPr>
            <w:tcW w:w="7123" w:type="dxa"/>
            <w:gridSpan w:val="3"/>
            <w:vAlign w:val="center"/>
          </w:tcPr>
          <w:p w14:paraId="173F9FDC" w14:textId="77777777" w:rsidR="00840A23" w:rsidRDefault="00840A23">
            <w:pPr>
              <w:spacing w:line="240" w:lineRule="auto"/>
              <w:ind w:firstLineChars="0" w:firstLine="0"/>
              <w:jc w:val="center"/>
              <w:rPr>
                <w:szCs w:val="24"/>
              </w:rPr>
            </w:pPr>
          </w:p>
        </w:tc>
      </w:tr>
      <w:tr w:rsidR="00840A23" w14:paraId="7B39F2A1" w14:textId="77777777" w:rsidTr="004A3E31">
        <w:trPr>
          <w:trHeight w:val="1207"/>
          <w:jc w:val="center"/>
        </w:trPr>
        <w:tc>
          <w:tcPr>
            <w:tcW w:w="2070" w:type="dxa"/>
            <w:vAlign w:val="center"/>
          </w:tcPr>
          <w:p w14:paraId="1B7D7B77" w14:textId="77777777" w:rsidR="00840A23" w:rsidRDefault="00000000">
            <w:pPr>
              <w:spacing w:line="240" w:lineRule="auto"/>
              <w:ind w:firstLineChars="0" w:firstLine="0"/>
              <w:jc w:val="center"/>
              <w:rPr>
                <w:szCs w:val="24"/>
              </w:rPr>
            </w:pPr>
            <w:r>
              <w:rPr>
                <w:rFonts w:hint="eastAsia"/>
                <w:szCs w:val="24"/>
              </w:rPr>
              <w:t>设备品牌</w:t>
            </w:r>
          </w:p>
        </w:tc>
        <w:tc>
          <w:tcPr>
            <w:tcW w:w="7123" w:type="dxa"/>
            <w:gridSpan w:val="3"/>
            <w:vAlign w:val="center"/>
          </w:tcPr>
          <w:p w14:paraId="37F6341C" w14:textId="77777777" w:rsidR="00840A23" w:rsidRDefault="00840A23">
            <w:pPr>
              <w:spacing w:line="240" w:lineRule="auto"/>
              <w:ind w:firstLineChars="0" w:firstLine="0"/>
              <w:jc w:val="center"/>
              <w:rPr>
                <w:szCs w:val="24"/>
              </w:rPr>
            </w:pPr>
          </w:p>
        </w:tc>
      </w:tr>
      <w:tr w:rsidR="00840A23" w14:paraId="3AD93B9A" w14:textId="77777777" w:rsidTr="004A3E31">
        <w:trPr>
          <w:trHeight w:val="1401"/>
          <w:jc w:val="center"/>
        </w:trPr>
        <w:tc>
          <w:tcPr>
            <w:tcW w:w="2070" w:type="dxa"/>
            <w:vAlign w:val="center"/>
          </w:tcPr>
          <w:p w14:paraId="791E103B" w14:textId="77777777" w:rsidR="00840A23" w:rsidRDefault="00000000">
            <w:pPr>
              <w:spacing w:line="240" w:lineRule="auto"/>
              <w:ind w:firstLineChars="0" w:firstLine="0"/>
              <w:jc w:val="center"/>
              <w:rPr>
                <w:szCs w:val="24"/>
              </w:rPr>
            </w:pPr>
            <w:r>
              <w:rPr>
                <w:rFonts w:hint="eastAsia"/>
                <w:szCs w:val="24"/>
              </w:rPr>
              <w:t>项目负责人</w:t>
            </w:r>
          </w:p>
        </w:tc>
        <w:tc>
          <w:tcPr>
            <w:tcW w:w="2526" w:type="dxa"/>
            <w:vAlign w:val="center"/>
          </w:tcPr>
          <w:p w14:paraId="1161B07B" w14:textId="77777777" w:rsidR="00840A23" w:rsidRDefault="00840A23">
            <w:pPr>
              <w:spacing w:line="240" w:lineRule="auto"/>
              <w:ind w:firstLineChars="0" w:firstLine="0"/>
              <w:jc w:val="center"/>
              <w:rPr>
                <w:szCs w:val="24"/>
              </w:rPr>
            </w:pPr>
          </w:p>
        </w:tc>
        <w:tc>
          <w:tcPr>
            <w:tcW w:w="2272" w:type="dxa"/>
            <w:vAlign w:val="center"/>
          </w:tcPr>
          <w:p w14:paraId="6BBC1AB3" w14:textId="77777777" w:rsidR="00840A23" w:rsidRDefault="00000000">
            <w:pPr>
              <w:spacing w:line="240" w:lineRule="auto"/>
              <w:ind w:firstLineChars="0" w:firstLine="0"/>
              <w:jc w:val="center"/>
              <w:rPr>
                <w:szCs w:val="24"/>
              </w:rPr>
            </w:pPr>
            <w:r>
              <w:rPr>
                <w:rFonts w:hint="eastAsia"/>
                <w:szCs w:val="24"/>
              </w:rPr>
              <w:t>联系电话</w:t>
            </w:r>
          </w:p>
        </w:tc>
        <w:tc>
          <w:tcPr>
            <w:tcW w:w="2325" w:type="dxa"/>
            <w:vAlign w:val="center"/>
          </w:tcPr>
          <w:p w14:paraId="2A5931D3" w14:textId="77777777" w:rsidR="00840A23" w:rsidRDefault="00840A23">
            <w:pPr>
              <w:spacing w:line="240" w:lineRule="auto"/>
              <w:ind w:firstLineChars="0" w:firstLine="0"/>
              <w:jc w:val="center"/>
              <w:rPr>
                <w:szCs w:val="24"/>
              </w:rPr>
            </w:pPr>
          </w:p>
        </w:tc>
      </w:tr>
      <w:tr w:rsidR="00840A23" w14:paraId="4C735301" w14:textId="77777777" w:rsidTr="004A3E31">
        <w:trPr>
          <w:trHeight w:val="1235"/>
          <w:jc w:val="center"/>
        </w:trPr>
        <w:tc>
          <w:tcPr>
            <w:tcW w:w="2070" w:type="dxa"/>
            <w:vAlign w:val="center"/>
          </w:tcPr>
          <w:p w14:paraId="3AD05584" w14:textId="77777777" w:rsidR="00840A23" w:rsidRDefault="00000000">
            <w:pPr>
              <w:spacing w:line="240" w:lineRule="auto"/>
              <w:ind w:firstLineChars="0" w:firstLine="0"/>
              <w:jc w:val="center"/>
              <w:rPr>
                <w:szCs w:val="24"/>
              </w:rPr>
            </w:pPr>
            <w:r>
              <w:rPr>
                <w:rFonts w:hint="eastAsia"/>
                <w:szCs w:val="24"/>
              </w:rPr>
              <w:t>公司电话</w:t>
            </w:r>
          </w:p>
        </w:tc>
        <w:tc>
          <w:tcPr>
            <w:tcW w:w="2526" w:type="dxa"/>
            <w:vAlign w:val="center"/>
          </w:tcPr>
          <w:p w14:paraId="656D893C" w14:textId="77777777" w:rsidR="00840A23" w:rsidRDefault="00840A23">
            <w:pPr>
              <w:spacing w:line="240" w:lineRule="auto"/>
              <w:ind w:firstLineChars="0" w:firstLine="0"/>
              <w:jc w:val="center"/>
              <w:rPr>
                <w:szCs w:val="24"/>
              </w:rPr>
            </w:pPr>
          </w:p>
        </w:tc>
        <w:tc>
          <w:tcPr>
            <w:tcW w:w="2272" w:type="dxa"/>
            <w:vAlign w:val="center"/>
          </w:tcPr>
          <w:p w14:paraId="3636AC4C" w14:textId="77777777" w:rsidR="00840A23" w:rsidRDefault="00000000">
            <w:pPr>
              <w:spacing w:line="240" w:lineRule="auto"/>
              <w:ind w:firstLineChars="0" w:firstLine="0"/>
              <w:jc w:val="center"/>
              <w:rPr>
                <w:szCs w:val="24"/>
              </w:rPr>
            </w:pPr>
            <w:r>
              <w:rPr>
                <w:rFonts w:hint="eastAsia"/>
                <w:szCs w:val="24"/>
              </w:rPr>
              <w:t>传真</w:t>
            </w:r>
          </w:p>
        </w:tc>
        <w:tc>
          <w:tcPr>
            <w:tcW w:w="2325" w:type="dxa"/>
            <w:vAlign w:val="center"/>
          </w:tcPr>
          <w:p w14:paraId="6A7CAFDB" w14:textId="77777777" w:rsidR="00840A23" w:rsidRDefault="00840A23">
            <w:pPr>
              <w:spacing w:line="240" w:lineRule="auto"/>
              <w:ind w:firstLineChars="0" w:firstLine="0"/>
              <w:jc w:val="center"/>
              <w:rPr>
                <w:szCs w:val="24"/>
              </w:rPr>
            </w:pPr>
          </w:p>
        </w:tc>
      </w:tr>
      <w:tr w:rsidR="00840A23" w14:paraId="1E394B5B" w14:textId="77777777" w:rsidTr="004A3E31">
        <w:trPr>
          <w:trHeight w:val="1238"/>
          <w:jc w:val="center"/>
        </w:trPr>
        <w:tc>
          <w:tcPr>
            <w:tcW w:w="2070" w:type="dxa"/>
            <w:vAlign w:val="center"/>
          </w:tcPr>
          <w:p w14:paraId="7F441D29" w14:textId="77777777" w:rsidR="00840A23" w:rsidRDefault="00000000">
            <w:pPr>
              <w:spacing w:line="240" w:lineRule="auto"/>
              <w:ind w:firstLineChars="0" w:firstLine="0"/>
              <w:jc w:val="center"/>
              <w:rPr>
                <w:szCs w:val="24"/>
              </w:rPr>
            </w:pPr>
            <w:r>
              <w:rPr>
                <w:rFonts w:hint="eastAsia"/>
                <w:szCs w:val="24"/>
              </w:rPr>
              <w:t>E-mail</w:t>
            </w:r>
          </w:p>
        </w:tc>
        <w:tc>
          <w:tcPr>
            <w:tcW w:w="7123" w:type="dxa"/>
            <w:gridSpan w:val="3"/>
            <w:vAlign w:val="center"/>
          </w:tcPr>
          <w:p w14:paraId="731F98E4" w14:textId="77777777" w:rsidR="00840A23" w:rsidRDefault="00840A23">
            <w:pPr>
              <w:spacing w:line="240" w:lineRule="auto"/>
              <w:ind w:firstLineChars="0" w:firstLine="0"/>
              <w:jc w:val="center"/>
              <w:rPr>
                <w:szCs w:val="24"/>
              </w:rPr>
            </w:pPr>
          </w:p>
        </w:tc>
      </w:tr>
      <w:tr w:rsidR="00840A23" w14:paraId="1E55D493" w14:textId="77777777" w:rsidTr="004A3E31">
        <w:trPr>
          <w:trHeight w:val="1211"/>
          <w:jc w:val="center"/>
        </w:trPr>
        <w:tc>
          <w:tcPr>
            <w:tcW w:w="2070" w:type="dxa"/>
            <w:vAlign w:val="center"/>
          </w:tcPr>
          <w:p w14:paraId="170CA486" w14:textId="77777777" w:rsidR="00840A23" w:rsidRDefault="00000000">
            <w:pPr>
              <w:spacing w:line="240" w:lineRule="auto"/>
              <w:ind w:firstLineChars="0" w:firstLine="0"/>
              <w:jc w:val="center"/>
              <w:rPr>
                <w:szCs w:val="24"/>
              </w:rPr>
            </w:pPr>
            <w:r>
              <w:rPr>
                <w:rFonts w:hint="eastAsia"/>
                <w:szCs w:val="24"/>
              </w:rPr>
              <w:t>报名时间</w:t>
            </w:r>
          </w:p>
        </w:tc>
        <w:tc>
          <w:tcPr>
            <w:tcW w:w="7123" w:type="dxa"/>
            <w:gridSpan w:val="3"/>
            <w:vAlign w:val="center"/>
          </w:tcPr>
          <w:p w14:paraId="5B106093" w14:textId="77777777" w:rsidR="00840A23" w:rsidRDefault="00000000">
            <w:pPr>
              <w:spacing w:line="240" w:lineRule="auto"/>
              <w:ind w:firstLineChars="0" w:firstLine="0"/>
              <w:jc w:val="center"/>
              <w:rPr>
                <w:szCs w:val="24"/>
              </w:rPr>
            </w:pP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bl>
    <w:p w14:paraId="5DC8D7D4" w14:textId="77777777" w:rsidR="00840A23" w:rsidRDefault="00000000" w:rsidP="00E351DF">
      <w:pPr>
        <w:spacing w:line="240" w:lineRule="auto"/>
        <w:ind w:left="472" w:rightChars="33" w:right="79" w:hangingChars="196" w:hanging="472"/>
        <w:rPr>
          <w:rFonts w:ascii="宋体" w:hAnsi="宋体"/>
        </w:rPr>
      </w:pPr>
      <w:r>
        <w:rPr>
          <w:rFonts w:ascii="宋体" w:hAnsi="宋体" w:hint="eastAsia"/>
          <w:b/>
        </w:rPr>
        <w:t>注：</w:t>
      </w:r>
      <w:r>
        <w:rPr>
          <w:rFonts w:ascii="宋体" w:hAnsi="宋体" w:hint="eastAsia"/>
        </w:rPr>
        <w:t>请投标单位认真填写并加盖公章，并于规定日期前以扫描电子版形式回传</w:t>
      </w:r>
      <w:proofErr w:type="gramStart"/>
      <w:r>
        <w:rPr>
          <w:rFonts w:ascii="宋体" w:hAnsi="宋体" w:hint="eastAsia"/>
        </w:rPr>
        <w:t>至以下</w:t>
      </w:r>
      <w:proofErr w:type="gramEnd"/>
      <w:r>
        <w:rPr>
          <w:rFonts w:ascii="宋体" w:hAnsi="宋体" w:hint="eastAsia"/>
        </w:rPr>
        <w:t>联系人邮箱。缺项及不按要求时间回复均视为自动放弃本次投标。</w:t>
      </w:r>
    </w:p>
    <w:p w14:paraId="29F011AB" w14:textId="561B6B81" w:rsidR="00840A23" w:rsidRPr="00E351DF" w:rsidRDefault="00000000" w:rsidP="00E351DF">
      <w:pPr>
        <w:autoSpaceDE w:val="0"/>
        <w:autoSpaceDN w:val="0"/>
        <w:adjustRightInd w:val="0"/>
        <w:snapToGrid w:val="0"/>
        <w:spacing w:line="240" w:lineRule="auto"/>
        <w:ind w:firstLine="480"/>
        <w:jc w:val="left"/>
        <w:rPr>
          <w:rFonts w:hint="eastAsia"/>
        </w:rPr>
      </w:pPr>
      <w:r>
        <w:rPr>
          <w:szCs w:val="24"/>
        </w:rPr>
        <w:t>联</w:t>
      </w:r>
      <w:r>
        <w:rPr>
          <w:szCs w:val="24"/>
        </w:rPr>
        <w:t xml:space="preserve"> </w:t>
      </w:r>
      <w:r>
        <w:rPr>
          <w:szCs w:val="24"/>
        </w:rPr>
        <w:t>系</w:t>
      </w:r>
      <w:r>
        <w:rPr>
          <w:szCs w:val="24"/>
        </w:rPr>
        <w:t xml:space="preserve"> </w:t>
      </w:r>
      <w:r>
        <w:rPr>
          <w:szCs w:val="24"/>
        </w:rPr>
        <w:t>人：</w:t>
      </w:r>
      <w:r w:rsidR="00546B68">
        <w:rPr>
          <w:rFonts w:hint="eastAsia"/>
          <w:szCs w:val="24"/>
        </w:rPr>
        <w:t>张龙刚</w:t>
      </w:r>
      <w:r>
        <w:rPr>
          <w:rFonts w:hint="eastAsia"/>
          <w:szCs w:val="24"/>
        </w:rPr>
        <w:t>；</w:t>
      </w:r>
      <w:r>
        <w:rPr>
          <w:szCs w:val="24"/>
        </w:rPr>
        <w:t>联系电话：</w:t>
      </w:r>
      <w:r w:rsidR="00546B68">
        <w:rPr>
          <w:szCs w:val="24"/>
        </w:rPr>
        <w:t>18615612210</w:t>
      </w:r>
      <w:r>
        <w:rPr>
          <w:rFonts w:hint="eastAsia"/>
          <w:szCs w:val="24"/>
        </w:rPr>
        <w:t>；电子邮箱：</w:t>
      </w:r>
      <w:r w:rsidR="00546B68">
        <w:rPr>
          <w:szCs w:val="24"/>
        </w:rPr>
        <w:t>908512626@qq.com</w:t>
      </w:r>
    </w:p>
    <w:sectPr w:rsidR="00840A23" w:rsidRPr="00E351D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ACA8" w14:textId="77777777" w:rsidR="00143B58" w:rsidRDefault="00143B58">
      <w:pPr>
        <w:spacing w:line="240" w:lineRule="auto"/>
        <w:ind w:firstLine="480"/>
      </w:pPr>
      <w:r>
        <w:separator/>
      </w:r>
    </w:p>
  </w:endnote>
  <w:endnote w:type="continuationSeparator" w:id="0">
    <w:p w14:paraId="38DAB1B7" w14:textId="77777777" w:rsidR="00143B58" w:rsidRDefault="00143B5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Adobe 宋体 Std L">
    <w:altName w:val="宋体"/>
    <w:panose1 w:val="00000000000000000000"/>
    <w:charset w:val="86"/>
    <w:family w:val="roman"/>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670D" w14:textId="77777777" w:rsidR="00840A23" w:rsidRDefault="00840A23">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7078" w14:textId="77777777" w:rsidR="00840A23" w:rsidRDefault="00000000">
    <w:pPr>
      <w:ind w:firstLine="480"/>
    </w:pPr>
    <w:r>
      <w:rPr>
        <w:noProof/>
      </w:rPr>
      <mc:AlternateContent>
        <mc:Choice Requires="wps">
          <w:drawing>
            <wp:anchor distT="0" distB="0" distL="114300" distR="114300" simplePos="0" relativeHeight="251661312" behindDoc="0" locked="0" layoutInCell="1" allowOverlap="1" wp14:anchorId="7A9B5BDA" wp14:editId="351FB3B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418E22" w14:textId="77777777" w:rsidR="00840A23" w:rsidRDefault="00840A23">
                          <w:pPr>
                            <w:ind w:firstLine="480"/>
                          </w:pPr>
                        </w:p>
                      </w:txbxContent>
                    </wps:txbx>
                    <wps:bodyPr wrap="none" lIns="0" tIns="0" rIns="0" bIns="0">
                      <a:spAutoFit/>
                    </wps:bodyPr>
                  </wps:wsp>
                </a:graphicData>
              </a:graphic>
            </wp:anchor>
          </w:drawing>
        </mc:Choice>
        <mc:Fallback>
          <w:pict>
            <v:shapetype w14:anchorId="7A9B5BDA"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F418E22" w14:textId="77777777" w:rsidR="00840A23" w:rsidRDefault="00840A23">
                    <w:pPr>
                      <w:ind w:firstLine="480"/>
                    </w:pPr>
                  </w:p>
                </w:txbxContent>
              </v:textbox>
              <w10:wrap anchorx="margin"/>
            </v:shape>
          </w:pict>
        </mc:Fallback>
      </mc:AlternateContent>
    </w:r>
  </w:p>
  <w:p w14:paraId="20F6936F" w14:textId="77777777" w:rsidR="00840A23" w:rsidRDefault="00840A23">
    <w:pPr>
      <w:ind w:firstLine="4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CFC3" w14:textId="77777777" w:rsidR="00840A23" w:rsidRDefault="00000000">
    <w:pPr>
      <w:ind w:firstLine="480"/>
      <w:jc w:val="right"/>
    </w:pPr>
    <w:r>
      <w:fldChar w:fldCharType="begin"/>
    </w:r>
    <w:r>
      <w:instrText xml:space="preserve"> PAGE   \* MERGEFORMAT </w:instrText>
    </w:r>
    <w:r>
      <w:fldChar w:fldCharType="separate"/>
    </w:r>
    <w:r>
      <w:rPr>
        <w:lang w:val="zh-CN"/>
      </w:rPr>
      <w:t>2</w:t>
    </w:r>
    <w:r>
      <w:rPr>
        <w:lang w:val="zh-CN"/>
      </w:rPr>
      <w:fldChar w:fldCharType="end"/>
    </w:r>
  </w:p>
  <w:p w14:paraId="32304501" w14:textId="77777777" w:rsidR="00840A23" w:rsidRDefault="00840A23">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B966" w14:textId="77777777" w:rsidR="00840A23" w:rsidRDefault="00000000">
    <w:pPr>
      <w:ind w:firstLine="480"/>
      <w:jc w:val="center"/>
    </w:pPr>
    <w:r>
      <w:fldChar w:fldCharType="begin"/>
    </w:r>
    <w:r>
      <w:instrText>PAGE   \* MERGEFORMAT</w:instrText>
    </w:r>
    <w:r>
      <w:fldChar w:fldCharType="separate"/>
    </w:r>
    <w:r>
      <w:rPr>
        <w:lang w:val="zh-CN"/>
      </w:rPr>
      <w:t>41</w:t>
    </w:r>
    <w:r>
      <w:fldChar w:fldCharType="end"/>
    </w:r>
  </w:p>
  <w:p w14:paraId="48A775DD" w14:textId="77777777" w:rsidR="00840A23" w:rsidRDefault="00840A23">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8E0D" w14:textId="77777777" w:rsidR="008A19E7" w:rsidRDefault="008A19E7">
    <w:pPr>
      <w:pStyle w:val="ac"/>
      <w:tabs>
        <w:tab w:val="clear" w:pos="4153"/>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B20F" w14:textId="10C32A5C" w:rsidR="00840A23" w:rsidRDefault="00000000">
    <w:pPr>
      <w:ind w:right="360" w:firstLine="600"/>
      <w:rPr>
        <w:rFonts w:ascii="仿宋_GB2312"/>
        <w:sz w:val="30"/>
      </w:rPr>
    </w:pPr>
    <w:r>
      <w:rPr>
        <w:rFonts w:ascii="仿宋_GB2312"/>
        <w:sz w:val="30"/>
      </w:rPr>
      <w:t xml:space="preserve">- </w:t>
    </w:r>
    <w:r>
      <w:rPr>
        <w:rFonts w:ascii="仿宋_GB2312"/>
        <w:sz w:val="30"/>
      </w:rPr>
      <w:fldChar w:fldCharType="begin"/>
    </w:r>
    <w:r>
      <w:rPr>
        <w:rFonts w:ascii="仿宋_GB2312"/>
        <w:sz w:val="30"/>
      </w:rPr>
      <w:instrText xml:space="preserve"> PAGE </w:instrText>
    </w:r>
    <w:r>
      <w:rPr>
        <w:rFonts w:ascii="仿宋_GB2312"/>
        <w:sz w:val="30"/>
      </w:rPr>
      <w:fldChar w:fldCharType="separate"/>
    </w:r>
    <w:r>
      <w:rPr>
        <w:rFonts w:ascii="仿宋_GB2312"/>
        <w:sz w:val="30"/>
      </w:rPr>
      <w:t>14</w:t>
    </w:r>
    <w:r>
      <w:rPr>
        <w:rFonts w:ascii="仿宋_GB2312"/>
        <w:sz w:val="30"/>
      </w:rPr>
      <w:fldChar w:fldCharType="end"/>
    </w:r>
    <w:r>
      <w:rPr>
        <w:rFonts w:ascii="仿宋_GB2312"/>
        <w:sz w:val="3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A219" w14:textId="4FF4CB55" w:rsidR="00840A23" w:rsidRDefault="00000000">
    <w:pPr>
      <w:ind w:right="360" w:firstLine="360"/>
      <w:jc w:val="right"/>
      <w:rPr>
        <w:rFonts w:ascii="仿宋_GB2312"/>
        <w:sz w:val="30"/>
      </w:rPr>
    </w:pPr>
    <w:r>
      <w:rPr>
        <w:noProof/>
        <w:sz w:val="18"/>
      </w:rPr>
      <mc:AlternateContent>
        <mc:Choice Requires="wps">
          <w:drawing>
            <wp:anchor distT="0" distB="0" distL="114300" distR="114300" simplePos="0" relativeHeight="251659264" behindDoc="0" locked="0" layoutInCell="1" allowOverlap="1" wp14:anchorId="1C3ED864" wp14:editId="3200246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173AC8" w14:textId="77777777" w:rsidR="00840A23" w:rsidRDefault="00000000">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3ED864"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77173AC8" w14:textId="77777777" w:rsidR="00840A23" w:rsidRDefault="00000000">
                    <w:pPr>
                      <w:ind w:right="360" w:firstLine="480"/>
                      <w:jc w:val="right"/>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95916" w14:textId="77777777" w:rsidR="00143B58" w:rsidRDefault="00143B58">
      <w:pPr>
        <w:ind w:firstLine="480"/>
      </w:pPr>
      <w:r>
        <w:separator/>
      </w:r>
    </w:p>
  </w:footnote>
  <w:footnote w:type="continuationSeparator" w:id="0">
    <w:p w14:paraId="28E58E97" w14:textId="77777777" w:rsidR="00143B58" w:rsidRDefault="00143B5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B3F2" w14:textId="77777777" w:rsidR="00840A23" w:rsidRDefault="00840A23">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4FF79" w14:textId="5FAAE09E" w:rsidR="00840A23" w:rsidRDefault="00000000">
    <w:pPr>
      <w:pBdr>
        <w:bottom w:val="single" w:sz="4" w:space="0" w:color="auto"/>
      </w:pBdr>
      <w:ind w:right="-1" w:firstLine="480"/>
      <w:rPr>
        <w:rFonts w:eastAsia="黑体"/>
        <w:color w:val="FF0000"/>
      </w:rPr>
    </w:pPr>
    <w:r>
      <w:object w:dxaOrig="4784" w:dyaOrig="1215" w14:anchorId="2D1E4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26.95pt">
          <v:imagedata r:id="rId1" o:title=""/>
        </v:shape>
        <o:OLEObject Type="Embed" ProgID="PBrush" ShapeID="_x0000_i1025" DrawAspect="Content" ObjectID="_1809846166" r:id="rId2"/>
      </w:object>
    </w:r>
    <w:r>
      <w:t xml:space="preserve">             </w:t>
    </w:r>
    <w:r>
      <w:rPr>
        <w:rFonts w:hint="eastAsia"/>
      </w:rPr>
      <w:t xml:space="preserve">           </w:t>
    </w:r>
    <w:r>
      <w:rPr>
        <w:rFonts w:ascii="黑体" w:eastAsia="黑体" w:hAnsi="宋体" w:hint="eastAsia"/>
        <w:color w:val="000000"/>
        <w:sz w:val="21"/>
      </w:rPr>
      <w:t xml:space="preserve"> </w:t>
    </w:r>
    <w:r w:rsidR="000D403C" w:rsidRPr="000D403C">
      <w:rPr>
        <w:rFonts w:ascii="黑体" w:eastAsia="黑体" w:hAnsi="宋体" w:hint="eastAsia"/>
        <w:color w:val="000000"/>
        <w:sz w:val="21"/>
      </w:rPr>
      <w:t>2025</w:t>
    </w:r>
    <w:r w:rsidR="000D403C" w:rsidRPr="000D403C">
      <w:rPr>
        <w:rFonts w:ascii="黑体" w:eastAsia="黑体" w:hAnsi="宋体" w:hint="eastAsia"/>
        <w:color w:val="000000"/>
        <w:sz w:val="21"/>
      </w:rPr>
      <w:t>年新增盐雾试验机项目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E9F0" w14:textId="77777777" w:rsidR="00840A23" w:rsidRDefault="00840A23">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3FF5" w14:textId="2046E0A2" w:rsidR="00840A23" w:rsidRDefault="00000000">
    <w:pPr>
      <w:pBdr>
        <w:bottom w:val="single" w:sz="4" w:space="0" w:color="auto"/>
      </w:pBdr>
      <w:ind w:right="-1" w:firstLine="480"/>
      <w:rPr>
        <w:rFonts w:eastAsia="黑体"/>
        <w:color w:val="FF0000"/>
      </w:rPr>
    </w:pPr>
    <w:r>
      <w:object w:dxaOrig="4784" w:dyaOrig="1215" w14:anchorId="459D7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3.15pt;height:26.95pt">
          <v:imagedata r:id="rId1" o:title=""/>
        </v:shape>
        <o:OLEObject Type="Embed" ProgID="PBrush" ShapeID="_x0000_i1055" DrawAspect="Content" ObjectID="_1809846167" r:id="rId2"/>
      </w:object>
    </w:r>
    <w:r>
      <w:t xml:space="preserve">     </w:t>
    </w:r>
    <w:r>
      <w:rPr>
        <w:rFonts w:hint="eastAsia"/>
      </w:rPr>
      <w:t xml:space="preserve">                  </w:t>
    </w:r>
    <w:r w:rsidR="000D403C" w:rsidRPr="000D403C">
      <w:rPr>
        <w:rFonts w:ascii="黑体" w:eastAsia="黑体" w:hAnsi="宋体" w:hint="eastAsia"/>
        <w:color w:val="000000"/>
        <w:sz w:val="21"/>
      </w:rPr>
      <w:t>2025年新增盐雾试验机项目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A7C5" w14:textId="77777777" w:rsidR="008A19E7" w:rsidRDefault="008A19E7">
    <w:pPr>
      <w:pStyle w:val="ae"/>
      <w:pBdr>
        <w:bottom w:val="none" w:sz="0" w:space="1"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71E0" w14:textId="697B6A64" w:rsidR="00840A23" w:rsidRDefault="00840A23">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E7B"/>
    <w:multiLevelType w:val="multilevel"/>
    <w:tmpl w:val="03284E7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94D08F7"/>
    <w:multiLevelType w:val="multilevel"/>
    <w:tmpl w:val="094D08F7"/>
    <w:lvl w:ilvl="0">
      <w:start w:val="1"/>
      <w:numFmt w:val="decimal"/>
      <w:pStyle w:val="1"/>
      <w:suff w:val="space"/>
      <w:lvlText w:val="第%1章 "/>
      <w:lvlJc w:val="left"/>
      <w:pPr>
        <w:ind w:left="0" w:firstLine="0"/>
      </w:pPr>
      <w:rPr>
        <w:rFonts w:hint="eastAsia"/>
      </w:rPr>
    </w:lvl>
    <w:lvl w:ilvl="1">
      <w:start w:val="1"/>
      <w:numFmt w:val="decimal"/>
      <w:pStyle w:val="2"/>
      <w:suff w:val="space"/>
      <w:lvlText w:val="%1.%2 "/>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2" w15:restartNumberingAfterBreak="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0"/>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pStyle w:val="HR5"/>
      <w:lvlText w:val="%5)"/>
      <w:lvlJc w:val="left"/>
      <w:pPr>
        <w:tabs>
          <w:tab w:val="left" w:pos="2100"/>
        </w:tabs>
        <w:ind w:left="2100" w:hanging="420"/>
      </w:pPr>
      <w:rPr>
        <w:rFonts w:cs="Times New Roman"/>
      </w:rPr>
    </w:lvl>
    <w:lvl w:ilvl="5">
      <w:start w:val="1"/>
      <w:numFmt w:val="lowerRoman"/>
      <w:pStyle w:val="HR6"/>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27A773C2"/>
    <w:multiLevelType w:val="multilevel"/>
    <w:tmpl w:val="27A773C2"/>
    <w:lvl w:ilvl="0">
      <w:start w:val="1"/>
      <w:numFmt w:val="decimal"/>
      <w:suff w:val="space"/>
      <w:lvlText w:val="第%1章 "/>
      <w:lvlJc w:val="left"/>
      <w:pPr>
        <w:ind w:left="0" w:firstLine="0"/>
      </w:pPr>
      <w:rPr>
        <w:rFonts w:hint="eastAsia"/>
      </w:rPr>
    </w:lvl>
    <w:lvl w:ilvl="1">
      <w:start w:val="1"/>
      <w:numFmt w:val="chineseCountingThousand"/>
      <w:lvlRestart w:val="0"/>
      <w:pStyle w:val="2X"/>
      <w:suff w:val="space"/>
      <w:lvlText w:val="第%2节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4" w15:restartNumberingAfterBreak="0">
    <w:nsid w:val="2A8B4BBE"/>
    <w:multiLevelType w:val="multilevel"/>
    <w:tmpl w:val="2A8B4BB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C574CC0"/>
    <w:multiLevelType w:val="multilevel"/>
    <w:tmpl w:val="2C574CC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434F7387"/>
    <w:multiLevelType w:val="multilevel"/>
    <w:tmpl w:val="434F738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FF43A7E"/>
    <w:multiLevelType w:val="singleLevel"/>
    <w:tmpl w:val="5FF43A7E"/>
    <w:lvl w:ilvl="0">
      <w:start w:val="1"/>
      <w:numFmt w:val="decimal"/>
      <w:suff w:val="nothing"/>
      <w:lvlText w:val="%1、"/>
      <w:lvlJc w:val="left"/>
    </w:lvl>
  </w:abstractNum>
  <w:abstractNum w:abstractNumId="8" w15:restartNumberingAfterBreak="0">
    <w:nsid w:val="63E8013D"/>
    <w:multiLevelType w:val="multilevel"/>
    <w:tmpl w:val="B0CC2DD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9" w15:restartNumberingAfterBreak="0">
    <w:nsid w:val="683C09A7"/>
    <w:multiLevelType w:val="multilevel"/>
    <w:tmpl w:val="683C09A7"/>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5896CEB"/>
    <w:multiLevelType w:val="multilevel"/>
    <w:tmpl w:val="75896CE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55218309">
    <w:abstractNumId w:val="1"/>
  </w:num>
  <w:num w:numId="2" w16cid:durableId="1626738029">
    <w:abstractNumId w:val="3"/>
  </w:num>
  <w:num w:numId="3" w16cid:durableId="1519805929">
    <w:abstractNumId w:val="7"/>
  </w:num>
  <w:num w:numId="4" w16cid:durableId="969826030">
    <w:abstractNumId w:val="9"/>
  </w:num>
  <w:num w:numId="5" w16cid:durableId="1877809548">
    <w:abstractNumId w:val="4"/>
  </w:num>
  <w:num w:numId="6" w16cid:durableId="1843741846">
    <w:abstractNumId w:val="0"/>
  </w:num>
  <w:num w:numId="7" w16cid:durableId="1390769325">
    <w:abstractNumId w:val="6"/>
  </w:num>
  <w:num w:numId="8" w16cid:durableId="1810977898">
    <w:abstractNumId w:val="5"/>
  </w:num>
  <w:num w:numId="9" w16cid:durableId="1289580390">
    <w:abstractNumId w:val="10"/>
  </w:num>
  <w:num w:numId="10" w16cid:durableId="714085195">
    <w:abstractNumId w:val="8"/>
  </w:num>
  <w:num w:numId="11" w16cid:durableId="176115389">
    <w:abstractNumId w:val="2"/>
  </w:num>
  <w:num w:numId="12" w16cid:durableId="586963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BiY2U3Y2VhMTM4MmM2Yzc0OTA0ZmExZWNjMjg4NTYifQ=="/>
  </w:docVars>
  <w:rsids>
    <w:rsidRoot w:val="000110A8"/>
    <w:rsid w:val="000005F8"/>
    <w:rsid w:val="000009E6"/>
    <w:rsid w:val="00000D50"/>
    <w:rsid w:val="00002F54"/>
    <w:rsid w:val="00003F92"/>
    <w:rsid w:val="00007023"/>
    <w:rsid w:val="00007BAC"/>
    <w:rsid w:val="000101E2"/>
    <w:rsid w:val="00010EAA"/>
    <w:rsid w:val="000110A8"/>
    <w:rsid w:val="0001228E"/>
    <w:rsid w:val="00014FE8"/>
    <w:rsid w:val="0001665E"/>
    <w:rsid w:val="00016B90"/>
    <w:rsid w:val="00022061"/>
    <w:rsid w:val="00022358"/>
    <w:rsid w:val="000227B8"/>
    <w:rsid w:val="00025F73"/>
    <w:rsid w:val="00030D83"/>
    <w:rsid w:val="0003101D"/>
    <w:rsid w:val="0003152B"/>
    <w:rsid w:val="00032059"/>
    <w:rsid w:val="0003297C"/>
    <w:rsid w:val="00032D98"/>
    <w:rsid w:val="000334BB"/>
    <w:rsid w:val="00033DD9"/>
    <w:rsid w:val="0003578E"/>
    <w:rsid w:val="00037BAB"/>
    <w:rsid w:val="000424C4"/>
    <w:rsid w:val="00043974"/>
    <w:rsid w:val="00043FF0"/>
    <w:rsid w:val="00044326"/>
    <w:rsid w:val="000448EE"/>
    <w:rsid w:val="00044C44"/>
    <w:rsid w:val="00044DB8"/>
    <w:rsid w:val="00044FB9"/>
    <w:rsid w:val="00045020"/>
    <w:rsid w:val="0004553C"/>
    <w:rsid w:val="000468E0"/>
    <w:rsid w:val="00047044"/>
    <w:rsid w:val="00047FD9"/>
    <w:rsid w:val="000517F8"/>
    <w:rsid w:val="00052854"/>
    <w:rsid w:val="00053E5E"/>
    <w:rsid w:val="00055B70"/>
    <w:rsid w:val="0005675E"/>
    <w:rsid w:val="000608E6"/>
    <w:rsid w:val="0006185D"/>
    <w:rsid w:val="000631D4"/>
    <w:rsid w:val="00064B4A"/>
    <w:rsid w:val="00064C4B"/>
    <w:rsid w:val="00065F7B"/>
    <w:rsid w:val="000677F9"/>
    <w:rsid w:val="000709DD"/>
    <w:rsid w:val="00071F19"/>
    <w:rsid w:val="00073320"/>
    <w:rsid w:val="000737CD"/>
    <w:rsid w:val="00076985"/>
    <w:rsid w:val="0007743E"/>
    <w:rsid w:val="000809D3"/>
    <w:rsid w:val="000810AC"/>
    <w:rsid w:val="000811EA"/>
    <w:rsid w:val="00081638"/>
    <w:rsid w:val="000826F3"/>
    <w:rsid w:val="000827EE"/>
    <w:rsid w:val="000845EF"/>
    <w:rsid w:val="00084CC5"/>
    <w:rsid w:val="00085C30"/>
    <w:rsid w:val="00085E25"/>
    <w:rsid w:val="00085F45"/>
    <w:rsid w:val="000868AE"/>
    <w:rsid w:val="00086F4E"/>
    <w:rsid w:val="00090183"/>
    <w:rsid w:val="00091640"/>
    <w:rsid w:val="00094CFB"/>
    <w:rsid w:val="000950AE"/>
    <w:rsid w:val="00095726"/>
    <w:rsid w:val="00095C24"/>
    <w:rsid w:val="000A3060"/>
    <w:rsid w:val="000A36B4"/>
    <w:rsid w:val="000A4558"/>
    <w:rsid w:val="000A5407"/>
    <w:rsid w:val="000B29A5"/>
    <w:rsid w:val="000B6AA6"/>
    <w:rsid w:val="000B7A66"/>
    <w:rsid w:val="000B7B69"/>
    <w:rsid w:val="000C2EE1"/>
    <w:rsid w:val="000C372F"/>
    <w:rsid w:val="000C4375"/>
    <w:rsid w:val="000C53C2"/>
    <w:rsid w:val="000C7082"/>
    <w:rsid w:val="000D0071"/>
    <w:rsid w:val="000D3A91"/>
    <w:rsid w:val="000D403C"/>
    <w:rsid w:val="000D5B86"/>
    <w:rsid w:val="000D68A4"/>
    <w:rsid w:val="000D77CD"/>
    <w:rsid w:val="000D7CD9"/>
    <w:rsid w:val="000E0C44"/>
    <w:rsid w:val="000E243F"/>
    <w:rsid w:val="000E3BAF"/>
    <w:rsid w:val="000E3DA0"/>
    <w:rsid w:val="000E62A2"/>
    <w:rsid w:val="000E7B62"/>
    <w:rsid w:val="000E7D8D"/>
    <w:rsid w:val="000F01DA"/>
    <w:rsid w:val="000F05FF"/>
    <w:rsid w:val="000F2398"/>
    <w:rsid w:val="000F47E6"/>
    <w:rsid w:val="000F5604"/>
    <w:rsid w:val="000F5C1A"/>
    <w:rsid w:val="000F5DE3"/>
    <w:rsid w:val="000F5E62"/>
    <w:rsid w:val="000F69C5"/>
    <w:rsid w:val="00101AE9"/>
    <w:rsid w:val="00101C06"/>
    <w:rsid w:val="001027CE"/>
    <w:rsid w:val="00102AFC"/>
    <w:rsid w:val="00102BE5"/>
    <w:rsid w:val="00103A82"/>
    <w:rsid w:val="00103BF3"/>
    <w:rsid w:val="00103BF4"/>
    <w:rsid w:val="00104CA7"/>
    <w:rsid w:val="00104EC6"/>
    <w:rsid w:val="00105E99"/>
    <w:rsid w:val="001108F9"/>
    <w:rsid w:val="00113DC9"/>
    <w:rsid w:val="001143ED"/>
    <w:rsid w:val="00115583"/>
    <w:rsid w:val="0011747F"/>
    <w:rsid w:val="001176F4"/>
    <w:rsid w:val="00120B4A"/>
    <w:rsid w:val="00120D7F"/>
    <w:rsid w:val="00121010"/>
    <w:rsid w:val="0012194D"/>
    <w:rsid w:val="00123DF9"/>
    <w:rsid w:val="00125490"/>
    <w:rsid w:val="001256D0"/>
    <w:rsid w:val="00126369"/>
    <w:rsid w:val="00127337"/>
    <w:rsid w:val="00127CCD"/>
    <w:rsid w:val="00130C0E"/>
    <w:rsid w:val="0013110C"/>
    <w:rsid w:val="001312CC"/>
    <w:rsid w:val="00131B05"/>
    <w:rsid w:val="001325F6"/>
    <w:rsid w:val="001330AF"/>
    <w:rsid w:val="0013601D"/>
    <w:rsid w:val="0013655C"/>
    <w:rsid w:val="00136F34"/>
    <w:rsid w:val="00140173"/>
    <w:rsid w:val="00140BCE"/>
    <w:rsid w:val="00140E3A"/>
    <w:rsid w:val="00141823"/>
    <w:rsid w:val="0014198B"/>
    <w:rsid w:val="00142A2C"/>
    <w:rsid w:val="00142B74"/>
    <w:rsid w:val="00143B58"/>
    <w:rsid w:val="00143D1F"/>
    <w:rsid w:val="001442A5"/>
    <w:rsid w:val="001456FB"/>
    <w:rsid w:val="00145B0F"/>
    <w:rsid w:val="00146877"/>
    <w:rsid w:val="001476FC"/>
    <w:rsid w:val="0014778F"/>
    <w:rsid w:val="00147798"/>
    <w:rsid w:val="00150383"/>
    <w:rsid w:val="00150EF7"/>
    <w:rsid w:val="00152D0B"/>
    <w:rsid w:val="00153A53"/>
    <w:rsid w:val="00156312"/>
    <w:rsid w:val="001563D7"/>
    <w:rsid w:val="001566EB"/>
    <w:rsid w:val="001578AF"/>
    <w:rsid w:val="00161427"/>
    <w:rsid w:val="0016307F"/>
    <w:rsid w:val="001631E6"/>
    <w:rsid w:val="00163C76"/>
    <w:rsid w:val="00164202"/>
    <w:rsid w:val="00164253"/>
    <w:rsid w:val="00170154"/>
    <w:rsid w:val="00173B3F"/>
    <w:rsid w:val="00173CF5"/>
    <w:rsid w:val="00174DF1"/>
    <w:rsid w:val="00175488"/>
    <w:rsid w:val="001754E5"/>
    <w:rsid w:val="001763D7"/>
    <w:rsid w:val="00177713"/>
    <w:rsid w:val="001777F5"/>
    <w:rsid w:val="001819BA"/>
    <w:rsid w:val="0018245E"/>
    <w:rsid w:val="001829D3"/>
    <w:rsid w:val="00183DDD"/>
    <w:rsid w:val="0018408A"/>
    <w:rsid w:val="001856C9"/>
    <w:rsid w:val="00185BE2"/>
    <w:rsid w:val="00191DF5"/>
    <w:rsid w:val="00193A79"/>
    <w:rsid w:val="001942FA"/>
    <w:rsid w:val="001948B7"/>
    <w:rsid w:val="0019505D"/>
    <w:rsid w:val="00195597"/>
    <w:rsid w:val="00195EB5"/>
    <w:rsid w:val="00196CD1"/>
    <w:rsid w:val="001976F0"/>
    <w:rsid w:val="00197970"/>
    <w:rsid w:val="001A0E36"/>
    <w:rsid w:val="001A35C9"/>
    <w:rsid w:val="001A39A6"/>
    <w:rsid w:val="001A4E4F"/>
    <w:rsid w:val="001A743D"/>
    <w:rsid w:val="001A7D93"/>
    <w:rsid w:val="001B1EB1"/>
    <w:rsid w:val="001B3A21"/>
    <w:rsid w:val="001B4EC0"/>
    <w:rsid w:val="001B51A5"/>
    <w:rsid w:val="001B60CA"/>
    <w:rsid w:val="001C0137"/>
    <w:rsid w:val="001C1579"/>
    <w:rsid w:val="001C1ADA"/>
    <w:rsid w:val="001C3700"/>
    <w:rsid w:val="001C5DA8"/>
    <w:rsid w:val="001C688E"/>
    <w:rsid w:val="001D0748"/>
    <w:rsid w:val="001D28E3"/>
    <w:rsid w:val="001D3760"/>
    <w:rsid w:val="001D71DB"/>
    <w:rsid w:val="001E1FBC"/>
    <w:rsid w:val="001E2D89"/>
    <w:rsid w:val="001E2F1E"/>
    <w:rsid w:val="001E57F8"/>
    <w:rsid w:val="001E7105"/>
    <w:rsid w:val="001E7207"/>
    <w:rsid w:val="001E7235"/>
    <w:rsid w:val="001F201E"/>
    <w:rsid w:val="001F2CB7"/>
    <w:rsid w:val="001F4DDC"/>
    <w:rsid w:val="001F6301"/>
    <w:rsid w:val="001F7992"/>
    <w:rsid w:val="00200EFE"/>
    <w:rsid w:val="00204B31"/>
    <w:rsid w:val="0020539B"/>
    <w:rsid w:val="0020766D"/>
    <w:rsid w:val="00211FC9"/>
    <w:rsid w:val="002126E8"/>
    <w:rsid w:val="0021309A"/>
    <w:rsid w:val="002135C5"/>
    <w:rsid w:val="002139AD"/>
    <w:rsid w:val="00216936"/>
    <w:rsid w:val="00217C76"/>
    <w:rsid w:val="00217D13"/>
    <w:rsid w:val="002201B1"/>
    <w:rsid w:val="00220828"/>
    <w:rsid w:val="00222573"/>
    <w:rsid w:val="00222838"/>
    <w:rsid w:val="002243E4"/>
    <w:rsid w:val="00225333"/>
    <w:rsid w:val="002267E7"/>
    <w:rsid w:val="002269B4"/>
    <w:rsid w:val="002272FF"/>
    <w:rsid w:val="00227FDF"/>
    <w:rsid w:val="00231D2C"/>
    <w:rsid w:val="002325FD"/>
    <w:rsid w:val="00233282"/>
    <w:rsid w:val="002358C8"/>
    <w:rsid w:val="00235C25"/>
    <w:rsid w:val="00242261"/>
    <w:rsid w:val="002432C2"/>
    <w:rsid w:val="0024357A"/>
    <w:rsid w:val="002442E6"/>
    <w:rsid w:val="00244729"/>
    <w:rsid w:val="00245BCF"/>
    <w:rsid w:val="002475EC"/>
    <w:rsid w:val="002500AC"/>
    <w:rsid w:val="00250E60"/>
    <w:rsid w:val="0025198A"/>
    <w:rsid w:val="002529FB"/>
    <w:rsid w:val="0025313F"/>
    <w:rsid w:val="002534FF"/>
    <w:rsid w:val="0025534B"/>
    <w:rsid w:val="00256B9B"/>
    <w:rsid w:val="002572CE"/>
    <w:rsid w:val="002605CF"/>
    <w:rsid w:val="00261044"/>
    <w:rsid w:val="00262613"/>
    <w:rsid w:val="00262C4C"/>
    <w:rsid w:val="0026503A"/>
    <w:rsid w:val="00266391"/>
    <w:rsid w:val="00266719"/>
    <w:rsid w:val="00267548"/>
    <w:rsid w:val="002675D1"/>
    <w:rsid w:val="00267BA0"/>
    <w:rsid w:val="00272A0D"/>
    <w:rsid w:val="00272E4B"/>
    <w:rsid w:val="00275820"/>
    <w:rsid w:val="0027687E"/>
    <w:rsid w:val="00277063"/>
    <w:rsid w:val="0027730A"/>
    <w:rsid w:val="00281444"/>
    <w:rsid w:val="0028223A"/>
    <w:rsid w:val="002827DC"/>
    <w:rsid w:val="0028281D"/>
    <w:rsid w:val="002836B4"/>
    <w:rsid w:val="00283715"/>
    <w:rsid w:val="00283CF9"/>
    <w:rsid w:val="00285AAC"/>
    <w:rsid w:val="002869DA"/>
    <w:rsid w:val="0028792A"/>
    <w:rsid w:val="00290FA7"/>
    <w:rsid w:val="002911B5"/>
    <w:rsid w:val="00293AAD"/>
    <w:rsid w:val="00294054"/>
    <w:rsid w:val="00295279"/>
    <w:rsid w:val="002957B7"/>
    <w:rsid w:val="00296D60"/>
    <w:rsid w:val="002A5BBE"/>
    <w:rsid w:val="002A66C9"/>
    <w:rsid w:val="002B1570"/>
    <w:rsid w:val="002B2488"/>
    <w:rsid w:val="002B2A5C"/>
    <w:rsid w:val="002B32B3"/>
    <w:rsid w:val="002B46AE"/>
    <w:rsid w:val="002B4A12"/>
    <w:rsid w:val="002B5677"/>
    <w:rsid w:val="002B5CEE"/>
    <w:rsid w:val="002B7CD9"/>
    <w:rsid w:val="002C0ECA"/>
    <w:rsid w:val="002C13F4"/>
    <w:rsid w:val="002C2253"/>
    <w:rsid w:val="002C234E"/>
    <w:rsid w:val="002C272D"/>
    <w:rsid w:val="002C4E24"/>
    <w:rsid w:val="002C6618"/>
    <w:rsid w:val="002C6698"/>
    <w:rsid w:val="002C6705"/>
    <w:rsid w:val="002D0A20"/>
    <w:rsid w:val="002D3697"/>
    <w:rsid w:val="002D3A8F"/>
    <w:rsid w:val="002D3D97"/>
    <w:rsid w:val="002D52DE"/>
    <w:rsid w:val="002D6209"/>
    <w:rsid w:val="002D7596"/>
    <w:rsid w:val="002E2DB7"/>
    <w:rsid w:val="002E347F"/>
    <w:rsid w:val="002E3884"/>
    <w:rsid w:val="002E38DB"/>
    <w:rsid w:val="002E3FB0"/>
    <w:rsid w:val="002E411B"/>
    <w:rsid w:val="002E54FC"/>
    <w:rsid w:val="002E5735"/>
    <w:rsid w:val="002E5DD3"/>
    <w:rsid w:val="002F0DFC"/>
    <w:rsid w:val="002F236C"/>
    <w:rsid w:val="002F313E"/>
    <w:rsid w:val="002F33E9"/>
    <w:rsid w:val="002F3619"/>
    <w:rsid w:val="002F449D"/>
    <w:rsid w:val="002F4607"/>
    <w:rsid w:val="0030276D"/>
    <w:rsid w:val="003032F9"/>
    <w:rsid w:val="003052B5"/>
    <w:rsid w:val="00310C47"/>
    <w:rsid w:val="00310CA4"/>
    <w:rsid w:val="0031112B"/>
    <w:rsid w:val="00312A31"/>
    <w:rsid w:val="00312B49"/>
    <w:rsid w:val="003141BB"/>
    <w:rsid w:val="00316383"/>
    <w:rsid w:val="0032176E"/>
    <w:rsid w:val="00321E74"/>
    <w:rsid w:val="003236A7"/>
    <w:rsid w:val="00326BF7"/>
    <w:rsid w:val="00327075"/>
    <w:rsid w:val="00327D34"/>
    <w:rsid w:val="00330339"/>
    <w:rsid w:val="00330984"/>
    <w:rsid w:val="00330C5C"/>
    <w:rsid w:val="00332FDD"/>
    <w:rsid w:val="00334653"/>
    <w:rsid w:val="0033618C"/>
    <w:rsid w:val="00336566"/>
    <w:rsid w:val="00336895"/>
    <w:rsid w:val="00336D24"/>
    <w:rsid w:val="00336E47"/>
    <w:rsid w:val="0034129E"/>
    <w:rsid w:val="00342E2C"/>
    <w:rsid w:val="00343CCF"/>
    <w:rsid w:val="00343FAE"/>
    <w:rsid w:val="00346C71"/>
    <w:rsid w:val="00350475"/>
    <w:rsid w:val="00350CB3"/>
    <w:rsid w:val="0035187C"/>
    <w:rsid w:val="00354C79"/>
    <w:rsid w:val="00356951"/>
    <w:rsid w:val="00356B79"/>
    <w:rsid w:val="0036063D"/>
    <w:rsid w:val="00362999"/>
    <w:rsid w:val="00363038"/>
    <w:rsid w:val="00363D87"/>
    <w:rsid w:val="00365143"/>
    <w:rsid w:val="003663A0"/>
    <w:rsid w:val="00366864"/>
    <w:rsid w:val="00366ED2"/>
    <w:rsid w:val="00366F14"/>
    <w:rsid w:val="00370A28"/>
    <w:rsid w:val="00372DCF"/>
    <w:rsid w:val="00372EDA"/>
    <w:rsid w:val="003750D0"/>
    <w:rsid w:val="003752C8"/>
    <w:rsid w:val="00375EF7"/>
    <w:rsid w:val="00383099"/>
    <w:rsid w:val="003874A5"/>
    <w:rsid w:val="00387DF3"/>
    <w:rsid w:val="00390D49"/>
    <w:rsid w:val="00391607"/>
    <w:rsid w:val="00392E55"/>
    <w:rsid w:val="0039413E"/>
    <w:rsid w:val="003955E1"/>
    <w:rsid w:val="003A0488"/>
    <w:rsid w:val="003A1A5A"/>
    <w:rsid w:val="003A27C2"/>
    <w:rsid w:val="003A2958"/>
    <w:rsid w:val="003A43BB"/>
    <w:rsid w:val="003A4DB8"/>
    <w:rsid w:val="003A54B3"/>
    <w:rsid w:val="003A5986"/>
    <w:rsid w:val="003A5D25"/>
    <w:rsid w:val="003B16F4"/>
    <w:rsid w:val="003B2C36"/>
    <w:rsid w:val="003B4025"/>
    <w:rsid w:val="003B4F35"/>
    <w:rsid w:val="003B4FE8"/>
    <w:rsid w:val="003B6552"/>
    <w:rsid w:val="003B68B5"/>
    <w:rsid w:val="003C03E3"/>
    <w:rsid w:val="003C171D"/>
    <w:rsid w:val="003C1B2B"/>
    <w:rsid w:val="003C62BC"/>
    <w:rsid w:val="003C7212"/>
    <w:rsid w:val="003C73A9"/>
    <w:rsid w:val="003D07B5"/>
    <w:rsid w:val="003D0CCA"/>
    <w:rsid w:val="003D0DA6"/>
    <w:rsid w:val="003D1A69"/>
    <w:rsid w:val="003D4A26"/>
    <w:rsid w:val="003D4DCF"/>
    <w:rsid w:val="003D5E25"/>
    <w:rsid w:val="003D5E40"/>
    <w:rsid w:val="003D601F"/>
    <w:rsid w:val="003D636B"/>
    <w:rsid w:val="003D6797"/>
    <w:rsid w:val="003D680B"/>
    <w:rsid w:val="003D6DA8"/>
    <w:rsid w:val="003E1892"/>
    <w:rsid w:val="003E2381"/>
    <w:rsid w:val="003E23AA"/>
    <w:rsid w:val="003E2FBD"/>
    <w:rsid w:val="003E4FAE"/>
    <w:rsid w:val="003E5875"/>
    <w:rsid w:val="003E66BB"/>
    <w:rsid w:val="003E75DB"/>
    <w:rsid w:val="003F045F"/>
    <w:rsid w:val="003F0F52"/>
    <w:rsid w:val="003F1F73"/>
    <w:rsid w:val="003F4ACE"/>
    <w:rsid w:val="003F5BD4"/>
    <w:rsid w:val="00401615"/>
    <w:rsid w:val="00401A1E"/>
    <w:rsid w:val="00401E9C"/>
    <w:rsid w:val="00401EB2"/>
    <w:rsid w:val="00402397"/>
    <w:rsid w:val="00403809"/>
    <w:rsid w:val="004060CB"/>
    <w:rsid w:val="0040666D"/>
    <w:rsid w:val="00407C69"/>
    <w:rsid w:val="00411032"/>
    <w:rsid w:val="0041185E"/>
    <w:rsid w:val="00411DBE"/>
    <w:rsid w:val="00412729"/>
    <w:rsid w:val="004137B6"/>
    <w:rsid w:val="00413DC4"/>
    <w:rsid w:val="00415545"/>
    <w:rsid w:val="00415AF8"/>
    <w:rsid w:val="00416505"/>
    <w:rsid w:val="004167B4"/>
    <w:rsid w:val="00420243"/>
    <w:rsid w:val="004206BE"/>
    <w:rsid w:val="0042236B"/>
    <w:rsid w:val="004223AD"/>
    <w:rsid w:val="004238B6"/>
    <w:rsid w:val="004249D7"/>
    <w:rsid w:val="004254C7"/>
    <w:rsid w:val="00426534"/>
    <w:rsid w:val="004265C1"/>
    <w:rsid w:val="004269B4"/>
    <w:rsid w:val="004305DD"/>
    <w:rsid w:val="00431AE3"/>
    <w:rsid w:val="00432FE2"/>
    <w:rsid w:val="004342F8"/>
    <w:rsid w:val="0043441D"/>
    <w:rsid w:val="0043609A"/>
    <w:rsid w:val="0043685E"/>
    <w:rsid w:val="00437913"/>
    <w:rsid w:val="00440800"/>
    <w:rsid w:val="0044105D"/>
    <w:rsid w:val="0044130E"/>
    <w:rsid w:val="00442D18"/>
    <w:rsid w:val="00442EDA"/>
    <w:rsid w:val="004437A7"/>
    <w:rsid w:val="0044381F"/>
    <w:rsid w:val="00445E70"/>
    <w:rsid w:val="00446552"/>
    <w:rsid w:val="00447098"/>
    <w:rsid w:val="0044764D"/>
    <w:rsid w:val="004507B3"/>
    <w:rsid w:val="004516FC"/>
    <w:rsid w:val="00451EA7"/>
    <w:rsid w:val="00452AE7"/>
    <w:rsid w:val="00453051"/>
    <w:rsid w:val="00453874"/>
    <w:rsid w:val="00455D59"/>
    <w:rsid w:val="0045623A"/>
    <w:rsid w:val="004602C0"/>
    <w:rsid w:val="0046110F"/>
    <w:rsid w:val="0046175F"/>
    <w:rsid w:val="004627AC"/>
    <w:rsid w:val="00462BEC"/>
    <w:rsid w:val="00463B0E"/>
    <w:rsid w:val="00464C2A"/>
    <w:rsid w:val="00466693"/>
    <w:rsid w:val="00466D8E"/>
    <w:rsid w:val="0047065D"/>
    <w:rsid w:val="00470862"/>
    <w:rsid w:val="00470EEA"/>
    <w:rsid w:val="00471953"/>
    <w:rsid w:val="00472198"/>
    <w:rsid w:val="0047279B"/>
    <w:rsid w:val="004728CF"/>
    <w:rsid w:val="00472B22"/>
    <w:rsid w:val="00474130"/>
    <w:rsid w:val="0047416D"/>
    <w:rsid w:val="00474B4A"/>
    <w:rsid w:val="00476762"/>
    <w:rsid w:val="00481FDC"/>
    <w:rsid w:val="004821E1"/>
    <w:rsid w:val="00482B45"/>
    <w:rsid w:val="00482CFA"/>
    <w:rsid w:val="00483ADB"/>
    <w:rsid w:val="0048403D"/>
    <w:rsid w:val="00484994"/>
    <w:rsid w:val="00485537"/>
    <w:rsid w:val="00486F07"/>
    <w:rsid w:val="0048778D"/>
    <w:rsid w:val="0049170E"/>
    <w:rsid w:val="004931B0"/>
    <w:rsid w:val="00493383"/>
    <w:rsid w:val="004933DA"/>
    <w:rsid w:val="00494BB1"/>
    <w:rsid w:val="004A2915"/>
    <w:rsid w:val="004A29BC"/>
    <w:rsid w:val="004A2B0A"/>
    <w:rsid w:val="004A301D"/>
    <w:rsid w:val="004A3131"/>
    <w:rsid w:val="004A3E31"/>
    <w:rsid w:val="004A47BA"/>
    <w:rsid w:val="004A48F8"/>
    <w:rsid w:val="004A637C"/>
    <w:rsid w:val="004B0BE5"/>
    <w:rsid w:val="004B2164"/>
    <w:rsid w:val="004B47B5"/>
    <w:rsid w:val="004B4A0B"/>
    <w:rsid w:val="004B5607"/>
    <w:rsid w:val="004B679F"/>
    <w:rsid w:val="004B6E43"/>
    <w:rsid w:val="004C00DB"/>
    <w:rsid w:val="004C01A0"/>
    <w:rsid w:val="004C01E0"/>
    <w:rsid w:val="004C0659"/>
    <w:rsid w:val="004C1B2E"/>
    <w:rsid w:val="004C4B30"/>
    <w:rsid w:val="004C7F8D"/>
    <w:rsid w:val="004D13D7"/>
    <w:rsid w:val="004D286A"/>
    <w:rsid w:val="004D2985"/>
    <w:rsid w:val="004D3FBA"/>
    <w:rsid w:val="004D46F3"/>
    <w:rsid w:val="004D59C4"/>
    <w:rsid w:val="004D6A44"/>
    <w:rsid w:val="004D70FF"/>
    <w:rsid w:val="004D74D5"/>
    <w:rsid w:val="004E0CCE"/>
    <w:rsid w:val="004E21C5"/>
    <w:rsid w:val="004E2945"/>
    <w:rsid w:val="004E3795"/>
    <w:rsid w:val="004E3BC1"/>
    <w:rsid w:val="004E4274"/>
    <w:rsid w:val="004E6A80"/>
    <w:rsid w:val="004E7DB5"/>
    <w:rsid w:val="004F1A90"/>
    <w:rsid w:val="004F5F02"/>
    <w:rsid w:val="004F688F"/>
    <w:rsid w:val="005011D1"/>
    <w:rsid w:val="00501787"/>
    <w:rsid w:val="00503550"/>
    <w:rsid w:val="00506225"/>
    <w:rsid w:val="00507BAB"/>
    <w:rsid w:val="005103B6"/>
    <w:rsid w:val="00511161"/>
    <w:rsid w:val="00512FFC"/>
    <w:rsid w:val="005133F1"/>
    <w:rsid w:val="00515764"/>
    <w:rsid w:val="00516641"/>
    <w:rsid w:val="00516F2A"/>
    <w:rsid w:val="00517444"/>
    <w:rsid w:val="00517EDA"/>
    <w:rsid w:val="00520F47"/>
    <w:rsid w:val="00521ADE"/>
    <w:rsid w:val="005225A0"/>
    <w:rsid w:val="00522C73"/>
    <w:rsid w:val="00523FB5"/>
    <w:rsid w:val="00525536"/>
    <w:rsid w:val="00525A90"/>
    <w:rsid w:val="00525BA2"/>
    <w:rsid w:val="00526E5C"/>
    <w:rsid w:val="00527F98"/>
    <w:rsid w:val="0053003E"/>
    <w:rsid w:val="00531A12"/>
    <w:rsid w:val="005334C6"/>
    <w:rsid w:val="00533832"/>
    <w:rsid w:val="00534F8A"/>
    <w:rsid w:val="0053503A"/>
    <w:rsid w:val="00535ED7"/>
    <w:rsid w:val="00536DEC"/>
    <w:rsid w:val="00541059"/>
    <w:rsid w:val="0054110F"/>
    <w:rsid w:val="005411D1"/>
    <w:rsid w:val="0054150A"/>
    <w:rsid w:val="00541633"/>
    <w:rsid w:val="00542851"/>
    <w:rsid w:val="00546B68"/>
    <w:rsid w:val="005504F0"/>
    <w:rsid w:val="0055129C"/>
    <w:rsid w:val="00553B9F"/>
    <w:rsid w:val="00553FE4"/>
    <w:rsid w:val="005554C0"/>
    <w:rsid w:val="00557BEF"/>
    <w:rsid w:val="005611B7"/>
    <w:rsid w:val="0056125F"/>
    <w:rsid w:val="00562074"/>
    <w:rsid w:val="005641AB"/>
    <w:rsid w:val="005655E2"/>
    <w:rsid w:val="005667E6"/>
    <w:rsid w:val="0056770D"/>
    <w:rsid w:val="005678BE"/>
    <w:rsid w:val="005706BA"/>
    <w:rsid w:val="00572A0F"/>
    <w:rsid w:val="00574E42"/>
    <w:rsid w:val="00574E4F"/>
    <w:rsid w:val="005777AF"/>
    <w:rsid w:val="005801E1"/>
    <w:rsid w:val="00580B22"/>
    <w:rsid w:val="00582629"/>
    <w:rsid w:val="00583215"/>
    <w:rsid w:val="00584EF8"/>
    <w:rsid w:val="0058566A"/>
    <w:rsid w:val="00587233"/>
    <w:rsid w:val="00587335"/>
    <w:rsid w:val="0059043F"/>
    <w:rsid w:val="00590B39"/>
    <w:rsid w:val="00591738"/>
    <w:rsid w:val="00591E33"/>
    <w:rsid w:val="00592DA3"/>
    <w:rsid w:val="00593DFE"/>
    <w:rsid w:val="0059491F"/>
    <w:rsid w:val="00595838"/>
    <w:rsid w:val="0059709E"/>
    <w:rsid w:val="00597E84"/>
    <w:rsid w:val="005A0C8C"/>
    <w:rsid w:val="005A1B64"/>
    <w:rsid w:val="005A1CBC"/>
    <w:rsid w:val="005A4DC6"/>
    <w:rsid w:val="005A6120"/>
    <w:rsid w:val="005A618A"/>
    <w:rsid w:val="005B15FF"/>
    <w:rsid w:val="005B17B3"/>
    <w:rsid w:val="005B571F"/>
    <w:rsid w:val="005B7F8F"/>
    <w:rsid w:val="005C0E36"/>
    <w:rsid w:val="005C19C3"/>
    <w:rsid w:val="005C4654"/>
    <w:rsid w:val="005C497D"/>
    <w:rsid w:val="005C5DA2"/>
    <w:rsid w:val="005C60C3"/>
    <w:rsid w:val="005C7C7D"/>
    <w:rsid w:val="005D041E"/>
    <w:rsid w:val="005D05C5"/>
    <w:rsid w:val="005D16BE"/>
    <w:rsid w:val="005D17EA"/>
    <w:rsid w:val="005D26A7"/>
    <w:rsid w:val="005D2976"/>
    <w:rsid w:val="005D453C"/>
    <w:rsid w:val="005D4BA2"/>
    <w:rsid w:val="005D4D1F"/>
    <w:rsid w:val="005D56BD"/>
    <w:rsid w:val="005D5805"/>
    <w:rsid w:val="005E124F"/>
    <w:rsid w:val="005E16A6"/>
    <w:rsid w:val="005E1FC1"/>
    <w:rsid w:val="005E312D"/>
    <w:rsid w:val="005E3CDA"/>
    <w:rsid w:val="005E6BEF"/>
    <w:rsid w:val="005F0527"/>
    <w:rsid w:val="005F55D2"/>
    <w:rsid w:val="005F5975"/>
    <w:rsid w:val="005F621C"/>
    <w:rsid w:val="00602BBB"/>
    <w:rsid w:val="006036E9"/>
    <w:rsid w:val="00603CD9"/>
    <w:rsid w:val="00611E65"/>
    <w:rsid w:val="00614279"/>
    <w:rsid w:val="0061481A"/>
    <w:rsid w:val="006148C9"/>
    <w:rsid w:val="00614B2E"/>
    <w:rsid w:val="00615591"/>
    <w:rsid w:val="00616EB2"/>
    <w:rsid w:val="00617A4C"/>
    <w:rsid w:val="00617C3F"/>
    <w:rsid w:val="006200F6"/>
    <w:rsid w:val="006201EA"/>
    <w:rsid w:val="006209FB"/>
    <w:rsid w:val="00621898"/>
    <w:rsid w:val="00623506"/>
    <w:rsid w:val="00624F13"/>
    <w:rsid w:val="00625207"/>
    <w:rsid w:val="006259C5"/>
    <w:rsid w:val="00625B71"/>
    <w:rsid w:val="00625B8B"/>
    <w:rsid w:val="006270C5"/>
    <w:rsid w:val="006273B5"/>
    <w:rsid w:val="00627591"/>
    <w:rsid w:val="00627FD7"/>
    <w:rsid w:val="00630290"/>
    <w:rsid w:val="00630678"/>
    <w:rsid w:val="00631304"/>
    <w:rsid w:val="00631CF4"/>
    <w:rsid w:val="00631D68"/>
    <w:rsid w:val="00632CBE"/>
    <w:rsid w:val="00635085"/>
    <w:rsid w:val="00636874"/>
    <w:rsid w:val="00641F1A"/>
    <w:rsid w:val="006423FB"/>
    <w:rsid w:val="0064362F"/>
    <w:rsid w:val="00644679"/>
    <w:rsid w:val="00646278"/>
    <w:rsid w:val="006463A8"/>
    <w:rsid w:val="00651AD6"/>
    <w:rsid w:val="00651FCC"/>
    <w:rsid w:val="00652F3A"/>
    <w:rsid w:val="006544D9"/>
    <w:rsid w:val="006548B0"/>
    <w:rsid w:val="006604AA"/>
    <w:rsid w:val="00661F9F"/>
    <w:rsid w:val="00662BE5"/>
    <w:rsid w:val="00662BF3"/>
    <w:rsid w:val="0066304E"/>
    <w:rsid w:val="00664165"/>
    <w:rsid w:val="00664B50"/>
    <w:rsid w:val="00666A7D"/>
    <w:rsid w:val="00670480"/>
    <w:rsid w:val="00671DAB"/>
    <w:rsid w:val="0067284D"/>
    <w:rsid w:val="00672A2E"/>
    <w:rsid w:val="00674DF2"/>
    <w:rsid w:val="00675C23"/>
    <w:rsid w:val="00676595"/>
    <w:rsid w:val="006767D3"/>
    <w:rsid w:val="00676CAE"/>
    <w:rsid w:val="0067732A"/>
    <w:rsid w:val="006806E9"/>
    <w:rsid w:val="00680BAC"/>
    <w:rsid w:val="00682923"/>
    <w:rsid w:val="00682D55"/>
    <w:rsid w:val="00682E5D"/>
    <w:rsid w:val="00685CB8"/>
    <w:rsid w:val="00686A23"/>
    <w:rsid w:val="006874A2"/>
    <w:rsid w:val="0069115E"/>
    <w:rsid w:val="00692623"/>
    <w:rsid w:val="00692B4B"/>
    <w:rsid w:val="00692CEA"/>
    <w:rsid w:val="00692F51"/>
    <w:rsid w:val="0069306B"/>
    <w:rsid w:val="006954AF"/>
    <w:rsid w:val="006977AC"/>
    <w:rsid w:val="006A1058"/>
    <w:rsid w:val="006A1B0B"/>
    <w:rsid w:val="006A1D7C"/>
    <w:rsid w:val="006A1D84"/>
    <w:rsid w:val="006A2978"/>
    <w:rsid w:val="006A3AA0"/>
    <w:rsid w:val="006A411E"/>
    <w:rsid w:val="006A465E"/>
    <w:rsid w:val="006A4F55"/>
    <w:rsid w:val="006A5E77"/>
    <w:rsid w:val="006A662E"/>
    <w:rsid w:val="006A746A"/>
    <w:rsid w:val="006A7C14"/>
    <w:rsid w:val="006B0DFA"/>
    <w:rsid w:val="006B1E94"/>
    <w:rsid w:val="006B260C"/>
    <w:rsid w:val="006B3246"/>
    <w:rsid w:val="006B4743"/>
    <w:rsid w:val="006B60F9"/>
    <w:rsid w:val="006B6109"/>
    <w:rsid w:val="006B7C74"/>
    <w:rsid w:val="006C2C53"/>
    <w:rsid w:val="006C6872"/>
    <w:rsid w:val="006D218F"/>
    <w:rsid w:val="006D229C"/>
    <w:rsid w:val="006D2F0F"/>
    <w:rsid w:val="006D40FC"/>
    <w:rsid w:val="006D4D0E"/>
    <w:rsid w:val="006D65A9"/>
    <w:rsid w:val="006D6683"/>
    <w:rsid w:val="006D7C1A"/>
    <w:rsid w:val="006D7C65"/>
    <w:rsid w:val="006D7E73"/>
    <w:rsid w:val="006E0273"/>
    <w:rsid w:val="006E23D0"/>
    <w:rsid w:val="006E35BB"/>
    <w:rsid w:val="006E5063"/>
    <w:rsid w:val="006E57A3"/>
    <w:rsid w:val="006E675C"/>
    <w:rsid w:val="006F0043"/>
    <w:rsid w:val="006F078B"/>
    <w:rsid w:val="006F1CC7"/>
    <w:rsid w:val="006F213B"/>
    <w:rsid w:val="006F2E29"/>
    <w:rsid w:val="006F3AFE"/>
    <w:rsid w:val="006F421B"/>
    <w:rsid w:val="006F5D57"/>
    <w:rsid w:val="007018F6"/>
    <w:rsid w:val="00701B50"/>
    <w:rsid w:val="00701E28"/>
    <w:rsid w:val="0070343B"/>
    <w:rsid w:val="0070356E"/>
    <w:rsid w:val="00704150"/>
    <w:rsid w:val="007042B4"/>
    <w:rsid w:val="00704EE6"/>
    <w:rsid w:val="007062AB"/>
    <w:rsid w:val="00711930"/>
    <w:rsid w:val="00712ABA"/>
    <w:rsid w:val="007146C4"/>
    <w:rsid w:val="00715C01"/>
    <w:rsid w:val="00715D20"/>
    <w:rsid w:val="00716639"/>
    <w:rsid w:val="00716E4B"/>
    <w:rsid w:val="0072058B"/>
    <w:rsid w:val="00721C71"/>
    <w:rsid w:val="0072221B"/>
    <w:rsid w:val="007229A9"/>
    <w:rsid w:val="007235AE"/>
    <w:rsid w:val="0072562F"/>
    <w:rsid w:val="00726300"/>
    <w:rsid w:val="00727619"/>
    <w:rsid w:val="00732895"/>
    <w:rsid w:val="00734423"/>
    <w:rsid w:val="00740592"/>
    <w:rsid w:val="007438FC"/>
    <w:rsid w:val="00743A1E"/>
    <w:rsid w:val="00744451"/>
    <w:rsid w:val="00745014"/>
    <w:rsid w:val="00745913"/>
    <w:rsid w:val="00746288"/>
    <w:rsid w:val="00746594"/>
    <w:rsid w:val="00747942"/>
    <w:rsid w:val="0075029E"/>
    <w:rsid w:val="00750833"/>
    <w:rsid w:val="007509A7"/>
    <w:rsid w:val="00750BE0"/>
    <w:rsid w:val="0075238A"/>
    <w:rsid w:val="0075338D"/>
    <w:rsid w:val="00754218"/>
    <w:rsid w:val="007569D2"/>
    <w:rsid w:val="00757143"/>
    <w:rsid w:val="007602F7"/>
    <w:rsid w:val="007603D8"/>
    <w:rsid w:val="00760E45"/>
    <w:rsid w:val="00761B4F"/>
    <w:rsid w:val="00762CCF"/>
    <w:rsid w:val="00764B4C"/>
    <w:rsid w:val="00764BAB"/>
    <w:rsid w:val="00765880"/>
    <w:rsid w:val="00765E2A"/>
    <w:rsid w:val="007677AF"/>
    <w:rsid w:val="00767CAA"/>
    <w:rsid w:val="00767FB0"/>
    <w:rsid w:val="0077017A"/>
    <w:rsid w:val="00773D90"/>
    <w:rsid w:val="00773E6F"/>
    <w:rsid w:val="0077427B"/>
    <w:rsid w:val="00775CAC"/>
    <w:rsid w:val="007765E4"/>
    <w:rsid w:val="00776B74"/>
    <w:rsid w:val="00776E03"/>
    <w:rsid w:val="0077720A"/>
    <w:rsid w:val="00777A9C"/>
    <w:rsid w:val="00780399"/>
    <w:rsid w:val="007806F7"/>
    <w:rsid w:val="0078295A"/>
    <w:rsid w:val="00786B67"/>
    <w:rsid w:val="007870DA"/>
    <w:rsid w:val="00787E74"/>
    <w:rsid w:val="00790972"/>
    <w:rsid w:val="00790F9D"/>
    <w:rsid w:val="007919F4"/>
    <w:rsid w:val="0079274F"/>
    <w:rsid w:val="007928B1"/>
    <w:rsid w:val="007944A6"/>
    <w:rsid w:val="00794543"/>
    <w:rsid w:val="007951E0"/>
    <w:rsid w:val="00795BB9"/>
    <w:rsid w:val="007972C3"/>
    <w:rsid w:val="007978C5"/>
    <w:rsid w:val="00797A5A"/>
    <w:rsid w:val="007A1A1E"/>
    <w:rsid w:val="007A6885"/>
    <w:rsid w:val="007A6F63"/>
    <w:rsid w:val="007B00FE"/>
    <w:rsid w:val="007B057A"/>
    <w:rsid w:val="007B0F11"/>
    <w:rsid w:val="007B10F6"/>
    <w:rsid w:val="007B2192"/>
    <w:rsid w:val="007B2646"/>
    <w:rsid w:val="007B3259"/>
    <w:rsid w:val="007B3A0C"/>
    <w:rsid w:val="007B3BA5"/>
    <w:rsid w:val="007B4109"/>
    <w:rsid w:val="007B4C90"/>
    <w:rsid w:val="007C057C"/>
    <w:rsid w:val="007C137E"/>
    <w:rsid w:val="007C1F7A"/>
    <w:rsid w:val="007C6409"/>
    <w:rsid w:val="007C7531"/>
    <w:rsid w:val="007D1FA3"/>
    <w:rsid w:val="007D28F5"/>
    <w:rsid w:val="007D459C"/>
    <w:rsid w:val="007D477E"/>
    <w:rsid w:val="007D534A"/>
    <w:rsid w:val="007D54F9"/>
    <w:rsid w:val="007D563F"/>
    <w:rsid w:val="007D57EC"/>
    <w:rsid w:val="007E396C"/>
    <w:rsid w:val="007E58C7"/>
    <w:rsid w:val="007E593B"/>
    <w:rsid w:val="007E62AA"/>
    <w:rsid w:val="007F0E5D"/>
    <w:rsid w:val="007F166B"/>
    <w:rsid w:val="007F1849"/>
    <w:rsid w:val="007F227F"/>
    <w:rsid w:val="007F3C6B"/>
    <w:rsid w:val="007F4F66"/>
    <w:rsid w:val="007F5562"/>
    <w:rsid w:val="007F68FC"/>
    <w:rsid w:val="007F6E0F"/>
    <w:rsid w:val="007F792D"/>
    <w:rsid w:val="00800183"/>
    <w:rsid w:val="0080155A"/>
    <w:rsid w:val="00801A4C"/>
    <w:rsid w:val="00802845"/>
    <w:rsid w:val="008029E1"/>
    <w:rsid w:val="00803FC0"/>
    <w:rsid w:val="008050F6"/>
    <w:rsid w:val="008101C3"/>
    <w:rsid w:val="00811DFE"/>
    <w:rsid w:val="0081274C"/>
    <w:rsid w:val="00813782"/>
    <w:rsid w:val="008161F6"/>
    <w:rsid w:val="00816B55"/>
    <w:rsid w:val="00817DFA"/>
    <w:rsid w:val="00820D0C"/>
    <w:rsid w:val="00821168"/>
    <w:rsid w:val="00821B94"/>
    <w:rsid w:val="00822602"/>
    <w:rsid w:val="00822770"/>
    <w:rsid w:val="00822DCB"/>
    <w:rsid w:val="00824569"/>
    <w:rsid w:val="008245DE"/>
    <w:rsid w:val="008245F8"/>
    <w:rsid w:val="008308A3"/>
    <w:rsid w:val="00833694"/>
    <w:rsid w:val="00833ED1"/>
    <w:rsid w:val="00835200"/>
    <w:rsid w:val="00836918"/>
    <w:rsid w:val="00836DC8"/>
    <w:rsid w:val="00837037"/>
    <w:rsid w:val="00837277"/>
    <w:rsid w:val="00840A23"/>
    <w:rsid w:val="008410A8"/>
    <w:rsid w:val="008416BD"/>
    <w:rsid w:val="00843146"/>
    <w:rsid w:val="00844E34"/>
    <w:rsid w:val="00845DD4"/>
    <w:rsid w:val="00845EC7"/>
    <w:rsid w:val="0084658E"/>
    <w:rsid w:val="008468EF"/>
    <w:rsid w:val="00846C03"/>
    <w:rsid w:val="00846E88"/>
    <w:rsid w:val="008470B2"/>
    <w:rsid w:val="008507BC"/>
    <w:rsid w:val="00850D20"/>
    <w:rsid w:val="008512AD"/>
    <w:rsid w:val="0085460F"/>
    <w:rsid w:val="0085570E"/>
    <w:rsid w:val="008559E0"/>
    <w:rsid w:val="008560F4"/>
    <w:rsid w:val="00857C75"/>
    <w:rsid w:val="00860391"/>
    <w:rsid w:val="00860BD7"/>
    <w:rsid w:val="00861FCC"/>
    <w:rsid w:val="00862077"/>
    <w:rsid w:val="008639E0"/>
    <w:rsid w:val="00866C9D"/>
    <w:rsid w:val="008676A6"/>
    <w:rsid w:val="00867DAB"/>
    <w:rsid w:val="00867FFD"/>
    <w:rsid w:val="0087056C"/>
    <w:rsid w:val="008709DE"/>
    <w:rsid w:val="00871B18"/>
    <w:rsid w:val="00872743"/>
    <w:rsid w:val="00874C7D"/>
    <w:rsid w:val="00881234"/>
    <w:rsid w:val="00885657"/>
    <w:rsid w:val="0088596D"/>
    <w:rsid w:val="00886DF2"/>
    <w:rsid w:val="00890FD8"/>
    <w:rsid w:val="00891AD8"/>
    <w:rsid w:val="00892688"/>
    <w:rsid w:val="008940F2"/>
    <w:rsid w:val="00894DC0"/>
    <w:rsid w:val="008959E1"/>
    <w:rsid w:val="008A0BD8"/>
    <w:rsid w:val="008A0C4D"/>
    <w:rsid w:val="008A19E7"/>
    <w:rsid w:val="008A2147"/>
    <w:rsid w:val="008A2DBE"/>
    <w:rsid w:val="008A3A1C"/>
    <w:rsid w:val="008A6CDD"/>
    <w:rsid w:val="008A7566"/>
    <w:rsid w:val="008A75F2"/>
    <w:rsid w:val="008B00B5"/>
    <w:rsid w:val="008B0F11"/>
    <w:rsid w:val="008B16FF"/>
    <w:rsid w:val="008B1C28"/>
    <w:rsid w:val="008B1E79"/>
    <w:rsid w:val="008B29D0"/>
    <w:rsid w:val="008B2A56"/>
    <w:rsid w:val="008B42B7"/>
    <w:rsid w:val="008B591F"/>
    <w:rsid w:val="008B6574"/>
    <w:rsid w:val="008B7347"/>
    <w:rsid w:val="008C7A1B"/>
    <w:rsid w:val="008D182A"/>
    <w:rsid w:val="008D2AA5"/>
    <w:rsid w:val="008D42D7"/>
    <w:rsid w:val="008D480E"/>
    <w:rsid w:val="008D5443"/>
    <w:rsid w:val="008D56AC"/>
    <w:rsid w:val="008D5C8E"/>
    <w:rsid w:val="008D5FA6"/>
    <w:rsid w:val="008D637F"/>
    <w:rsid w:val="008D7927"/>
    <w:rsid w:val="008E0027"/>
    <w:rsid w:val="008E0333"/>
    <w:rsid w:val="008E09D1"/>
    <w:rsid w:val="008E0B5A"/>
    <w:rsid w:val="008E1339"/>
    <w:rsid w:val="008E1B40"/>
    <w:rsid w:val="008E3DD2"/>
    <w:rsid w:val="008E6930"/>
    <w:rsid w:val="008E6C1C"/>
    <w:rsid w:val="008E74C1"/>
    <w:rsid w:val="008F01F2"/>
    <w:rsid w:val="008F2080"/>
    <w:rsid w:val="008F266E"/>
    <w:rsid w:val="008F385E"/>
    <w:rsid w:val="008F4A79"/>
    <w:rsid w:val="008F521C"/>
    <w:rsid w:val="008F5C7B"/>
    <w:rsid w:val="008F6AC7"/>
    <w:rsid w:val="008F782E"/>
    <w:rsid w:val="00904550"/>
    <w:rsid w:val="00911A0A"/>
    <w:rsid w:val="009125E5"/>
    <w:rsid w:val="00913735"/>
    <w:rsid w:val="009143D1"/>
    <w:rsid w:val="009143F3"/>
    <w:rsid w:val="009147EC"/>
    <w:rsid w:val="00915743"/>
    <w:rsid w:val="00915BD2"/>
    <w:rsid w:val="009163A9"/>
    <w:rsid w:val="0091730C"/>
    <w:rsid w:val="009218B8"/>
    <w:rsid w:val="009219AA"/>
    <w:rsid w:val="00922261"/>
    <w:rsid w:val="00924431"/>
    <w:rsid w:val="0092483B"/>
    <w:rsid w:val="009248C5"/>
    <w:rsid w:val="00932004"/>
    <w:rsid w:val="0093360D"/>
    <w:rsid w:val="009340BF"/>
    <w:rsid w:val="009343D6"/>
    <w:rsid w:val="0093543B"/>
    <w:rsid w:val="00935CF1"/>
    <w:rsid w:val="009360CC"/>
    <w:rsid w:val="009367A8"/>
    <w:rsid w:val="00937EE6"/>
    <w:rsid w:val="0094042F"/>
    <w:rsid w:val="00940A0C"/>
    <w:rsid w:val="00941482"/>
    <w:rsid w:val="00942313"/>
    <w:rsid w:val="009432B3"/>
    <w:rsid w:val="00943F6C"/>
    <w:rsid w:val="009504BC"/>
    <w:rsid w:val="0095131D"/>
    <w:rsid w:val="009518DE"/>
    <w:rsid w:val="00952787"/>
    <w:rsid w:val="00952BE8"/>
    <w:rsid w:val="00954B0B"/>
    <w:rsid w:val="0095546A"/>
    <w:rsid w:val="00957485"/>
    <w:rsid w:val="00957C5A"/>
    <w:rsid w:val="0096083D"/>
    <w:rsid w:val="00961C97"/>
    <w:rsid w:val="0096267B"/>
    <w:rsid w:val="009634A5"/>
    <w:rsid w:val="009641A2"/>
    <w:rsid w:val="00966F7B"/>
    <w:rsid w:val="009672AD"/>
    <w:rsid w:val="009679CC"/>
    <w:rsid w:val="00971D92"/>
    <w:rsid w:val="00973DBE"/>
    <w:rsid w:val="0097489F"/>
    <w:rsid w:val="00974A95"/>
    <w:rsid w:val="00976237"/>
    <w:rsid w:val="009763AB"/>
    <w:rsid w:val="00977EC6"/>
    <w:rsid w:val="00980EB8"/>
    <w:rsid w:val="009814BA"/>
    <w:rsid w:val="009826C8"/>
    <w:rsid w:val="009832E8"/>
    <w:rsid w:val="009837A2"/>
    <w:rsid w:val="0098383A"/>
    <w:rsid w:val="00984AA2"/>
    <w:rsid w:val="00985355"/>
    <w:rsid w:val="0098629D"/>
    <w:rsid w:val="0099086F"/>
    <w:rsid w:val="00990AA1"/>
    <w:rsid w:val="00992AB2"/>
    <w:rsid w:val="009936B0"/>
    <w:rsid w:val="00996B6D"/>
    <w:rsid w:val="00996C8B"/>
    <w:rsid w:val="00997905"/>
    <w:rsid w:val="00997DCE"/>
    <w:rsid w:val="009A3825"/>
    <w:rsid w:val="009A448B"/>
    <w:rsid w:val="009A4E30"/>
    <w:rsid w:val="009A5C56"/>
    <w:rsid w:val="009A5D16"/>
    <w:rsid w:val="009A69DC"/>
    <w:rsid w:val="009B1AFB"/>
    <w:rsid w:val="009B429A"/>
    <w:rsid w:val="009B4BB8"/>
    <w:rsid w:val="009B67D0"/>
    <w:rsid w:val="009B719D"/>
    <w:rsid w:val="009B79A8"/>
    <w:rsid w:val="009C0DCC"/>
    <w:rsid w:val="009C187F"/>
    <w:rsid w:val="009C2582"/>
    <w:rsid w:val="009C52D9"/>
    <w:rsid w:val="009D0AAC"/>
    <w:rsid w:val="009D2625"/>
    <w:rsid w:val="009D2A30"/>
    <w:rsid w:val="009D2E6B"/>
    <w:rsid w:val="009D3BD1"/>
    <w:rsid w:val="009D666B"/>
    <w:rsid w:val="009D696E"/>
    <w:rsid w:val="009D6CA6"/>
    <w:rsid w:val="009D7413"/>
    <w:rsid w:val="009E0B4C"/>
    <w:rsid w:val="009E1E7D"/>
    <w:rsid w:val="009E25E0"/>
    <w:rsid w:val="009E2B28"/>
    <w:rsid w:val="009E3994"/>
    <w:rsid w:val="009E4E03"/>
    <w:rsid w:val="009E591A"/>
    <w:rsid w:val="009E5C4F"/>
    <w:rsid w:val="009E5F13"/>
    <w:rsid w:val="009E73F3"/>
    <w:rsid w:val="009E771B"/>
    <w:rsid w:val="009F08B6"/>
    <w:rsid w:val="009F2E6D"/>
    <w:rsid w:val="009F5E48"/>
    <w:rsid w:val="009F7842"/>
    <w:rsid w:val="00A02154"/>
    <w:rsid w:val="00A022D5"/>
    <w:rsid w:val="00A030D8"/>
    <w:rsid w:val="00A061DE"/>
    <w:rsid w:val="00A0625D"/>
    <w:rsid w:val="00A10389"/>
    <w:rsid w:val="00A117DE"/>
    <w:rsid w:val="00A11D0B"/>
    <w:rsid w:val="00A12D30"/>
    <w:rsid w:val="00A12E57"/>
    <w:rsid w:val="00A15107"/>
    <w:rsid w:val="00A158E6"/>
    <w:rsid w:val="00A16ABD"/>
    <w:rsid w:val="00A20773"/>
    <w:rsid w:val="00A20BFA"/>
    <w:rsid w:val="00A211CA"/>
    <w:rsid w:val="00A24C2F"/>
    <w:rsid w:val="00A312F0"/>
    <w:rsid w:val="00A3276A"/>
    <w:rsid w:val="00A3327F"/>
    <w:rsid w:val="00A343AB"/>
    <w:rsid w:val="00A34679"/>
    <w:rsid w:val="00A36B74"/>
    <w:rsid w:val="00A36C38"/>
    <w:rsid w:val="00A36CD6"/>
    <w:rsid w:val="00A403AA"/>
    <w:rsid w:val="00A4041A"/>
    <w:rsid w:val="00A40965"/>
    <w:rsid w:val="00A4127E"/>
    <w:rsid w:val="00A41446"/>
    <w:rsid w:val="00A41C6E"/>
    <w:rsid w:val="00A4312B"/>
    <w:rsid w:val="00A43F11"/>
    <w:rsid w:val="00A44153"/>
    <w:rsid w:val="00A44189"/>
    <w:rsid w:val="00A44F7F"/>
    <w:rsid w:val="00A4529E"/>
    <w:rsid w:val="00A45FDB"/>
    <w:rsid w:val="00A46B4A"/>
    <w:rsid w:val="00A46F88"/>
    <w:rsid w:val="00A51FB0"/>
    <w:rsid w:val="00A535FA"/>
    <w:rsid w:val="00A53A76"/>
    <w:rsid w:val="00A547AB"/>
    <w:rsid w:val="00A5504F"/>
    <w:rsid w:val="00A56A89"/>
    <w:rsid w:val="00A649E9"/>
    <w:rsid w:val="00A65140"/>
    <w:rsid w:val="00A66239"/>
    <w:rsid w:val="00A66340"/>
    <w:rsid w:val="00A66505"/>
    <w:rsid w:val="00A66B98"/>
    <w:rsid w:val="00A67218"/>
    <w:rsid w:val="00A7090E"/>
    <w:rsid w:val="00A71C30"/>
    <w:rsid w:val="00A7218C"/>
    <w:rsid w:val="00A722A7"/>
    <w:rsid w:val="00A726E1"/>
    <w:rsid w:val="00A728E0"/>
    <w:rsid w:val="00A734DB"/>
    <w:rsid w:val="00A739DB"/>
    <w:rsid w:val="00A743FB"/>
    <w:rsid w:val="00A773E6"/>
    <w:rsid w:val="00A80831"/>
    <w:rsid w:val="00A81FBA"/>
    <w:rsid w:val="00A85562"/>
    <w:rsid w:val="00A85B67"/>
    <w:rsid w:val="00A85CFD"/>
    <w:rsid w:val="00A868B1"/>
    <w:rsid w:val="00A91605"/>
    <w:rsid w:val="00A92032"/>
    <w:rsid w:val="00A93B45"/>
    <w:rsid w:val="00A942AD"/>
    <w:rsid w:val="00A94633"/>
    <w:rsid w:val="00A94C8A"/>
    <w:rsid w:val="00A95471"/>
    <w:rsid w:val="00A96400"/>
    <w:rsid w:val="00A96F6A"/>
    <w:rsid w:val="00AA0145"/>
    <w:rsid w:val="00AA0270"/>
    <w:rsid w:val="00AA03A4"/>
    <w:rsid w:val="00AA1DF4"/>
    <w:rsid w:val="00AA2948"/>
    <w:rsid w:val="00AA34F7"/>
    <w:rsid w:val="00AA4C62"/>
    <w:rsid w:val="00AA53D4"/>
    <w:rsid w:val="00AA6626"/>
    <w:rsid w:val="00AA68B0"/>
    <w:rsid w:val="00AB1852"/>
    <w:rsid w:val="00AB2D0D"/>
    <w:rsid w:val="00AB343B"/>
    <w:rsid w:val="00AB3908"/>
    <w:rsid w:val="00AB3D5A"/>
    <w:rsid w:val="00AB4C85"/>
    <w:rsid w:val="00AC1DAE"/>
    <w:rsid w:val="00AC3D25"/>
    <w:rsid w:val="00AC5EBF"/>
    <w:rsid w:val="00AC7D3C"/>
    <w:rsid w:val="00AD31F2"/>
    <w:rsid w:val="00AD3779"/>
    <w:rsid w:val="00AD45FB"/>
    <w:rsid w:val="00AD5C45"/>
    <w:rsid w:val="00AD6632"/>
    <w:rsid w:val="00AD6C2A"/>
    <w:rsid w:val="00AD7AF9"/>
    <w:rsid w:val="00AD7C29"/>
    <w:rsid w:val="00AE0DEB"/>
    <w:rsid w:val="00AE256A"/>
    <w:rsid w:val="00AE4378"/>
    <w:rsid w:val="00AE5738"/>
    <w:rsid w:val="00AE688D"/>
    <w:rsid w:val="00AE694C"/>
    <w:rsid w:val="00AF2354"/>
    <w:rsid w:val="00AF3557"/>
    <w:rsid w:val="00AF39CE"/>
    <w:rsid w:val="00AF4291"/>
    <w:rsid w:val="00AF4982"/>
    <w:rsid w:val="00AF611A"/>
    <w:rsid w:val="00AF7B33"/>
    <w:rsid w:val="00B0043E"/>
    <w:rsid w:val="00B00612"/>
    <w:rsid w:val="00B01ABF"/>
    <w:rsid w:val="00B01D90"/>
    <w:rsid w:val="00B026EA"/>
    <w:rsid w:val="00B03D17"/>
    <w:rsid w:val="00B04070"/>
    <w:rsid w:val="00B07AFE"/>
    <w:rsid w:val="00B11502"/>
    <w:rsid w:val="00B115CE"/>
    <w:rsid w:val="00B13F8A"/>
    <w:rsid w:val="00B142CD"/>
    <w:rsid w:val="00B15373"/>
    <w:rsid w:val="00B15D67"/>
    <w:rsid w:val="00B15D6F"/>
    <w:rsid w:val="00B200D8"/>
    <w:rsid w:val="00B22564"/>
    <w:rsid w:val="00B23C2D"/>
    <w:rsid w:val="00B26B58"/>
    <w:rsid w:val="00B27937"/>
    <w:rsid w:val="00B30643"/>
    <w:rsid w:val="00B3243C"/>
    <w:rsid w:val="00B32DC0"/>
    <w:rsid w:val="00B33241"/>
    <w:rsid w:val="00B34629"/>
    <w:rsid w:val="00B3765E"/>
    <w:rsid w:val="00B37729"/>
    <w:rsid w:val="00B4115C"/>
    <w:rsid w:val="00B41DD0"/>
    <w:rsid w:val="00B420EC"/>
    <w:rsid w:val="00B42A12"/>
    <w:rsid w:val="00B50C5D"/>
    <w:rsid w:val="00B51873"/>
    <w:rsid w:val="00B51C88"/>
    <w:rsid w:val="00B520F4"/>
    <w:rsid w:val="00B52F2C"/>
    <w:rsid w:val="00B531DB"/>
    <w:rsid w:val="00B53619"/>
    <w:rsid w:val="00B5651C"/>
    <w:rsid w:val="00B56D62"/>
    <w:rsid w:val="00B57124"/>
    <w:rsid w:val="00B605E1"/>
    <w:rsid w:val="00B61132"/>
    <w:rsid w:val="00B63E0A"/>
    <w:rsid w:val="00B63F69"/>
    <w:rsid w:val="00B667CD"/>
    <w:rsid w:val="00B66AF9"/>
    <w:rsid w:val="00B67CB6"/>
    <w:rsid w:val="00B7067E"/>
    <w:rsid w:val="00B71D51"/>
    <w:rsid w:val="00B811F1"/>
    <w:rsid w:val="00B81354"/>
    <w:rsid w:val="00B81F4F"/>
    <w:rsid w:val="00B825F3"/>
    <w:rsid w:val="00B827DA"/>
    <w:rsid w:val="00B8344F"/>
    <w:rsid w:val="00B8355E"/>
    <w:rsid w:val="00B8430C"/>
    <w:rsid w:val="00B8486C"/>
    <w:rsid w:val="00B85ABF"/>
    <w:rsid w:val="00B877EC"/>
    <w:rsid w:val="00B9083C"/>
    <w:rsid w:val="00B90B49"/>
    <w:rsid w:val="00B9101F"/>
    <w:rsid w:val="00B92FFD"/>
    <w:rsid w:val="00B94FDF"/>
    <w:rsid w:val="00B96885"/>
    <w:rsid w:val="00BA12BE"/>
    <w:rsid w:val="00BA6853"/>
    <w:rsid w:val="00BA6953"/>
    <w:rsid w:val="00BA6991"/>
    <w:rsid w:val="00BB021B"/>
    <w:rsid w:val="00BB1545"/>
    <w:rsid w:val="00BB255B"/>
    <w:rsid w:val="00BB290D"/>
    <w:rsid w:val="00BB3167"/>
    <w:rsid w:val="00BB6193"/>
    <w:rsid w:val="00BB6808"/>
    <w:rsid w:val="00BC0760"/>
    <w:rsid w:val="00BC299D"/>
    <w:rsid w:val="00BC2FA1"/>
    <w:rsid w:val="00BC7BB8"/>
    <w:rsid w:val="00BD2A65"/>
    <w:rsid w:val="00BD2C8F"/>
    <w:rsid w:val="00BD4E51"/>
    <w:rsid w:val="00BD6B8D"/>
    <w:rsid w:val="00BD7B15"/>
    <w:rsid w:val="00BE155A"/>
    <w:rsid w:val="00BE296D"/>
    <w:rsid w:val="00BE2AC3"/>
    <w:rsid w:val="00BE32F3"/>
    <w:rsid w:val="00BE369D"/>
    <w:rsid w:val="00BE3A74"/>
    <w:rsid w:val="00BE3E74"/>
    <w:rsid w:val="00BE53C1"/>
    <w:rsid w:val="00BE5CBC"/>
    <w:rsid w:val="00BF06C5"/>
    <w:rsid w:val="00BF4B11"/>
    <w:rsid w:val="00BF4F3F"/>
    <w:rsid w:val="00BF5D6E"/>
    <w:rsid w:val="00BF5E8C"/>
    <w:rsid w:val="00C00E95"/>
    <w:rsid w:val="00C01946"/>
    <w:rsid w:val="00C029EA"/>
    <w:rsid w:val="00C03570"/>
    <w:rsid w:val="00C04678"/>
    <w:rsid w:val="00C04AFA"/>
    <w:rsid w:val="00C05E06"/>
    <w:rsid w:val="00C0611E"/>
    <w:rsid w:val="00C07550"/>
    <w:rsid w:val="00C10CD4"/>
    <w:rsid w:val="00C11CA2"/>
    <w:rsid w:val="00C15BC6"/>
    <w:rsid w:val="00C163AC"/>
    <w:rsid w:val="00C17F3A"/>
    <w:rsid w:val="00C2011D"/>
    <w:rsid w:val="00C2066C"/>
    <w:rsid w:val="00C20A16"/>
    <w:rsid w:val="00C20A42"/>
    <w:rsid w:val="00C22B39"/>
    <w:rsid w:val="00C24186"/>
    <w:rsid w:val="00C2452E"/>
    <w:rsid w:val="00C245A5"/>
    <w:rsid w:val="00C25A12"/>
    <w:rsid w:val="00C27C59"/>
    <w:rsid w:val="00C30A49"/>
    <w:rsid w:val="00C31F66"/>
    <w:rsid w:val="00C32206"/>
    <w:rsid w:val="00C34470"/>
    <w:rsid w:val="00C34DF7"/>
    <w:rsid w:val="00C372E0"/>
    <w:rsid w:val="00C43734"/>
    <w:rsid w:val="00C47DA0"/>
    <w:rsid w:val="00C51195"/>
    <w:rsid w:val="00C5223D"/>
    <w:rsid w:val="00C535BB"/>
    <w:rsid w:val="00C537D3"/>
    <w:rsid w:val="00C544F0"/>
    <w:rsid w:val="00C54974"/>
    <w:rsid w:val="00C54BBC"/>
    <w:rsid w:val="00C54D3C"/>
    <w:rsid w:val="00C60C41"/>
    <w:rsid w:val="00C62BA0"/>
    <w:rsid w:val="00C62E56"/>
    <w:rsid w:val="00C63D17"/>
    <w:rsid w:val="00C64DD7"/>
    <w:rsid w:val="00C64EF0"/>
    <w:rsid w:val="00C67299"/>
    <w:rsid w:val="00C7053E"/>
    <w:rsid w:val="00C71F5D"/>
    <w:rsid w:val="00C7368B"/>
    <w:rsid w:val="00C7391F"/>
    <w:rsid w:val="00C75499"/>
    <w:rsid w:val="00C760E1"/>
    <w:rsid w:val="00C7653B"/>
    <w:rsid w:val="00C765A9"/>
    <w:rsid w:val="00C77149"/>
    <w:rsid w:val="00C77AE8"/>
    <w:rsid w:val="00C81CAE"/>
    <w:rsid w:val="00C82710"/>
    <w:rsid w:val="00C82B4E"/>
    <w:rsid w:val="00C82F75"/>
    <w:rsid w:val="00C83293"/>
    <w:rsid w:val="00C84108"/>
    <w:rsid w:val="00C84786"/>
    <w:rsid w:val="00C84994"/>
    <w:rsid w:val="00C87BF9"/>
    <w:rsid w:val="00C93917"/>
    <w:rsid w:val="00C96867"/>
    <w:rsid w:val="00CA0786"/>
    <w:rsid w:val="00CA2EF1"/>
    <w:rsid w:val="00CA4257"/>
    <w:rsid w:val="00CA494C"/>
    <w:rsid w:val="00CA54FE"/>
    <w:rsid w:val="00CA6083"/>
    <w:rsid w:val="00CA68A1"/>
    <w:rsid w:val="00CA706D"/>
    <w:rsid w:val="00CB002D"/>
    <w:rsid w:val="00CB1AFD"/>
    <w:rsid w:val="00CB2E37"/>
    <w:rsid w:val="00CB439E"/>
    <w:rsid w:val="00CB5341"/>
    <w:rsid w:val="00CB774A"/>
    <w:rsid w:val="00CC1BBD"/>
    <w:rsid w:val="00CC1C69"/>
    <w:rsid w:val="00CC53AC"/>
    <w:rsid w:val="00CC5F9B"/>
    <w:rsid w:val="00CC72FF"/>
    <w:rsid w:val="00CC731C"/>
    <w:rsid w:val="00CC7794"/>
    <w:rsid w:val="00CD0BD7"/>
    <w:rsid w:val="00CD0F26"/>
    <w:rsid w:val="00CD241F"/>
    <w:rsid w:val="00CD2A49"/>
    <w:rsid w:val="00CD2B60"/>
    <w:rsid w:val="00CD39E2"/>
    <w:rsid w:val="00CD4746"/>
    <w:rsid w:val="00CD4DD8"/>
    <w:rsid w:val="00CD5E3E"/>
    <w:rsid w:val="00CD618A"/>
    <w:rsid w:val="00CD704D"/>
    <w:rsid w:val="00CD7E99"/>
    <w:rsid w:val="00CE3BFF"/>
    <w:rsid w:val="00CE49CF"/>
    <w:rsid w:val="00CE5206"/>
    <w:rsid w:val="00CE5A0B"/>
    <w:rsid w:val="00CE5DB6"/>
    <w:rsid w:val="00CE649B"/>
    <w:rsid w:val="00CE672C"/>
    <w:rsid w:val="00CE6985"/>
    <w:rsid w:val="00CE69CF"/>
    <w:rsid w:val="00CE7CA0"/>
    <w:rsid w:val="00CF000A"/>
    <w:rsid w:val="00CF06DD"/>
    <w:rsid w:val="00CF0BAA"/>
    <w:rsid w:val="00CF1BDF"/>
    <w:rsid w:val="00CF2CBC"/>
    <w:rsid w:val="00CF5C9B"/>
    <w:rsid w:val="00D00F1F"/>
    <w:rsid w:val="00D01896"/>
    <w:rsid w:val="00D024FA"/>
    <w:rsid w:val="00D02787"/>
    <w:rsid w:val="00D04297"/>
    <w:rsid w:val="00D059B9"/>
    <w:rsid w:val="00D06506"/>
    <w:rsid w:val="00D06917"/>
    <w:rsid w:val="00D1040A"/>
    <w:rsid w:val="00D11E52"/>
    <w:rsid w:val="00D1271B"/>
    <w:rsid w:val="00D13039"/>
    <w:rsid w:val="00D13446"/>
    <w:rsid w:val="00D14CD0"/>
    <w:rsid w:val="00D14FA5"/>
    <w:rsid w:val="00D1525D"/>
    <w:rsid w:val="00D1526B"/>
    <w:rsid w:val="00D15904"/>
    <w:rsid w:val="00D17089"/>
    <w:rsid w:val="00D20E7E"/>
    <w:rsid w:val="00D224D5"/>
    <w:rsid w:val="00D22B80"/>
    <w:rsid w:val="00D2356F"/>
    <w:rsid w:val="00D23983"/>
    <w:rsid w:val="00D243E8"/>
    <w:rsid w:val="00D27615"/>
    <w:rsid w:val="00D27B6D"/>
    <w:rsid w:val="00D3088B"/>
    <w:rsid w:val="00D31628"/>
    <w:rsid w:val="00D31E62"/>
    <w:rsid w:val="00D32A38"/>
    <w:rsid w:val="00D32DED"/>
    <w:rsid w:val="00D336DF"/>
    <w:rsid w:val="00D33EFC"/>
    <w:rsid w:val="00D34FB5"/>
    <w:rsid w:val="00D41C15"/>
    <w:rsid w:val="00D43FB9"/>
    <w:rsid w:val="00D442E3"/>
    <w:rsid w:val="00D45AFA"/>
    <w:rsid w:val="00D46CA1"/>
    <w:rsid w:val="00D47377"/>
    <w:rsid w:val="00D5077E"/>
    <w:rsid w:val="00D51240"/>
    <w:rsid w:val="00D52894"/>
    <w:rsid w:val="00D57911"/>
    <w:rsid w:val="00D57AB2"/>
    <w:rsid w:val="00D60CD6"/>
    <w:rsid w:val="00D63236"/>
    <w:rsid w:val="00D6397F"/>
    <w:rsid w:val="00D65B8F"/>
    <w:rsid w:val="00D67295"/>
    <w:rsid w:val="00D67CB3"/>
    <w:rsid w:val="00D70870"/>
    <w:rsid w:val="00D70971"/>
    <w:rsid w:val="00D72FE1"/>
    <w:rsid w:val="00D754A5"/>
    <w:rsid w:val="00D76482"/>
    <w:rsid w:val="00D76A5C"/>
    <w:rsid w:val="00D80B05"/>
    <w:rsid w:val="00D81DB2"/>
    <w:rsid w:val="00D87612"/>
    <w:rsid w:val="00D919C1"/>
    <w:rsid w:val="00D934D0"/>
    <w:rsid w:val="00D93579"/>
    <w:rsid w:val="00D946E4"/>
    <w:rsid w:val="00D94FA8"/>
    <w:rsid w:val="00D95916"/>
    <w:rsid w:val="00D96836"/>
    <w:rsid w:val="00D96993"/>
    <w:rsid w:val="00DA0FC4"/>
    <w:rsid w:val="00DA146D"/>
    <w:rsid w:val="00DA527D"/>
    <w:rsid w:val="00DA56BB"/>
    <w:rsid w:val="00DA56C5"/>
    <w:rsid w:val="00DA61AF"/>
    <w:rsid w:val="00DA664E"/>
    <w:rsid w:val="00DA7D4A"/>
    <w:rsid w:val="00DB0EBA"/>
    <w:rsid w:val="00DB17B8"/>
    <w:rsid w:val="00DB2253"/>
    <w:rsid w:val="00DB2358"/>
    <w:rsid w:val="00DB293B"/>
    <w:rsid w:val="00DB3037"/>
    <w:rsid w:val="00DB3184"/>
    <w:rsid w:val="00DB3399"/>
    <w:rsid w:val="00DB33E0"/>
    <w:rsid w:val="00DB4615"/>
    <w:rsid w:val="00DB48F9"/>
    <w:rsid w:val="00DB625D"/>
    <w:rsid w:val="00DB748C"/>
    <w:rsid w:val="00DB75C8"/>
    <w:rsid w:val="00DB76E2"/>
    <w:rsid w:val="00DB7CC8"/>
    <w:rsid w:val="00DC0778"/>
    <w:rsid w:val="00DC1CD8"/>
    <w:rsid w:val="00DC1FF1"/>
    <w:rsid w:val="00DC2C5C"/>
    <w:rsid w:val="00DC320F"/>
    <w:rsid w:val="00DC4F9D"/>
    <w:rsid w:val="00DC50E5"/>
    <w:rsid w:val="00DC5BC7"/>
    <w:rsid w:val="00DD1653"/>
    <w:rsid w:val="00DD2CD6"/>
    <w:rsid w:val="00DD3B95"/>
    <w:rsid w:val="00DD41AB"/>
    <w:rsid w:val="00DD4665"/>
    <w:rsid w:val="00DD521F"/>
    <w:rsid w:val="00DD582E"/>
    <w:rsid w:val="00DD58A9"/>
    <w:rsid w:val="00DD5B46"/>
    <w:rsid w:val="00DD5B5E"/>
    <w:rsid w:val="00DD7E64"/>
    <w:rsid w:val="00DE03D4"/>
    <w:rsid w:val="00DE09A2"/>
    <w:rsid w:val="00DE2424"/>
    <w:rsid w:val="00DE2D61"/>
    <w:rsid w:val="00DE30BD"/>
    <w:rsid w:val="00DE5CD6"/>
    <w:rsid w:val="00DE76B9"/>
    <w:rsid w:val="00DF0958"/>
    <w:rsid w:val="00DF171A"/>
    <w:rsid w:val="00DF1755"/>
    <w:rsid w:val="00DF19B4"/>
    <w:rsid w:val="00DF45AC"/>
    <w:rsid w:val="00DF50FA"/>
    <w:rsid w:val="00DF5D21"/>
    <w:rsid w:val="00DF730F"/>
    <w:rsid w:val="00DF7960"/>
    <w:rsid w:val="00DF7987"/>
    <w:rsid w:val="00E02382"/>
    <w:rsid w:val="00E0384F"/>
    <w:rsid w:val="00E03DB7"/>
    <w:rsid w:val="00E05240"/>
    <w:rsid w:val="00E07A5F"/>
    <w:rsid w:val="00E07A69"/>
    <w:rsid w:val="00E10B1E"/>
    <w:rsid w:val="00E11FE7"/>
    <w:rsid w:val="00E12171"/>
    <w:rsid w:val="00E128ED"/>
    <w:rsid w:val="00E13777"/>
    <w:rsid w:val="00E13989"/>
    <w:rsid w:val="00E13A78"/>
    <w:rsid w:val="00E16253"/>
    <w:rsid w:val="00E17500"/>
    <w:rsid w:val="00E21209"/>
    <w:rsid w:val="00E21AAA"/>
    <w:rsid w:val="00E22328"/>
    <w:rsid w:val="00E22585"/>
    <w:rsid w:val="00E248B5"/>
    <w:rsid w:val="00E24C41"/>
    <w:rsid w:val="00E26660"/>
    <w:rsid w:val="00E27567"/>
    <w:rsid w:val="00E302C2"/>
    <w:rsid w:val="00E30A79"/>
    <w:rsid w:val="00E30A93"/>
    <w:rsid w:val="00E35185"/>
    <w:rsid w:val="00E351DF"/>
    <w:rsid w:val="00E35702"/>
    <w:rsid w:val="00E35983"/>
    <w:rsid w:val="00E423C7"/>
    <w:rsid w:val="00E4299F"/>
    <w:rsid w:val="00E431E5"/>
    <w:rsid w:val="00E432E1"/>
    <w:rsid w:val="00E433E2"/>
    <w:rsid w:val="00E435E7"/>
    <w:rsid w:val="00E43CFC"/>
    <w:rsid w:val="00E47518"/>
    <w:rsid w:val="00E508F4"/>
    <w:rsid w:val="00E513DF"/>
    <w:rsid w:val="00E51A24"/>
    <w:rsid w:val="00E51C82"/>
    <w:rsid w:val="00E52444"/>
    <w:rsid w:val="00E52A24"/>
    <w:rsid w:val="00E52DE9"/>
    <w:rsid w:val="00E5420B"/>
    <w:rsid w:val="00E557DC"/>
    <w:rsid w:val="00E55B96"/>
    <w:rsid w:val="00E55CC3"/>
    <w:rsid w:val="00E560F7"/>
    <w:rsid w:val="00E567CD"/>
    <w:rsid w:val="00E56AA4"/>
    <w:rsid w:val="00E60443"/>
    <w:rsid w:val="00E61E1B"/>
    <w:rsid w:val="00E62D26"/>
    <w:rsid w:val="00E6347E"/>
    <w:rsid w:val="00E657F6"/>
    <w:rsid w:val="00E66BF0"/>
    <w:rsid w:val="00E738F4"/>
    <w:rsid w:val="00E74697"/>
    <w:rsid w:val="00E74C03"/>
    <w:rsid w:val="00E75BB3"/>
    <w:rsid w:val="00E75F71"/>
    <w:rsid w:val="00E764D0"/>
    <w:rsid w:val="00E77178"/>
    <w:rsid w:val="00E77A6B"/>
    <w:rsid w:val="00E80515"/>
    <w:rsid w:val="00E8111C"/>
    <w:rsid w:val="00E82D30"/>
    <w:rsid w:val="00E84D53"/>
    <w:rsid w:val="00E8502A"/>
    <w:rsid w:val="00E8546F"/>
    <w:rsid w:val="00E85CCF"/>
    <w:rsid w:val="00E87539"/>
    <w:rsid w:val="00E91404"/>
    <w:rsid w:val="00E927F4"/>
    <w:rsid w:val="00E941A4"/>
    <w:rsid w:val="00E95700"/>
    <w:rsid w:val="00E95CE7"/>
    <w:rsid w:val="00E969DC"/>
    <w:rsid w:val="00E97154"/>
    <w:rsid w:val="00E97CA7"/>
    <w:rsid w:val="00EA1048"/>
    <w:rsid w:val="00EA2F5F"/>
    <w:rsid w:val="00EA550E"/>
    <w:rsid w:val="00EA6712"/>
    <w:rsid w:val="00EA690D"/>
    <w:rsid w:val="00EA6FE0"/>
    <w:rsid w:val="00EA7EB8"/>
    <w:rsid w:val="00EA7EFF"/>
    <w:rsid w:val="00EB03E5"/>
    <w:rsid w:val="00EB0746"/>
    <w:rsid w:val="00EB075D"/>
    <w:rsid w:val="00EB09B9"/>
    <w:rsid w:val="00EB1FB1"/>
    <w:rsid w:val="00EB541F"/>
    <w:rsid w:val="00EB7215"/>
    <w:rsid w:val="00EB773B"/>
    <w:rsid w:val="00EB7D32"/>
    <w:rsid w:val="00EC0B78"/>
    <w:rsid w:val="00EC0C76"/>
    <w:rsid w:val="00EC1216"/>
    <w:rsid w:val="00EC133A"/>
    <w:rsid w:val="00EC2444"/>
    <w:rsid w:val="00EC2A16"/>
    <w:rsid w:val="00EC2F55"/>
    <w:rsid w:val="00EC4D16"/>
    <w:rsid w:val="00EC6ED6"/>
    <w:rsid w:val="00EC76AE"/>
    <w:rsid w:val="00EC79B5"/>
    <w:rsid w:val="00ED040A"/>
    <w:rsid w:val="00ED09F8"/>
    <w:rsid w:val="00ED1162"/>
    <w:rsid w:val="00ED62B8"/>
    <w:rsid w:val="00EE09B6"/>
    <w:rsid w:val="00EE12A5"/>
    <w:rsid w:val="00EE2D35"/>
    <w:rsid w:val="00EE40F7"/>
    <w:rsid w:val="00EE5149"/>
    <w:rsid w:val="00EE61BC"/>
    <w:rsid w:val="00EE6297"/>
    <w:rsid w:val="00EE6BB3"/>
    <w:rsid w:val="00EE73F8"/>
    <w:rsid w:val="00EE7BFB"/>
    <w:rsid w:val="00EE7D33"/>
    <w:rsid w:val="00EE7D8F"/>
    <w:rsid w:val="00EF05E0"/>
    <w:rsid w:val="00EF0E8D"/>
    <w:rsid w:val="00EF0E9D"/>
    <w:rsid w:val="00EF0F8B"/>
    <w:rsid w:val="00EF12DA"/>
    <w:rsid w:val="00EF1F7C"/>
    <w:rsid w:val="00EF3174"/>
    <w:rsid w:val="00EF3F24"/>
    <w:rsid w:val="00EF4A49"/>
    <w:rsid w:val="00EF6213"/>
    <w:rsid w:val="00F00515"/>
    <w:rsid w:val="00F008D7"/>
    <w:rsid w:val="00F021C3"/>
    <w:rsid w:val="00F02D84"/>
    <w:rsid w:val="00F03C47"/>
    <w:rsid w:val="00F05994"/>
    <w:rsid w:val="00F05EBF"/>
    <w:rsid w:val="00F07848"/>
    <w:rsid w:val="00F11942"/>
    <w:rsid w:val="00F12D68"/>
    <w:rsid w:val="00F13B9B"/>
    <w:rsid w:val="00F13E5E"/>
    <w:rsid w:val="00F227F6"/>
    <w:rsid w:val="00F22A09"/>
    <w:rsid w:val="00F237AF"/>
    <w:rsid w:val="00F24B5B"/>
    <w:rsid w:val="00F2779E"/>
    <w:rsid w:val="00F27B50"/>
    <w:rsid w:val="00F27E01"/>
    <w:rsid w:val="00F314D1"/>
    <w:rsid w:val="00F35C2A"/>
    <w:rsid w:val="00F36016"/>
    <w:rsid w:val="00F40EAD"/>
    <w:rsid w:val="00F42886"/>
    <w:rsid w:val="00F43B76"/>
    <w:rsid w:val="00F44D01"/>
    <w:rsid w:val="00F4688D"/>
    <w:rsid w:val="00F51EE6"/>
    <w:rsid w:val="00F52CAA"/>
    <w:rsid w:val="00F5324E"/>
    <w:rsid w:val="00F53F35"/>
    <w:rsid w:val="00F541AD"/>
    <w:rsid w:val="00F54951"/>
    <w:rsid w:val="00F550E9"/>
    <w:rsid w:val="00F56999"/>
    <w:rsid w:val="00F57DC3"/>
    <w:rsid w:val="00F60775"/>
    <w:rsid w:val="00F61A94"/>
    <w:rsid w:val="00F634B6"/>
    <w:rsid w:val="00F635A8"/>
    <w:rsid w:val="00F641C4"/>
    <w:rsid w:val="00F64A4F"/>
    <w:rsid w:val="00F6578F"/>
    <w:rsid w:val="00F660D6"/>
    <w:rsid w:val="00F670D3"/>
    <w:rsid w:val="00F70A9D"/>
    <w:rsid w:val="00F71133"/>
    <w:rsid w:val="00F72B90"/>
    <w:rsid w:val="00F72CA9"/>
    <w:rsid w:val="00F7339C"/>
    <w:rsid w:val="00F74BCF"/>
    <w:rsid w:val="00F74E88"/>
    <w:rsid w:val="00F75A71"/>
    <w:rsid w:val="00F76924"/>
    <w:rsid w:val="00F76DAF"/>
    <w:rsid w:val="00F77543"/>
    <w:rsid w:val="00F77A44"/>
    <w:rsid w:val="00F80BED"/>
    <w:rsid w:val="00F80E3F"/>
    <w:rsid w:val="00F8243E"/>
    <w:rsid w:val="00F82841"/>
    <w:rsid w:val="00F83341"/>
    <w:rsid w:val="00F83465"/>
    <w:rsid w:val="00F83839"/>
    <w:rsid w:val="00F84555"/>
    <w:rsid w:val="00F85D47"/>
    <w:rsid w:val="00F86E21"/>
    <w:rsid w:val="00F90BDF"/>
    <w:rsid w:val="00F94F5D"/>
    <w:rsid w:val="00FA1E62"/>
    <w:rsid w:val="00FA21F1"/>
    <w:rsid w:val="00FA57BD"/>
    <w:rsid w:val="00FA7026"/>
    <w:rsid w:val="00FA7F6E"/>
    <w:rsid w:val="00FB0E3D"/>
    <w:rsid w:val="00FB1358"/>
    <w:rsid w:val="00FB1A2F"/>
    <w:rsid w:val="00FB1DA8"/>
    <w:rsid w:val="00FB2E9F"/>
    <w:rsid w:val="00FB2FED"/>
    <w:rsid w:val="00FB521F"/>
    <w:rsid w:val="00FB5655"/>
    <w:rsid w:val="00FB56F5"/>
    <w:rsid w:val="00FB5764"/>
    <w:rsid w:val="00FB6E2F"/>
    <w:rsid w:val="00FC0088"/>
    <w:rsid w:val="00FC04CF"/>
    <w:rsid w:val="00FC0BAD"/>
    <w:rsid w:val="00FC1B6D"/>
    <w:rsid w:val="00FC607B"/>
    <w:rsid w:val="00FC7D86"/>
    <w:rsid w:val="00FD0057"/>
    <w:rsid w:val="00FD1871"/>
    <w:rsid w:val="00FD43C9"/>
    <w:rsid w:val="00FD486A"/>
    <w:rsid w:val="00FD550B"/>
    <w:rsid w:val="00FD59C5"/>
    <w:rsid w:val="00FD5BEF"/>
    <w:rsid w:val="00FD6AA5"/>
    <w:rsid w:val="00FD77A0"/>
    <w:rsid w:val="00FE1DD6"/>
    <w:rsid w:val="00FE3DC6"/>
    <w:rsid w:val="00FE44D0"/>
    <w:rsid w:val="00FE48A4"/>
    <w:rsid w:val="00FE48F5"/>
    <w:rsid w:val="00FE58F8"/>
    <w:rsid w:val="00FE5C7F"/>
    <w:rsid w:val="00FE64EB"/>
    <w:rsid w:val="00FE7F23"/>
    <w:rsid w:val="00FF1BAF"/>
    <w:rsid w:val="00FF3A08"/>
    <w:rsid w:val="00FF4CC4"/>
    <w:rsid w:val="00FF6251"/>
    <w:rsid w:val="00FF69EF"/>
    <w:rsid w:val="00FF6BDF"/>
    <w:rsid w:val="00FF726C"/>
    <w:rsid w:val="00FF72F1"/>
    <w:rsid w:val="0107351F"/>
    <w:rsid w:val="0108730E"/>
    <w:rsid w:val="010C53AB"/>
    <w:rsid w:val="01143739"/>
    <w:rsid w:val="01237AE9"/>
    <w:rsid w:val="01240F88"/>
    <w:rsid w:val="01245D4E"/>
    <w:rsid w:val="01387A91"/>
    <w:rsid w:val="013C690E"/>
    <w:rsid w:val="0141298B"/>
    <w:rsid w:val="014337F8"/>
    <w:rsid w:val="01500520"/>
    <w:rsid w:val="015B4FE6"/>
    <w:rsid w:val="015D039E"/>
    <w:rsid w:val="015D67BB"/>
    <w:rsid w:val="016066AF"/>
    <w:rsid w:val="0165321D"/>
    <w:rsid w:val="017B11E4"/>
    <w:rsid w:val="018103AC"/>
    <w:rsid w:val="018546E9"/>
    <w:rsid w:val="018C77AF"/>
    <w:rsid w:val="018F1700"/>
    <w:rsid w:val="019836FA"/>
    <w:rsid w:val="01AB29BF"/>
    <w:rsid w:val="01AC3A93"/>
    <w:rsid w:val="01B42948"/>
    <w:rsid w:val="01BA1AEA"/>
    <w:rsid w:val="01BD17FD"/>
    <w:rsid w:val="01C0619F"/>
    <w:rsid w:val="01C41959"/>
    <w:rsid w:val="01CA6979"/>
    <w:rsid w:val="01D152A8"/>
    <w:rsid w:val="01D229E2"/>
    <w:rsid w:val="01F93CD7"/>
    <w:rsid w:val="01FA6470"/>
    <w:rsid w:val="01FB4718"/>
    <w:rsid w:val="01FC69FD"/>
    <w:rsid w:val="02004985"/>
    <w:rsid w:val="020B0816"/>
    <w:rsid w:val="020D13AB"/>
    <w:rsid w:val="020D6599"/>
    <w:rsid w:val="020F1BCD"/>
    <w:rsid w:val="02184F6B"/>
    <w:rsid w:val="021F119C"/>
    <w:rsid w:val="02227AD3"/>
    <w:rsid w:val="02242164"/>
    <w:rsid w:val="022C5D9A"/>
    <w:rsid w:val="02306473"/>
    <w:rsid w:val="023A6954"/>
    <w:rsid w:val="023E42F8"/>
    <w:rsid w:val="024B3C5B"/>
    <w:rsid w:val="026C0C3A"/>
    <w:rsid w:val="026E0D49"/>
    <w:rsid w:val="026E2AF7"/>
    <w:rsid w:val="026E502E"/>
    <w:rsid w:val="02701878"/>
    <w:rsid w:val="02704EB1"/>
    <w:rsid w:val="027B4454"/>
    <w:rsid w:val="027C16B8"/>
    <w:rsid w:val="02810A7C"/>
    <w:rsid w:val="0283101D"/>
    <w:rsid w:val="02906F11"/>
    <w:rsid w:val="02A1447D"/>
    <w:rsid w:val="02AB3416"/>
    <w:rsid w:val="02B16EA5"/>
    <w:rsid w:val="02B50726"/>
    <w:rsid w:val="02BF77F6"/>
    <w:rsid w:val="02C36712"/>
    <w:rsid w:val="02C43B55"/>
    <w:rsid w:val="02C60B85"/>
    <w:rsid w:val="02CA2317"/>
    <w:rsid w:val="02DC1CED"/>
    <w:rsid w:val="02E27653"/>
    <w:rsid w:val="02E86DAF"/>
    <w:rsid w:val="02E97CE2"/>
    <w:rsid w:val="02FC45A7"/>
    <w:rsid w:val="02FC6CD1"/>
    <w:rsid w:val="02FF46CC"/>
    <w:rsid w:val="03015719"/>
    <w:rsid w:val="030E0AC0"/>
    <w:rsid w:val="0313600C"/>
    <w:rsid w:val="0313609A"/>
    <w:rsid w:val="031552E1"/>
    <w:rsid w:val="031F7258"/>
    <w:rsid w:val="03261624"/>
    <w:rsid w:val="032869F6"/>
    <w:rsid w:val="032D65AB"/>
    <w:rsid w:val="034026E5"/>
    <w:rsid w:val="03415390"/>
    <w:rsid w:val="034675D0"/>
    <w:rsid w:val="0348159A"/>
    <w:rsid w:val="03541CED"/>
    <w:rsid w:val="03595AA7"/>
    <w:rsid w:val="03607142"/>
    <w:rsid w:val="03707B97"/>
    <w:rsid w:val="037233E0"/>
    <w:rsid w:val="03731C04"/>
    <w:rsid w:val="037C6FB9"/>
    <w:rsid w:val="03823100"/>
    <w:rsid w:val="03957699"/>
    <w:rsid w:val="03990047"/>
    <w:rsid w:val="03996766"/>
    <w:rsid w:val="03A013D6"/>
    <w:rsid w:val="03A36DDA"/>
    <w:rsid w:val="03B848D9"/>
    <w:rsid w:val="03B94246"/>
    <w:rsid w:val="03C52284"/>
    <w:rsid w:val="03D177E1"/>
    <w:rsid w:val="03D270B5"/>
    <w:rsid w:val="03DF50ED"/>
    <w:rsid w:val="03EE0393"/>
    <w:rsid w:val="03EE4564"/>
    <w:rsid w:val="04015341"/>
    <w:rsid w:val="04186C50"/>
    <w:rsid w:val="041F054D"/>
    <w:rsid w:val="042A0CA0"/>
    <w:rsid w:val="042B20BF"/>
    <w:rsid w:val="042C4A18"/>
    <w:rsid w:val="042D5338"/>
    <w:rsid w:val="042E0F8C"/>
    <w:rsid w:val="042E4412"/>
    <w:rsid w:val="04357D70"/>
    <w:rsid w:val="04361E74"/>
    <w:rsid w:val="043C1405"/>
    <w:rsid w:val="04417BEB"/>
    <w:rsid w:val="0442449A"/>
    <w:rsid w:val="04477C0E"/>
    <w:rsid w:val="04497378"/>
    <w:rsid w:val="044C436B"/>
    <w:rsid w:val="044F0381"/>
    <w:rsid w:val="04575F38"/>
    <w:rsid w:val="0458434E"/>
    <w:rsid w:val="045D02E7"/>
    <w:rsid w:val="046B7C30"/>
    <w:rsid w:val="046C3066"/>
    <w:rsid w:val="04737ED8"/>
    <w:rsid w:val="04743937"/>
    <w:rsid w:val="047D5273"/>
    <w:rsid w:val="04842AA6"/>
    <w:rsid w:val="04983104"/>
    <w:rsid w:val="04983E5B"/>
    <w:rsid w:val="04985DC3"/>
    <w:rsid w:val="049C5F79"/>
    <w:rsid w:val="049D5915"/>
    <w:rsid w:val="049E06FD"/>
    <w:rsid w:val="04A80F3A"/>
    <w:rsid w:val="04AD040F"/>
    <w:rsid w:val="04B64F15"/>
    <w:rsid w:val="04B8274F"/>
    <w:rsid w:val="04BC0F9F"/>
    <w:rsid w:val="04BC1BA4"/>
    <w:rsid w:val="04CF056D"/>
    <w:rsid w:val="04CF5F06"/>
    <w:rsid w:val="04DC4690"/>
    <w:rsid w:val="04E52E2B"/>
    <w:rsid w:val="04E62FE5"/>
    <w:rsid w:val="04EB48D3"/>
    <w:rsid w:val="04EC5ABD"/>
    <w:rsid w:val="04F33BF3"/>
    <w:rsid w:val="04F45169"/>
    <w:rsid w:val="04F53CEB"/>
    <w:rsid w:val="050029CE"/>
    <w:rsid w:val="050B17DB"/>
    <w:rsid w:val="050C704F"/>
    <w:rsid w:val="050E5361"/>
    <w:rsid w:val="050F13DA"/>
    <w:rsid w:val="050F2A29"/>
    <w:rsid w:val="05153494"/>
    <w:rsid w:val="0517131F"/>
    <w:rsid w:val="05183BBC"/>
    <w:rsid w:val="0518685D"/>
    <w:rsid w:val="051D3A4D"/>
    <w:rsid w:val="051E0804"/>
    <w:rsid w:val="05277873"/>
    <w:rsid w:val="053022E6"/>
    <w:rsid w:val="053C0C8A"/>
    <w:rsid w:val="053C139F"/>
    <w:rsid w:val="053D056F"/>
    <w:rsid w:val="053E35A8"/>
    <w:rsid w:val="05427F03"/>
    <w:rsid w:val="05441EEB"/>
    <w:rsid w:val="05467DC4"/>
    <w:rsid w:val="054A26C1"/>
    <w:rsid w:val="054F4533"/>
    <w:rsid w:val="055E50A5"/>
    <w:rsid w:val="055E5E1B"/>
    <w:rsid w:val="056B5171"/>
    <w:rsid w:val="057B0CF3"/>
    <w:rsid w:val="057B5C57"/>
    <w:rsid w:val="058014BF"/>
    <w:rsid w:val="05867130"/>
    <w:rsid w:val="058A7C48"/>
    <w:rsid w:val="058C7E64"/>
    <w:rsid w:val="05950879"/>
    <w:rsid w:val="059954D3"/>
    <w:rsid w:val="05997E8B"/>
    <w:rsid w:val="05A376A8"/>
    <w:rsid w:val="05AA29DB"/>
    <w:rsid w:val="05AB4CEF"/>
    <w:rsid w:val="05B34C50"/>
    <w:rsid w:val="05BB0ADA"/>
    <w:rsid w:val="05BD72A0"/>
    <w:rsid w:val="05BE1FE7"/>
    <w:rsid w:val="05BF3500"/>
    <w:rsid w:val="05BF66DE"/>
    <w:rsid w:val="05C018BB"/>
    <w:rsid w:val="05C5418A"/>
    <w:rsid w:val="05CA6B17"/>
    <w:rsid w:val="05CE71D0"/>
    <w:rsid w:val="05D9297D"/>
    <w:rsid w:val="05DE5142"/>
    <w:rsid w:val="05E65BAD"/>
    <w:rsid w:val="05E74751"/>
    <w:rsid w:val="05E96F9E"/>
    <w:rsid w:val="05EB1CDE"/>
    <w:rsid w:val="05EE5B89"/>
    <w:rsid w:val="05EF21A1"/>
    <w:rsid w:val="05F56B38"/>
    <w:rsid w:val="05F628AD"/>
    <w:rsid w:val="05FA3B56"/>
    <w:rsid w:val="05FB0B46"/>
    <w:rsid w:val="060379FA"/>
    <w:rsid w:val="0609266E"/>
    <w:rsid w:val="061E28BB"/>
    <w:rsid w:val="061F216B"/>
    <w:rsid w:val="062A7521"/>
    <w:rsid w:val="06351863"/>
    <w:rsid w:val="06367667"/>
    <w:rsid w:val="06373FED"/>
    <w:rsid w:val="06382BE1"/>
    <w:rsid w:val="063B5EB1"/>
    <w:rsid w:val="063B7194"/>
    <w:rsid w:val="063C233F"/>
    <w:rsid w:val="06460D83"/>
    <w:rsid w:val="06497B03"/>
    <w:rsid w:val="06510766"/>
    <w:rsid w:val="065378F8"/>
    <w:rsid w:val="06557D3E"/>
    <w:rsid w:val="06630579"/>
    <w:rsid w:val="066A7A79"/>
    <w:rsid w:val="06735C48"/>
    <w:rsid w:val="067F49DD"/>
    <w:rsid w:val="0689341F"/>
    <w:rsid w:val="06A76C3B"/>
    <w:rsid w:val="06AC39E1"/>
    <w:rsid w:val="06AE7966"/>
    <w:rsid w:val="06B01930"/>
    <w:rsid w:val="06B86DA7"/>
    <w:rsid w:val="06C947A0"/>
    <w:rsid w:val="06CE0008"/>
    <w:rsid w:val="06D373CC"/>
    <w:rsid w:val="06DA4BFF"/>
    <w:rsid w:val="06DB44D3"/>
    <w:rsid w:val="06DF1521"/>
    <w:rsid w:val="06E16FA1"/>
    <w:rsid w:val="06E2044D"/>
    <w:rsid w:val="06E701E4"/>
    <w:rsid w:val="06EA4101"/>
    <w:rsid w:val="06EE4206"/>
    <w:rsid w:val="06F01DED"/>
    <w:rsid w:val="06F12B9B"/>
    <w:rsid w:val="06F165D1"/>
    <w:rsid w:val="06F937AD"/>
    <w:rsid w:val="06FF4665"/>
    <w:rsid w:val="07203E67"/>
    <w:rsid w:val="07247EA2"/>
    <w:rsid w:val="0725208A"/>
    <w:rsid w:val="0728596A"/>
    <w:rsid w:val="072D11D3"/>
    <w:rsid w:val="072D2DB5"/>
    <w:rsid w:val="07361639"/>
    <w:rsid w:val="07372051"/>
    <w:rsid w:val="07377690"/>
    <w:rsid w:val="073B0A10"/>
    <w:rsid w:val="073F4947"/>
    <w:rsid w:val="07511792"/>
    <w:rsid w:val="07525869"/>
    <w:rsid w:val="07592693"/>
    <w:rsid w:val="075D04A0"/>
    <w:rsid w:val="0768220B"/>
    <w:rsid w:val="077607F5"/>
    <w:rsid w:val="07775550"/>
    <w:rsid w:val="07797F74"/>
    <w:rsid w:val="077E01A3"/>
    <w:rsid w:val="079528D4"/>
    <w:rsid w:val="079C3C62"/>
    <w:rsid w:val="07AC659B"/>
    <w:rsid w:val="07AE10AF"/>
    <w:rsid w:val="07B91649"/>
    <w:rsid w:val="07BC589D"/>
    <w:rsid w:val="07D402EA"/>
    <w:rsid w:val="07D433FC"/>
    <w:rsid w:val="07EA70C4"/>
    <w:rsid w:val="07EB24EE"/>
    <w:rsid w:val="07EE25DB"/>
    <w:rsid w:val="07FA1E22"/>
    <w:rsid w:val="07FD6DF7"/>
    <w:rsid w:val="080D03E5"/>
    <w:rsid w:val="080E3048"/>
    <w:rsid w:val="08102E6B"/>
    <w:rsid w:val="081D2E33"/>
    <w:rsid w:val="0822060B"/>
    <w:rsid w:val="0822419E"/>
    <w:rsid w:val="083110C4"/>
    <w:rsid w:val="083215E7"/>
    <w:rsid w:val="083D3611"/>
    <w:rsid w:val="083D6744"/>
    <w:rsid w:val="083F695B"/>
    <w:rsid w:val="0840394F"/>
    <w:rsid w:val="0852423C"/>
    <w:rsid w:val="085A5FF7"/>
    <w:rsid w:val="085F6C67"/>
    <w:rsid w:val="086975B6"/>
    <w:rsid w:val="087372AA"/>
    <w:rsid w:val="08740346"/>
    <w:rsid w:val="088564C2"/>
    <w:rsid w:val="08A4193F"/>
    <w:rsid w:val="08AE34A9"/>
    <w:rsid w:val="08AE422C"/>
    <w:rsid w:val="08B140F2"/>
    <w:rsid w:val="08B80F70"/>
    <w:rsid w:val="08C03B4F"/>
    <w:rsid w:val="08CE5D00"/>
    <w:rsid w:val="08DA7138"/>
    <w:rsid w:val="08DB22A9"/>
    <w:rsid w:val="08E729FB"/>
    <w:rsid w:val="08FC7DA7"/>
    <w:rsid w:val="090415F1"/>
    <w:rsid w:val="09072ADF"/>
    <w:rsid w:val="090805E9"/>
    <w:rsid w:val="091150A7"/>
    <w:rsid w:val="091A5787"/>
    <w:rsid w:val="09272CA5"/>
    <w:rsid w:val="093920B1"/>
    <w:rsid w:val="093D232B"/>
    <w:rsid w:val="09406697"/>
    <w:rsid w:val="09406DD7"/>
    <w:rsid w:val="094620D8"/>
    <w:rsid w:val="09510338"/>
    <w:rsid w:val="09513D88"/>
    <w:rsid w:val="09532A47"/>
    <w:rsid w:val="095E1B17"/>
    <w:rsid w:val="096B7D90"/>
    <w:rsid w:val="096E48C8"/>
    <w:rsid w:val="09860101"/>
    <w:rsid w:val="098B2558"/>
    <w:rsid w:val="09900E3E"/>
    <w:rsid w:val="09A36CB7"/>
    <w:rsid w:val="09A562CE"/>
    <w:rsid w:val="09A962D5"/>
    <w:rsid w:val="09AF5ECF"/>
    <w:rsid w:val="09BD2026"/>
    <w:rsid w:val="09BF1E8A"/>
    <w:rsid w:val="09CB1471"/>
    <w:rsid w:val="09CB6FDD"/>
    <w:rsid w:val="09D04097"/>
    <w:rsid w:val="09D05E45"/>
    <w:rsid w:val="09D5345C"/>
    <w:rsid w:val="09D70D97"/>
    <w:rsid w:val="09DF22E0"/>
    <w:rsid w:val="09E055E5"/>
    <w:rsid w:val="09E244F6"/>
    <w:rsid w:val="09E46D62"/>
    <w:rsid w:val="09EF61D3"/>
    <w:rsid w:val="09F47866"/>
    <w:rsid w:val="09F47D86"/>
    <w:rsid w:val="0A0124A3"/>
    <w:rsid w:val="0A0F0C31"/>
    <w:rsid w:val="0A1A2704"/>
    <w:rsid w:val="0A1C0563"/>
    <w:rsid w:val="0A1F4AA7"/>
    <w:rsid w:val="0A251C68"/>
    <w:rsid w:val="0A3267EE"/>
    <w:rsid w:val="0A3A139C"/>
    <w:rsid w:val="0A3C675D"/>
    <w:rsid w:val="0A4A2F07"/>
    <w:rsid w:val="0A594946"/>
    <w:rsid w:val="0A594DA5"/>
    <w:rsid w:val="0A5953D2"/>
    <w:rsid w:val="0A5E4CE1"/>
    <w:rsid w:val="0A630E08"/>
    <w:rsid w:val="0A634F0B"/>
    <w:rsid w:val="0A6749FB"/>
    <w:rsid w:val="0A70784E"/>
    <w:rsid w:val="0A891F36"/>
    <w:rsid w:val="0A963D8C"/>
    <w:rsid w:val="0AAE262A"/>
    <w:rsid w:val="0AB07317"/>
    <w:rsid w:val="0AB100FE"/>
    <w:rsid w:val="0ACF33A9"/>
    <w:rsid w:val="0ADC7C8F"/>
    <w:rsid w:val="0AE51F65"/>
    <w:rsid w:val="0AF2636C"/>
    <w:rsid w:val="0AFA5B68"/>
    <w:rsid w:val="0B15173A"/>
    <w:rsid w:val="0B220922"/>
    <w:rsid w:val="0B2A1DB1"/>
    <w:rsid w:val="0B362FC9"/>
    <w:rsid w:val="0B3806D8"/>
    <w:rsid w:val="0B397A56"/>
    <w:rsid w:val="0B3B7EF0"/>
    <w:rsid w:val="0B436F70"/>
    <w:rsid w:val="0B4C599F"/>
    <w:rsid w:val="0B4F43ED"/>
    <w:rsid w:val="0B505490"/>
    <w:rsid w:val="0B506BAC"/>
    <w:rsid w:val="0B56021D"/>
    <w:rsid w:val="0B624F23"/>
    <w:rsid w:val="0B753148"/>
    <w:rsid w:val="0B772A1C"/>
    <w:rsid w:val="0B7C6285"/>
    <w:rsid w:val="0B81389B"/>
    <w:rsid w:val="0B867CF7"/>
    <w:rsid w:val="0B8C5471"/>
    <w:rsid w:val="0B8D55C3"/>
    <w:rsid w:val="0B8D66E4"/>
    <w:rsid w:val="0B9020CE"/>
    <w:rsid w:val="0B9159B7"/>
    <w:rsid w:val="0BC30061"/>
    <w:rsid w:val="0BCD6589"/>
    <w:rsid w:val="0BD07E80"/>
    <w:rsid w:val="0C040028"/>
    <w:rsid w:val="0C0436AA"/>
    <w:rsid w:val="0C05627A"/>
    <w:rsid w:val="0C084732"/>
    <w:rsid w:val="0C0A1CFD"/>
    <w:rsid w:val="0C11637B"/>
    <w:rsid w:val="0C205924"/>
    <w:rsid w:val="0C2923FB"/>
    <w:rsid w:val="0C2C78E6"/>
    <w:rsid w:val="0C3A6343"/>
    <w:rsid w:val="0C50326D"/>
    <w:rsid w:val="0C600DB9"/>
    <w:rsid w:val="0C62789C"/>
    <w:rsid w:val="0C7E7DDA"/>
    <w:rsid w:val="0C830BAE"/>
    <w:rsid w:val="0C8435FB"/>
    <w:rsid w:val="0C8C7092"/>
    <w:rsid w:val="0C8D378A"/>
    <w:rsid w:val="0C925B2C"/>
    <w:rsid w:val="0C9413AC"/>
    <w:rsid w:val="0C9C7E11"/>
    <w:rsid w:val="0CA041F5"/>
    <w:rsid w:val="0CA24C1D"/>
    <w:rsid w:val="0CA5180B"/>
    <w:rsid w:val="0CAF4438"/>
    <w:rsid w:val="0CB23824"/>
    <w:rsid w:val="0CB35601"/>
    <w:rsid w:val="0CB90E13"/>
    <w:rsid w:val="0CB95D8A"/>
    <w:rsid w:val="0CB96D61"/>
    <w:rsid w:val="0CD6288E"/>
    <w:rsid w:val="0CED5999"/>
    <w:rsid w:val="0CEF2CB2"/>
    <w:rsid w:val="0CF11C50"/>
    <w:rsid w:val="0CF96107"/>
    <w:rsid w:val="0D0429D6"/>
    <w:rsid w:val="0D0F4CF7"/>
    <w:rsid w:val="0D156991"/>
    <w:rsid w:val="0D161E4E"/>
    <w:rsid w:val="0D242A80"/>
    <w:rsid w:val="0D270472"/>
    <w:rsid w:val="0D385A37"/>
    <w:rsid w:val="0D3861DB"/>
    <w:rsid w:val="0D3B3F1D"/>
    <w:rsid w:val="0D3F756A"/>
    <w:rsid w:val="0D410ADA"/>
    <w:rsid w:val="0D4E5C7A"/>
    <w:rsid w:val="0D532648"/>
    <w:rsid w:val="0D5B011C"/>
    <w:rsid w:val="0D612343"/>
    <w:rsid w:val="0D62402D"/>
    <w:rsid w:val="0D626863"/>
    <w:rsid w:val="0D675F44"/>
    <w:rsid w:val="0D6B65B1"/>
    <w:rsid w:val="0D766D04"/>
    <w:rsid w:val="0D8B0896"/>
    <w:rsid w:val="0D920973"/>
    <w:rsid w:val="0D976A24"/>
    <w:rsid w:val="0DA220D0"/>
    <w:rsid w:val="0DA92A95"/>
    <w:rsid w:val="0DA97744"/>
    <w:rsid w:val="0DB735A4"/>
    <w:rsid w:val="0DC523EC"/>
    <w:rsid w:val="0DCA45F4"/>
    <w:rsid w:val="0DCE08EE"/>
    <w:rsid w:val="0DD54E65"/>
    <w:rsid w:val="0DD77C05"/>
    <w:rsid w:val="0DD8746C"/>
    <w:rsid w:val="0DE24CE0"/>
    <w:rsid w:val="0DE54E57"/>
    <w:rsid w:val="0DE56813"/>
    <w:rsid w:val="0DEA1C89"/>
    <w:rsid w:val="0DEA230A"/>
    <w:rsid w:val="0DED6FC6"/>
    <w:rsid w:val="0DEF043A"/>
    <w:rsid w:val="0DFE048F"/>
    <w:rsid w:val="0E1528E8"/>
    <w:rsid w:val="0E1A5E76"/>
    <w:rsid w:val="0E2F0EC6"/>
    <w:rsid w:val="0E306134"/>
    <w:rsid w:val="0E351473"/>
    <w:rsid w:val="0E353E73"/>
    <w:rsid w:val="0E590AFF"/>
    <w:rsid w:val="0E642267"/>
    <w:rsid w:val="0E723BD7"/>
    <w:rsid w:val="0E7C19E6"/>
    <w:rsid w:val="0E903FD6"/>
    <w:rsid w:val="0E941B37"/>
    <w:rsid w:val="0E975183"/>
    <w:rsid w:val="0E9D4E90"/>
    <w:rsid w:val="0E9E2720"/>
    <w:rsid w:val="0EAA6DDA"/>
    <w:rsid w:val="0EB13D2E"/>
    <w:rsid w:val="0EB70787"/>
    <w:rsid w:val="0EB75826"/>
    <w:rsid w:val="0EBE79CF"/>
    <w:rsid w:val="0ED63EFE"/>
    <w:rsid w:val="0EE34E08"/>
    <w:rsid w:val="0EEE370F"/>
    <w:rsid w:val="0EEF0331"/>
    <w:rsid w:val="0EF253D8"/>
    <w:rsid w:val="0F020981"/>
    <w:rsid w:val="0F0740B7"/>
    <w:rsid w:val="0F113019"/>
    <w:rsid w:val="0F1A07E8"/>
    <w:rsid w:val="0F211B1F"/>
    <w:rsid w:val="0F24347A"/>
    <w:rsid w:val="0F2E3F2B"/>
    <w:rsid w:val="0F3D0CF2"/>
    <w:rsid w:val="0F4075C9"/>
    <w:rsid w:val="0F423341"/>
    <w:rsid w:val="0F452E31"/>
    <w:rsid w:val="0F470958"/>
    <w:rsid w:val="0F4C0DE2"/>
    <w:rsid w:val="0F4C3AF0"/>
    <w:rsid w:val="0F4E7DAD"/>
    <w:rsid w:val="0F502C9D"/>
    <w:rsid w:val="0F564256"/>
    <w:rsid w:val="0F5C41FD"/>
    <w:rsid w:val="0F6634D4"/>
    <w:rsid w:val="0F7D69CB"/>
    <w:rsid w:val="0F7F4595"/>
    <w:rsid w:val="0F884A03"/>
    <w:rsid w:val="0F8B118C"/>
    <w:rsid w:val="0F96466F"/>
    <w:rsid w:val="0FB029A1"/>
    <w:rsid w:val="0FB10E97"/>
    <w:rsid w:val="0FBE1529"/>
    <w:rsid w:val="0FBF4992"/>
    <w:rsid w:val="0FD608F1"/>
    <w:rsid w:val="0FDA17CC"/>
    <w:rsid w:val="0FDD2955"/>
    <w:rsid w:val="0FE4264A"/>
    <w:rsid w:val="0FE90C6D"/>
    <w:rsid w:val="0FF02FF4"/>
    <w:rsid w:val="0FF35463"/>
    <w:rsid w:val="0FFC3E38"/>
    <w:rsid w:val="0FFE370C"/>
    <w:rsid w:val="10030D22"/>
    <w:rsid w:val="1006510D"/>
    <w:rsid w:val="10090EE9"/>
    <w:rsid w:val="10124C35"/>
    <w:rsid w:val="10136A52"/>
    <w:rsid w:val="101739E6"/>
    <w:rsid w:val="10245478"/>
    <w:rsid w:val="10284C2D"/>
    <w:rsid w:val="102A0CF7"/>
    <w:rsid w:val="102D0BD5"/>
    <w:rsid w:val="10336535"/>
    <w:rsid w:val="103A5477"/>
    <w:rsid w:val="10431FFD"/>
    <w:rsid w:val="10497459"/>
    <w:rsid w:val="104A541C"/>
    <w:rsid w:val="104A6951"/>
    <w:rsid w:val="104D5D1B"/>
    <w:rsid w:val="104D6100"/>
    <w:rsid w:val="105E0A34"/>
    <w:rsid w:val="10633AF9"/>
    <w:rsid w:val="10680095"/>
    <w:rsid w:val="106D2640"/>
    <w:rsid w:val="107830A0"/>
    <w:rsid w:val="107E648E"/>
    <w:rsid w:val="107E655B"/>
    <w:rsid w:val="10844276"/>
    <w:rsid w:val="1092654A"/>
    <w:rsid w:val="10A10CAB"/>
    <w:rsid w:val="10A328FE"/>
    <w:rsid w:val="10A47626"/>
    <w:rsid w:val="10B13A33"/>
    <w:rsid w:val="10B169D0"/>
    <w:rsid w:val="10B679C3"/>
    <w:rsid w:val="10B87612"/>
    <w:rsid w:val="10BC082E"/>
    <w:rsid w:val="10BC487B"/>
    <w:rsid w:val="10BD2A68"/>
    <w:rsid w:val="10C83D1A"/>
    <w:rsid w:val="10C9110C"/>
    <w:rsid w:val="10CF50A9"/>
    <w:rsid w:val="10CF7616"/>
    <w:rsid w:val="10D27188"/>
    <w:rsid w:val="10DB6B96"/>
    <w:rsid w:val="10EA3A7C"/>
    <w:rsid w:val="10ED552F"/>
    <w:rsid w:val="10FF5957"/>
    <w:rsid w:val="10FF61B9"/>
    <w:rsid w:val="11031A16"/>
    <w:rsid w:val="11120BB8"/>
    <w:rsid w:val="11135E6F"/>
    <w:rsid w:val="1114736F"/>
    <w:rsid w:val="11161FA7"/>
    <w:rsid w:val="111D0055"/>
    <w:rsid w:val="112307BE"/>
    <w:rsid w:val="11252F1A"/>
    <w:rsid w:val="112A0ACF"/>
    <w:rsid w:val="112A2534"/>
    <w:rsid w:val="11376FEC"/>
    <w:rsid w:val="113A3D61"/>
    <w:rsid w:val="113B273E"/>
    <w:rsid w:val="113D1A76"/>
    <w:rsid w:val="115B4B8E"/>
    <w:rsid w:val="1176041E"/>
    <w:rsid w:val="117729CF"/>
    <w:rsid w:val="1178537C"/>
    <w:rsid w:val="11793DB2"/>
    <w:rsid w:val="11965C5D"/>
    <w:rsid w:val="119D17D8"/>
    <w:rsid w:val="119D6F55"/>
    <w:rsid w:val="119F583D"/>
    <w:rsid w:val="11A22840"/>
    <w:rsid w:val="11A25636"/>
    <w:rsid w:val="11B0022B"/>
    <w:rsid w:val="11B36778"/>
    <w:rsid w:val="11B90C1A"/>
    <w:rsid w:val="11BD0BD2"/>
    <w:rsid w:val="11BE5610"/>
    <w:rsid w:val="11C24C0D"/>
    <w:rsid w:val="11C6025A"/>
    <w:rsid w:val="11CF5D8D"/>
    <w:rsid w:val="11D66A2C"/>
    <w:rsid w:val="11D72467"/>
    <w:rsid w:val="11EB7CC0"/>
    <w:rsid w:val="11EC3A38"/>
    <w:rsid w:val="11F06A04"/>
    <w:rsid w:val="11F120B1"/>
    <w:rsid w:val="121D7D88"/>
    <w:rsid w:val="122539CD"/>
    <w:rsid w:val="123F000C"/>
    <w:rsid w:val="12445622"/>
    <w:rsid w:val="12607A19"/>
    <w:rsid w:val="12631F4C"/>
    <w:rsid w:val="126D3628"/>
    <w:rsid w:val="12711323"/>
    <w:rsid w:val="12745B18"/>
    <w:rsid w:val="12753A2E"/>
    <w:rsid w:val="127A0190"/>
    <w:rsid w:val="12805DFF"/>
    <w:rsid w:val="1282761D"/>
    <w:rsid w:val="12843C71"/>
    <w:rsid w:val="12A174AA"/>
    <w:rsid w:val="12A50333"/>
    <w:rsid w:val="12BD6937"/>
    <w:rsid w:val="12C15CB0"/>
    <w:rsid w:val="12D1335A"/>
    <w:rsid w:val="12DA1AE3"/>
    <w:rsid w:val="12DC3FCC"/>
    <w:rsid w:val="12DC400E"/>
    <w:rsid w:val="12E110C3"/>
    <w:rsid w:val="12E37F07"/>
    <w:rsid w:val="12E71CA2"/>
    <w:rsid w:val="12E73F06"/>
    <w:rsid w:val="12E86EE9"/>
    <w:rsid w:val="12ED1816"/>
    <w:rsid w:val="12ED7939"/>
    <w:rsid w:val="12ED7A68"/>
    <w:rsid w:val="12EF1A32"/>
    <w:rsid w:val="1301536A"/>
    <w:rsid w:val="130767FC"/>
    <w:rsid w:val="130E4033"/>
    <w:rsid w:val="13123553"/>
    <w:rsid w:val="13161A16"/>
    <w:rsid w:val="13184F66"/>
    <w:rsid w:val="13274D28"/>
    <w:rsid w:val="134228F1"/>
    <w:rsid w:val="134343E1"/>
    <w:rsid w:val="134F7290"/>
    <w:rsid w:val="135143AD"/>
    <w:rsid w:val="1352391E"/>
    <w:rsid w:val="13544AB7"/>
    <w:rsid w:val="13590F65"/>
    <w:rsid w:val="136208DF"/>
    <w:rsid w:val="136C6BDF"/>
    <w:rsid w:val="13754CF1"/>
    <w:rsid w:val="137C39E2"/>
    <w:rsid w:val="1387734D"/>
    <w:rsid w:val="138D40EC"/>
    <w:rsid w:val="13912AE9"/>
    <w:rsid w:val="139E260E"/>
    <w:rsid w:val="139F5206"/>
    <w:rsid w:val="13A15211"/>
    <w:rsid w:val="13AA3D28"/>
    <w:rsid w:val="13B553CF"/>
    <w:rsid w:val="13C15BFA"/>
    <w:rsid w:val="13D030D9"/>
    <w:rsid w:val="13D25923"/>
    <w:rsid w:val="13E01897"/>
    <w:rsid w:val="13E12BCB"/>
    <w:rsid w:val="13E61BAE"/>
    <w:rsid w:val="13E749DB"/>
    <w:rsid w:val="13ED660A"/>
    <w:rsid w:val="13EE11AE"/>
    <w:rsid w:val="13F074A2"/>
    <w:rsid w:val="13F53078"/>
    <w:rsid w:val="13FE781F"/>
    <w:rsid w:val="1401413F"/>
    <w:rsid w:val="140143C3"/>
    <w:rsid w:val="14060A45"/>
    <w:rsid w:val="1414496C"/>
    <w:rsid w:val="1418208C"/>
    <w:rsid w:val="141B63EE"/>
    <w:rsid w:val="141D4045"/>
    <w:rsid w:val="14257B73"/>
    <w:rsid w:val="142E0338"/>
    <w:rsid w:val="143A0DE1"/>
    <w:rsid w:val="143E7482"/>
    <w:rsid w:val="14542814"/>
    <w:rsid w:val="14556DF8"/>
    <w:rsid w:val="145D71CC"/>
    <w:rsid w:val="14610742"/>
    <w:rsid w:val="14641FAC"/>
    <w:rsid w:val="146D2C81"/>
    <w:rsid w:val="14755F67"/>
    <w:rsid w:val="14761EAF"/>
    <w:rsid w:val="14776AEA"/>
    <w:rsid w:val="147B7715"/>
    <w:rsid w:val="147C72F5"/>
    <w:rsid w:val="147D2CCB"/>
    <w:rsid w:val="1485408B"/>
    <w:rsid w:val="148A5631"/>
    <w:rsid w:val="148D6FE1"/>
    <w:rsid w:val="148E570D"/>
    <w:rsid w:val="14A61D7F"/>
    <w:rsid w:val="14AA5D91"/>
    <w:rsid w:val="14AD5B42"/>
    <w:rsid w:val="14B72652"/>
    <w:rsid w:val="14C33176"/>
    <w:rsid w:val="14CB7C9E"/>
    <w:rsid w:val="14D07641"/>
    <w:rsid w:val="14DB58D8"/>
    <w:rsid w:val="14DE3B0C"/>
    <w:rsid w:val="14E60C13"/>
    <w:rsid w:val="14E71A40"/>
    <w:rsid w:val="14F20C9C"/>
    <w:rsid w:val="14F62F2C"/>
    <w:rsid w:val="14F72E20"/>
    <w:rsid w:val="151418B2"/>
    <w:rsid w:val="15184345"/>
    <w:rsid w:val="15190FE8"/>
    <w:rsid w:val="151C1E02"/>
    <w:rsid w:val="151C7AE9"/>
    <w:rsid w:val="151D1FE6"/>
    <w:rsid w:val="153149D3"/>
    <w:rsid w:val="153851BA"/>
    <w:rsid w:val="15396F94"/>
    <w:rsid w:val="153A2A6B"/>
    <w:rsid w:val="15423D2F"/>
    <w:rsid w:val="155260CD"/>
    <w:rsid w:val="155A46FE"/>
    <w:rsid w:val="155C3E17"/>
    <w:rsid w:val="1570689B"/>
    <w:rsid w:val="15783F61"/>
    <w:rsid w:val="157A1E13"/>
    <w:rsid w:val="159B0541"/>
    <w:rsid w:val="159B46E7"/>
    <w:rsid w:val="159E5049"/>
    <w:rsid w:val="15AA3C20"/>
    <w:rsid w:val="15AC2C4A"/>
    <w:rsid w:val="15AC59B8"/>
    <w:rsid w:val="15D02978"/>
    <w:rsid w:val="15E21B37"/>
    <w:rsid w:val="15ED486E"/>
    <w:rsid w:val="16053E0F"/>
    <w:rsid w:val="160F750C"/>
    <w:rsid w:val="1625433D"/>
    <w:rsid w:val="162D2550"/>
    <w:rsid w:val="16355496"/>
    <w:rsid w:val="1636541D"/>
    <w:rsid w:val="163836F0"/>
    <w:rsid w:val="163A31B2"/>
    <w:rsid w:val="16442095"/>
    <w:rsid w:val="16475016"/>
    <w:rsid w:val="1663076D"/>
    <w:rsid w:val="166D3E11"/>
    <w:rsid w:val="167151B7"/>
    <w:rsid w:val="16810BF3"/>
    <w:rsid w:val="1685382D"/>
    <w:rsid w:val="16897AA8"/>
    <w:rsid w:val="168D3A3C"/>
    <w:rsid w:val="169D3553"/>
    <w:rsid w:val="16A9407C"/>
    <w:rsid w:val="16B22197"/>
    <w:rsid w:val="16B40FC8"/>
    <w:rsid w:val="16BB7B37"/>
    <w:rsid w:val="16BD72AA"/>
    <w:rsid w:val="16C32FBA"/>
    <w:rsid w:val="16C670E5"/>
    <w:rsid w:val="16C96571"/>
    <w:rsid w:val="16D0455C"/>
    <w:rsid w:val="16D2144F"/>
    <w:rsid w:val="16E318AE"/>
    <w:rsid w:val="16E6763A"/>
    <w:rsid w:val="16EC7FE5"/>
    <w:rsid w:val="16F13FCB"/>
    <w:rsid w:val="17000511"/>
    <w:rsid w:val="1700312D"/>
    <w:rsid w:val="17065793"/>
    <w:rsid w:val="17066E94"/>
    <w:rsid w:val="170C1068"/>
    <w:rsid w:val="17130607"/>
    <w:rsid w:val="171E28E6"/>
    <w:rsid w:val="17226230"/>
    <w:rsid w:val="172333C1"/>
    <w:rsid w:val="17457C58"/>
    <w:rsid w:val="17561DF3"/>
    <w:rsid w:val="1757415A"/>
    <w:rsid w:val="17577EF5"/>
    <w:rsid w:val="17594DDC"/>
    <w:rsid w:val="175C38D3"/>
    <w:rsid w:val="175E0CF2"/>
    <w:rsid w:val="176463B2"/>
    <w:rsid w:val="176F3141"/>
    <w:rsid w:val="177E54F3"/>
    <w:rsid w:val="178A26E7"/>
    <w:rsid w:val="178A537D"/>
    <w:rsid w:val="178F76B7"/>
    <w:rsid w:val="179A59D9"/>
    <w:rsid w:val="17A728DB"/>
    <w:rsid w:val="17B17250"/>
    <w:rsid w:val="17B34E76"/>
    <w:rsid w:val="17C0574B"/>
    <w:rsid w:val="17C07549"/>
    <w:rsid w:val="17C904FD"/>
    <w:rsid w:val="17C9505A"/>
    <w:rsid w:val="17DD62FD"/>
    <w:rsid w:val="17E4536E"/>
    <w:rsid w:val="17E77B0B"/>
    <w:rsid w:val="17ED1F15"/>
    <w:rsid w:val="17F0701A"/>
    <w:rsid w:val="17FE31B4"/>
    <w:rsid w:val="18011959"/>
    <w:rsid w:val="18131D1F"/>
    <w:rsid w:val="182B6EC7"/>
    <w:rsid w:val="182C13B1"/>
    <w:rsid w:val="182C20BA"/>
    <w:rsid w:val="183625E2"/>
    <w:rsid w:val="1847752B"/>
    <w:rsid w:val="185C11BD"/>
    <w:rsid w:val="18651CE6"/>
    <w:rsid w:val="186565AE"/>
    <w:rsid w:val="18716A45"/>
    <w:rsid w:val="188B7B07"/>
    <w:rsid w:val="188C03ED"/>
    <w:rsid w:val="188E4DF2"/>
    <w:rsid w:val="189A41EE"/>
    <w:rsid w:val="189D07D3"/>
    <w:rsid w:val="18A0068D"/>
    <w:rsid w:val="18A94431"/>
    <w:rsid w:val="18AC4E67"/>
    <w:rsid w:val="18AE1A27"/>
    <w:rsid w:val="18B7704F"/>
    <w:rsid w:val="18BA4B90"/>
    <w:rsid w:val="18C05373"/>
    <w:rsid w:val="18C65E2B"/>
    <w:rsid w:val="18CE20EA"/>
    <w:rsid w:val="18D007E5"/>
    <w:rsid w:val="18D03FD4"/>
    <w:rsid w:val="18D87303"/>
    <w:rsid w:val="18D94D16"/>
    <w:rsid w:val="18E611E1"/>
    <w:rsid w:val="18EE4C32"/>
    <w:rsid w:val="1901384C"/>
    <w:rsid w:val="190B0C48"/>
    <w:rsid w:val="190D49C0"/>
    <w:rsid w:val="1918354A"/>
    <w:rsid w:val="19382A59"/>
    <w:rsid w:val="193864EA"/>
    <w:rsid w:val="193A1C8F"/>
    <w:rsid w:val="193E2206"/>
    <w:rsid w:val="19402763"/>
    <w:rsid w:val="194B7296"/>
    <w:rsid w:val="194D792A"/>
    <w:rsid w:val="19521816"/>
    <w:rsid w:val="1959536E"/>
    <w:rsid w:val="195E6FCA"/>
    <w:rsid w:val="195E766E"/>
    <w:rsid w:val="196175C1"/>
    <w:rsid w:val="196D6589"/>
    <w:rsid w:val="196D6C97"/>
    <w:rsid w:val="197057F8"/>
    <w:rsid w:val="19783023"/>
    <w:rsid w:val="1981219B"/>
    <w:rsid w:val="19836A30"/>
    <w:rsid w:val="19906424"/>
    <w:rsid w:val="19923117"/>
    <w:rsid w:val="19956FF2"/>
    <w:rsid w:val="199B1FCC"/>
    <w:rsid w:val="199E7D0E"/>
    <w:rsid w:val="19A5033F"/>
    <w:rsid w:val="19A97360"/>
    <w:rsid w:val="19C21C4E"/>
    <w:rsid w:val="19C706EB"/>
    <w:rsid w:val="19DD08FB"/>
    <w:rsid w:val="19E26D8D"/>
    <w:rsid w:val="19FC1987"/>
    <w:rsid w:val="1A177C1C"/>
    <w:rsid w:val="1A1D6E85"/>
    <w:rsid w:val="1A206975"/>
    <w:rsid w:val="1A246B35"/>
    <w:rsid w:val="1A287B76"/>
    <w:rsid w:val="1A2B05E7"/>
    <w:rsid w:val="1A317599"/>
    <w:rsid w:val="1A361CF4"/>
    <w:rsid w:val="1A3A7A37"/>
    <w:rsid w:val="1A4D7123"/>
    <w:rsid w:val="1A4E34E2"/>
    <w:rsid w:val="1A5605E9"/>
    <w:rsid w:val="1A5F7612"/>
    <w:rsid w:val="1A623EC9"/>
    <w:rsid w:val="1A771034"/>
    <w:rsid w:val="1A772A39"/>
    <w:rsid w:val="1A7D3DC7"/>
    <w:rsid w:val="1A8F06B1"/>
    <w:rsid w:val="1A9133CF"/>
    <w:rsid w:val="1A940719"/>
    <w:rsid w:val="1A9F53BF"/>
    <w:rsid w:val="1A9F789A"/>
    <w:rsid w:val="1AA41354"/>
    <w:rsid w:val="1AAC5804"/>
    <w:rsid w:val="1AAD34DD"/>
    <w:rsid w:val="1AB05F4B"/>
    <w:rsid w:val="1AB90A18"/>
    <w:rsid w:val="1AB966B7"/>
    <w:rsid w:val="1ABE36CD"/>
    <w:rsid w:val="1ABF22C0"/>
    <w:rsid w:val="1AC37A63"/>
    <w:rsid w:val="1AC76DF0"/>
    <w:rsid w:val="1AD729B2"/>
    <w:rsid w:val="1ADC33A0"/>
    <w:rsid w:val="1ADE4183"/>
    <w:rsid w:val="1AE96D67"/>
    <w:rsid w:val="1AED064B"/>
    <w:rsid w:val="1AF74D35"/>
    <w:rsid w:val="1B06219C"/>
    <w:rsid w:val="1B087B35"/>
    <w:rsid w:val="1B0D6F4C"/>
    <w:rsid w:val="1B140C6F"/>
    <w:rsid w:val="1B223E33"/>
    <w:rsid w:val="1B411D68"/>
    <w:rsid w:val="1B42219A"/>
    <w:rsid w:val="1B4861BC"/>
    <w:rsid w:val="1B5B3D61"/>
    <w:rsid w:val="1B626030"/>
    <w:rsid w:val="1B697EA8"/>
    <w:rsid w:val="1B6F42E5"/>
    <w:rsid w:val="1B7725C5"/>
    <w:rsid w:val="1B966EEF"/>
    <w:rsid w:val="1B98002B"/>
    <w:rsid w:val="1B9C104E"/>
    <w:rsid w:val="1BC35A01"/>
    <w:rsid w:val="1BDB6C7C"/>
    <w:rsid w:val="1BDD2E45"/>
    <w:rsid w:val="1BE43048"/>
    <w:rsid w:val="1BE51C24"/>
    <w:rsid w:val="1BED119A"/>
    <w:rsid w:val="1BF62154"/>
    <w:rsid w:val="1BFB1448"/>
    <w:rsid w:val="1C06331D"/>
    <w:rsid w:val="1C096D71"/>
    <w:rsid w:val="1C0B1645"/>
    <w:rsid w:val="1C0C30C5"/>
    <w:rsid w:val="1C163DE6"/>
    <w:rsid w:val="1C164BAD"/>
    <w:rsid w:val="1C1E0C92"/>
    <w:rsid w:val="1C251AAB"/>
    <w:rsid w:val="1C292C34"/>
    <w:rsid w:val="1C2B172A"/>
    <w:rsid w:val="1C316C17"/>
    <w:rsid w:val="1C377104"/>
    <w:rsid w:val="1C4800AD"/>
    <w:rsid w:val="1C484F5B"/>
    <w:rsid w:val="1C57568C"/>
    <w:rsid w:val="1C5D7A0C"/>
    <w:rsid w:val="1C6E7E6B"/>
    <w:rsid w:val="1C8C4FF3"/>
    <w:rsid w:val="1C8C6544"/>
    <w:rsid w:val="1C8E778E"/>
    <w:rsid w:val="1C93342E"/>
    <w:rsid w:val="1CA64593"/>
    <w:rsid w:val="1CAA3F14"/>
    <w:rsid w:val="1CB160E2"/>
    <w:rsid w:val="1CB773A1"/>
    <w:rsid w:val="1CC8780F"/>
    <w:rsid w:val="1CD748AE"/>
    <w:rsid w:val="1CDE0656"/>
    <w:rsid w:val="1CDE49C7"/>
    <w:rsid w:val="1CE01789"/>
    <w:rsid w:val="1CE44DAD"/>
    <w:rsid w:val="1CEB454D"/>
    <w:rsid w:val="1CEE060E"/>
    <w:rsid w:val="1CF163A7"/>
    <w:rsid w:val="1CFA206A"/>
    <w:rsid w:val="1CFC0128"/>
    <w:rsid w:val="1CFC3A88"/>
    <w:rsid w:val="1CFD1725"/>
    <w:rsid w:val="1D1670E5"/>
    <w:rsid w:val="1D2037CA"/>
    <w:rsid w:val="1D224B69"/>
    <w:rsid w:val="1D291B41"/>
    <w:rsid w:val="1D2E3157"/>
    <w:rsid w:val="1D2E4B33"/>
    <w:rsid w:val="1D300C7D"/>
    <w:rsid w:val="1D3021A2"/>
    <w:rsid w:val="1D344C11"/>
    <w:rsid w:val="1D3E7A7D"/>
    <w:rsid w:val="1D405C8F"/>
    <w:rsid w:val="1D416FC5"/>
    <w:rsid w:val="1D444728"/>
    <w:rsid w:val="1D4C640B"/>
    <w:rsid w:val="1D552DD9"/>
    <w:rsid w:val="1D5D3679"/>
    <w:rsid w:val="1D6218BF"/>
    <w:rsid w:val="1D632005"/>
    <w:rsid w:val="1D6B4491"/>
    <w:rsid w:val="1D7069B3"/>
    <w:rsid w:val="1D734197"/>
    <w:rsid w:val="1D735465"/>
    <w:rsid w:val="1D790876"/>
    <w:rsid w:val="1D7F39B2"/>
    <w:rsid w:val="1D831A89"/>
    <w:rsid w:val="1D84023E"/>
    <w:rsid w:val="1D87751B"/>
    <w:rsid w:val="1D9E7A3D"/>
    <w:rsid w:val="1DA13929"/>
    <w:rsid w:val="1DAA586E"/>
    <w:rsid w:val="1DB312CB"/>
    <w:rsid w:val="1DB41970"/>
    <w:rsid w:val="1DB57FA1"/>
    <w:rsid w:val="1DB95116"/>
    <w:rsid w:val="1DBE6D4C"/>
    <w:rsid w:val="1DC60391"/>
    <w:rsid w:val="1DC67833"/>
    <w:rsid w:val="1DCF47A2"/>
    <w:rsid w:val="1DD040C6"/>
    <w:rsid w:val="1DD06639"/>
    <w:rsid w:val="1DD10A5E"/>
    <w:rsid w:val="1DDF4451"/>
    <w:rsid w:val="1DEC729A"/>
    <w:rsid w:val="1DF47EFC"/>
    <w:rsid w:val="1DF80581"/>
    <w:rsid w:val="1DFB3116"/>
    <w:rsid w:val="1DFB572F"/>
    <w:rsid w:val="1DFC4E96"/>
    <w:rsid w:val="1E0A6237"/>
    <w:rsid w:val="1E1919E2"/>
    <w:rsid w:val="1E1B36DB"/>
    <w:rsid w:val="1E1E766F"/>
    <w:rsid w:val="1E217C8F"/>
    <w:rsid w:val="1E2664D0"/>
    <w:rsid w:val="1E3A78D4"/>
    <w:rsid w:val="1E412955"/>
    <w:rsid w:val="1E5C3EC6"/>
    <w:rsid w:val="1E635082"/>
    <w:rsid w:val="1E67063B"/>
    <w:rsid w:val="1E675FB0"/>
    <w:rsid w:val="1E6C052F"/>
    <w:rsid w:val="1E6F4567"/>
    <w:rsid w:val="1E892D3B"/>
    <w:rsid w:val="1E8F3DB3"/>
    <w:rsid w:val="1E9E304F"/>
    <w:rsid w:val="1EA065AD"/>
    <w:rsid w:val="1EA4076E"/>
    <w:rsid w:val="1EA41923"/>
    <w:rsid w:val="1EA44439"/>
    <w:rsid w:val="1EA91527"/>
    <w:rsid w:val="1EB1403F"/>
    <w:rsid w:val="1EBD5E91"/>
    <w:rsid w:val="1ED33FB6"/>
    <w:rsid w:val="1ED74501"/>
    <w:rsid w:val="1EDF0BAD"/>
    <w:rsid w:val="1EE14925"/>
    <w:rsid w:val="1EE9263C"/>
    <w:rsid w:val="1EE929B6"/>
    <w:rsid w:val="1EEC7EF9"/>
    <w:rsid w:val="1EEE05D9"/>
    <w:rsid w:val="1EF1623C"/>
    <w:rsid w:val="1EF279E0"/>
    <w:rsid w:val="1F06591C"/>
    <w:rsid w:val="1F0941FE"/>
    <w:rsid w:val="1F1545CE"/>
    <w:rsid w:val="1F1A1BE5"/>
    <w:rsid w:val="1F296B82"/>
    <w:rsid w:val="1F2B537E"/>
    <w:rsid w:val="1F335769"/>
    <w:rsid w:val="1F3D33AE"/>
    <w:rsid w:val="1F3D509C"/>
    <w:rsid w:val="1F3E47FE"/>
    <w:rsid w:val="1F423012"/>
    <w:rsid w:val="1F460C2C"/>
    <w:rsid w:val="1F4669BA"/>
    <w:rsid w:val="1F501C86"/>
    <w:rsid w:val="1F51483B"/>
    <w:rsid w:val="1F5570C1"/>
    <w:rsid w:val="1F594A05"/>
    <w:rsid w:val="1F5D3DB5"/>
    <w:rsid w:val="1F5E4B1A"/>
    <w:rsid w:val="1F603759"/>
    <w:rsid w:val="1F69060F"/>
    <w:rsid w:val="1F782035"/>
    <w:rsid w:val="1F783571"/>
    <w:rsid w:val="1F851A1A"/>
    <w:rsid w:val="1F895461"/>
    <w:rsid w:val="1F920EE3"/>
    <w:rsid w:val="1F9D6372"/>
    <w:rsid w:val="1F9F033C"/>
    <w:rsid w:val="1F9F2C67"/>
    <w:rsid w:val="1FB03310"/>
    <w:rsid w:val="1FB6056F"/>
    <w:rsid w:val="1FB9653C"/>
    <w:rsid w:val="1FC31C4F"/>
    <w:rsid w:val="1FCD298C"/>
    <w:rsid w:val="1FD91AA0"/>
    <w:rsid w:val="1FDC6E9A"/>
    <w:rsid w:val="1FFD5FAC"/>
    <w:rsid w:val="20013309"/>
    <w:rsid w:val="20037570"/>
    <w:rsid w:val="20136211"/>
    <w:rsid w:val="201A57CA"/>
    <w:rsid w:val="20232D1B"/>
    <w:rsid w:val="2030357D"/>
    <w:rsid w:val="203D01A7"/>
    <w:rsid w:val="20414424"/>
    <w:rsid w:val="204B6042"/>
    <w:rsid w:val="204E72A7"/>
    <w:rsid w:val="20670E5A"/>
    <w:rsid w:val="20703917"/>
    <w:rsid w:val="20734A50"/>
    <w:rsid w:val="207E023B"/>
    <w:rsid w:val="208036EA"/>
    <w:rsid w:val="20806DFC"/>
    <w:rsid w:val="20823312"/>
    <w:rsid w:val="20823EE5"/>
    <w:rsid w:val="208A78AC"/>
    <w:rsid w:val="208C266E"/>
    <w:rsid w:val="208F215E"/>
    <w:rsid w:val="209A677E"/>
    <w:rsid w:val="20AC4ABE"/>
    <w:rsid w:val="20AF70A6"/>
    <w:rsid w:val="20B16579"/>
    <w:rsid w:val="20C33507"/>
    <w:rsid w:val="20C528C8"/>
    <w:rsid w:val="20CD687B"/>
    <w:rsid w:val="20CE712B"/>
    <w:rsid w:val="20DB622E"/>
    <w:rsid w:val="20E73D48"/>
    <w:rsid w:val="20ED23DE"/>
    <w:rsid w:val="20F63F8C"/>
    <w:rsid w:val="20F87D04"/>
    <w:rsid w:val="20FD4BD4"/>
    <w:rsid w:val="21012F29"/>
    <w:rsid w:val="2128693B"/>
    <w:rsid w:val="21291F45"/>
    <w:rsid w:val="212D3DCC"/>
    <w:rsid w:val="2130749E"/>
    <w:rsid w:val="21317460"/>
    <w:rsid w:val="2136082C"/>
    <w:rsid w:val="21472B80"/>
    <w:rsid w:val="2152709F"/>
    <w:rsid w:val="215533A8"/>
    <w:rsid w:val="215C4736"/>
    <w:rsid w:val="216D06F2"/>
    <w:rsid w:val="21725D08"/>
    <w:rsid w:val="217E0C06"/>
    <w:rsid w:val="218B6DCA"/>
    <w:rsid w:val="218D48F0"/>
    <w:rsid w:val="21A32365"/>
    <w:rsid w:val="21A97250"/>
    <w:rsid w:val="21AA7D61"/>
    <w:rsid w:val="21C33666"/>
    <w:rsid w:val="21D21BE8"/>
    <w:rsid w:val="21D249F9"/>
    <w:rsid w:val="21D267A7"/>
    <w:rsid w:val="21E6192B"/>
    <w:rsid w:val="21F059D3"/>
    <w:rsid w:val="21FB7B9E"/>
    <w:rsid w:val="220C3673"/>
    <w:rsid w:val="220D3038"/>
    <w:rsid w:val="22146C2C"/>
    <w:rsid w:val="221A1EFC"/>
    <w:rsid w:val="221D3659"/>
    <w:rsid w:val="222C235B"/>
    <w:rsid w:val="22350AE4"/>
    <w:rsid w:val="2236131A"/>
    <w:rsid w:val="22371C44"/>
    <w:rsid w:val="224C093E"/>
    <w:rsid w:val="22675EB0"/>
    <w:rsid w:val="227027B3"/>
    <w:rsid w:val="227635D6"/>
    <w:rsid w:val="22827F2E"/>
    <w:rsid w:val="228D26CE"/>
    <w:rsid w:val="228D29D0"/>
    <w:rsid w:val="229F1DBB"/>
    <w:rsid w:val="22A25CBE"/>
    <w:rsid w:val="22B50AC7"/>
    <w:rsid w:val="22B91715"/>
    <w:rsid w:val="22CD5502"/>
    <w:rsid w:val="22CE51C0"/>
    <w:rsid w:val="22D21C9C"/>
    <w:rsid w:val="22D50E49"/>
    <w:rsid w:val="22DC6883"/>
    <w:rsid w:val="22DD5403"/>
    <w:rsid w:val="22DF561F"/>
    <w:rsid w:val="22E531C1"/>
    <w:rsid w:val="22E8252F"/>
    <w:rsid w:val="22FF5D9E"/>
    <w:rsid w:val="23056708"/>
    <w:rsid w:val="230C7DE1"/>
    <w:rsid w:val="230F1E72"/>
    <w:rsid w:val="231305EC"/>
    <w:rsid w:val="23160915"/>
    <w:rsid w:val="23200B11"/>
    <w:rsid w:val="23325807"/>
    <w:rsid w:val="233D6666"/>
    <w:rsid w:val="233F7E6C"/>
    <w:rsid w:val="23441F0F"/>
    <w:rsid w:val="234A05BF"/>
    <w:rsid w:val="23537507"/>
    <w:rsid w:val="23593C59"/>
    <w:rsid w:val="235F22BC"/>
    <w:rsid w:val="236E24FF"/>
    <w:rsid w:val="23703606"/>
    <w:rsid w:val="23780D00"/>
    <w:rsid w:val="237E4052"/>
    <w:rsid w:val="2388657C"/>
    <w:rsid w:val="238C0BD7"/>
    <w:rsid w:val="239161EE"/>
    <w:rsid w:val="239A7798"/>
    <w:rsid w:val="239D5CBC"/>
    <w:rsid w:val="23A1058D"/>
    <w:rsid w:val="23B5722D"/>
    <w:rsid w:val="23B6576D"/>
    <w:rsid w:val="23BD5235"/>
    <w:rsid w:val="23C245F9"/>
    <w:rsid w:val="23C90EB5"/>
    <w:rsid w:val="23D833D6"/>
    <w:rsid w:val="23DA545A"/>
    <w:rsid w:val="23DA6395"/>
    <w:rsid w:val="23E96CD9"/>
    <w:rsid w:val="23F24A28"/>
    <w:rsid w:val="23F603CF"/>
    <w:rsid w:val="24021C2B"/>
    <w:rsid w:val="240258AA"/>
    <w:rsid w:val="2419690F"/>
    <w:rsid w:val="241A53A9"/>
    <w:rsid w:val="241C1F5B"/>
    <w:rsid w:val="242402B8"/>
    <w:rsid w:val="2425434D"/>
    <w:rsid w:val="242A28CA"/>
    <w:rsid w:val="242D5F16"/>
    <w:rsid w:val="24374FE7"/>
    <w:rsid w:val="24462F27"/>
    <w:rsid w:val="244937F2"/>
    <w:rsid w:val="24513AB2"/>
    <w:rsid w:val="245C3B57"/>
    <w:rsid w:val="2464137D"/>
    <w:rsid w:val="246564C3"/>
    <w:rsid w:val="246758CC"/>
    <w:rsid w:val="246D0A09"/>
    <w:rsid w:val="246F2E7C"/>
    <w:rsid w:val="2472601F"/>
    <w:rsid w:val="24785C7F"/>
    <w:rsid w:val="247B580D"/>
    <w:rsid w:val="24887253"/>
    <w:rsid w:val="24894675"/>
    <w:rsid w:val="248D1362"/>
    <w:rsid w:val="248E5674"/>
    <w:rsid w:val="24A630F5"/>
    <w:rsid w:val="24AF1022"/>
    <w:rsid w:val="24B62D52"/>
    <w:rsid w:val="24B65F0C"/>
    <w:rsid w:val="24B91EA0"/>
    <w:rsid w:val="24C70119"/>
    <w:rsid w:val="24D377A4"/>
    <w:rsid w:val="24D91751"/>
    <w:rsid w:val="24ED55B2"/>
    <w:rsid w:val="24EF00FA"/>
    <w:rsid w:val="24F016E8"/>
    <w:rsid w:val="24F517A6"/>
    <w:rsid w:val="24FF3D57"/>
    <w:rsid w:val="25042525"/>
    <w:rsid w:val="2505223D"/>
    <w:rsid w:val="250B6827"/>
    <w:rsid w:val="250E1BB4"/>
    <w:rsid w:val="25143889"/>
    <w:rsid w:val="25162C43"/>
    <w:rsid w:val="25227A45"/>
    <w:rsid w:val="25262261"/>
    <w:rsid w:val="25295B2C"/>
    <w:rsid w:val="252B57EC"/>
    <w:rsid w:val="252C08C4"/>
    <w:rsid w:val="253C5BFD"/>
    <w:rsid w:val="25421470"/>
    <w:rsid w:val="25460764"/>
    <w:rsid w:val="25490487"/>
    <w:rsid w:val="254A0D77"/>
    <w:rsid w:val="25560C22"/>
    <w:rsid w:val="25574892"/>
    <w:rsid w:val="255D282B"/>
    <w:rsid w:val="255F2A47"/>
    <w:rsid w:val="256E72FD"/>
    <w:rsid w:val="256F39E7"/>
    <w:rsid w:val="257046AA"/>
    <w:rsid w:val="25746037"/>
    <w:rsid w:val="257572FB"/>
    <w:rsid w:val="257A1256"/>
    <w:rsid w:val="257D111F"/>
    <w:rsid w:val="258D4ABD"/>
    <w:rsid w:val="258E3D91"/>
    <w:rsid w:val="259548AE"/>
    <w:rsid w:val="259C7D37"/>
    <w:rsid w:val="25A16BBC"/>
    <w:rsid w:val="25A4708A"/>
    <w:rsid w:val="25A50868"/>
    <w:rsid w:val="25AC5F23"/>
    <w:rsid w:val="25AD5128"/>
    <w:rsid w:val="25C35F19"/>
    <w:rsid w:val="25C47D3F"/>
    <w:rsid w:val="25D90F42"/>
    <w:rsid w:val="25E5269B"/>
    <w:rsid w:val="25E7267F"/>
    <w:rsid w:val="25FE262A"/>
    <w:rsid w:val="26003A41"/>
    <w:rsid w:val="2604656E"/>
    <w:rsid w:val="26086C3B"/>
    <w:rsid w:val="260F6BBF"/>
    <w:rsid w:val="26122C6A"/>
    <w:rsid w:val="261849A4"/>
    <w:rsid w:val="262275D1"/>
    <w:rsid w:val="26267434"/>
    <w:rsid w:val="2627443F"/>
    <w:rsid w:val="262E41C8"/>
    <w:rsid w:val="2637307C"/>
    <w:rsid w:val="263B0897"/>
    <w:rsid w:val="26404AB7"/>
    <w:rsid w:val="264E2795"/>
    <w:rsid w:val="265005E2"/>
    <w:rsid w:val="26500FDB"/>
    <w:rsid w:val="265A7B4A"/>
    <w:rsid w:val="265C0D35"/>
    <w:rsid w:val="266A63E8"/>
    <w:rsid w:val="266F34E2"/>
    <w:rsid w:val="26711E5F"/>
    <w:rsid w:val="267A11BB"/>
    <w:rsid w:val="267C3185"/>
    <w:rsid w:val="267E4644"/>
    <w:rsid w:val="268E436D"/>
    <w:rsid w:val="269823AA"/>
    <w:rsid w:val="26A52488"/>
    <w:rsid w:val="26B97008"/>
    <w:rsid w:val="26D0702D"/>
    <w:rsid w:val="26D83674"/>
    <w:rsid w:val="26DB434F"/>
    <w:rsid w:val="26DC7FA7"/>
    <w:rsid w:val="26E5446C"/>
    <w:rsid w:val="26ED0716"/>
    <w:rsid w:val="26EE7D68"/>
    <w:rsid w:val="26F56961"/>
    <w:rsid w:val="26F7280B"/>
    <w:rsid w:val="26FC6074"/>
    <w:rsid w:val="26FD2518"/>
    <w:rsid w:val="26FE6E06"/>
    <w:rsid w:val="27075144"/>
    <w:rsid w:val="270D14C0"/>
    <w:rsid w:val="270D742B"/>
    <w:rsid w:val="27164BC2"/>
    <w:rsid w:val="27165388"/>
    <w:rsid w:val="27186D17"/>
    <w:rsid w:val="27231C29"/>
    <w:rsid w:val="27257379"/>
    <w:rsid w:val="272730F1"/>
    <w:rsid w:val="273D0B66"/>
    <w:rsid w:val="27475541"/>
    <w:rsid w:val="276E1A53"/>
    <w:rsid w:val="276E799C"/>
    <w:rsid w:val="277107C9"/>
    <w:rsid w:val="277C148B"/>
    <w:rsid w:val="278354F9"/>
    <w:rsid w:val="278422F1"/>
    <w:rsid w:val="278513FA"/>
    <w:rsid w:val="27906EE8"/>
    <w:rsid w:val="279B367A"/>
    <w:rsid w:val="27B63A4F"/>
    <w:rsid w:val="27BB150A"/>
    <w:rsid w:val="27C96B10"/>
    <w:rsid w:val="27ED2875"/>
    <w:rsid w:val="27FB5D03"/>
    <w:rsid w:val="28090A48"/>
    <w:rsid w:val="280E1010"/>
    <w:rsid w:val="281D0788"/>
    <w:rsid w:val="282A3E78"/>
    <w:rsid w:val="2835496C"/>
    <w:rsid w:val="283F1FE8"/>
    <w:rsid w:val="28426B6A"/>
    <w:rsid w:val="28577A06"/>
    <w:rsid w:val="285C577B"/>
    <w:rsid w:val="285D5236"/>
    <w:rsid w:val="28610884"/>
    <w:rsid w:val="286B22D3"/>
    <w:rsid w:val="28733C33"/>
    <w:rsid w:val="287F3648"/>
    <w:rsid w:val="288B21BA"/>
    <w:rsid w:val="288B3B53"/>
    <w:rsid w:val="288E20A8"/>
    <w:rsid w:val="28994D60"/>
    <w:rsid w:val="28A37D7C"/>
    <w:rsid w:val="28A54134"/>
    <w:rsid w:val="28A95751"/>
    <w:rsid w:val="28B9421C"/>
    <w:rsid w:val="28BC71B4"/>
    <w:rsid w:val="28D94D8F"/>
    <w:rsid w:val="28DD4051"/>
    <w:rsid w:val="28E13773"/>
    <w:rsid w:val="28E55011"/>
    <w:rsid w:val="28E62B38"/>
    <w:rsid w:val="28E82C9B"/>
    <w:rsid w:val="28ED3EC6"/>
    <w:rsid w:val="28EF5E90"/>
    <w:rsid w:val="28EF7C3E"/>
    <w:rsid w:val="28F07B90"/>
    <w:rsid w:val="28FB76FD"/>
    <w:rsid w:val="28FD67FF"/>
    <w:rsid w:val="28FE2D36"/>
    <w:rsid w:val="29096190"/>
    <w:rsid w:val="290A2CCA"/>
    <w:rsid w:val="291122AA"/>
    <w:rsid w:val="29124D89"/>
    <w:rsid w:val="291256D0"/>
    <w:rsid w:val="291A7588"/>
    <w:rsid w:val="29260535"/>
    <w:rsid w:val="29331FE7"/>
    <w:rsid w:val="29356B30"/>
    <w:rsid w:val="293912DD"/>
    <w:rsid w:val="293921A7"/>
    <w:rsid w:val="293B7A54"/>
    <w:rsid w:val="293D1D2D"/>
    <w:rsid w:val="293F6567"/>
    <w:rsid w:val="2944060A"/>
    <w:rsid w:val="29441E95"/>
    <w:rsid w:val="29455AB0"/>
    <w:rsid w:val="29542197"/>
    <w:rsid w:val="295757E3"/>
    <w:rsid w:val="295A1C89"/>
    <w:rsid w:val="295B1778"/>
    <w:rsid w:val="29610E44"/>
    <w:rsid w:val="29693E94"/>
    <w:rsid w:val="2969784B"/>
    <w:rsid w:val="29747C16"/>
    <w:rsid w:val="297840D8"/>
    <w:rsid w:val="297F3D39"/>
    <w:rsid w:val="2980279E"/>
    <w:rsid w:val="29821809"/>
    <w:rsid w:val="2982309D"/>
    <w:rsid w:val="298546D3"/>
    <w:rsid w:val="2995007B"/>
    <w:rsid w:val="299F37B0"/>
    <w:rsid w:val="29BA515E"/>
    <w:rsid w:val="29C30420"/>
    <w:rsid w:val="29CF5F40"/>
    <w:rsid w:val="29D30045"/>
    <w:rsid w:val="29D8721A"/>
    <w:rsid w:val="29E309A4"/>
    <w:rsid w:val="29EF3C6E"/>
    <w:rsid w:val="29F00D73"/>
    <w:rsid w:val="2A036126"/>
    <w:rsid w:val="2A093FE3"/>
    <w:rsid w:val="2A172BDD"/>
    <w:rsid w:val="2A1D07DB"/>
    <w:rsid w:val="2A211D9E"/>
    <w:rsid w:val="2A261D85"/>
    <w:rsid w:val="2A2C0A1E"/>
    <w:rsid w:val="2A2E01C2"/>
    <w:rsid w:val="2A3B65BE"/>
    <w:rsid w:val="2A3F31E8"/>
    <w:rsid w:val="2A41271B"/>
    <w:rsid w:val="2A593002"/>
    <w:rsid w:val="2A6603D4"/>
    <w:rsid w:val="2A673A3D"/>
    <w:rsid w:val="2A6A7105"/>
    <w:rsid w:val="2A796873"/>
    <w:rsid w:val="2A7D127A"/>
    <w:rsid w:val="2A83290B"/>
    <w:rsid w:val="2A834AE2"/>
    <w:rsid w:val="2A9C5BA4"/>
    <w:rsid w:val="2A9E5872"/>
    <w:rsid w:val="2AA2743B"/>
    <w:rsid w:val="2AA4561F"/>
    <w:rsid w:val="2AA72F86"/>
    <w:rsid w:val="2AB01178"/>
    <w:rsid w:val="2AC24E94"/>
    <w:rsid w:val="2AC31426"/>
    <w:rsid w:val="2ACA5AC6"/>
    <w:rsid w:val="2ACB61F1"/>
    <w:rsid w:val="2ACC12A6"/>
    <w:rsid w:val="2ADA0089"/>
    <w:rsid w:val="2ADA6E89"/>
    <w:rsid w:val="2AED5BF8"/>
    <w:rsid w:val="2AF43539"/>
    <w:rsid w:val="2AF812C5"/>
    <w:rsid w:val="2AF83E93"/>
    <w:rsid w:val="2AFF3114"/>
    <w:rsid w:val="2B0542F0"/>
    <w:rsid w:val="2B0F1925"/>
    <w:rsid w:val="2B201FFC"/>
    <w:rsid w:val="2B224FBA"/>
    <w:rsid w:val="2B2B2885"/>
    <w:rsid w:val="2B2D4A4E"/>
    <w:rsid w:val="2B3202B6"/>
    <w:rsid w:val="2B416FDB"/>
    <w:rsid w:val="2B473D61"/>
    <w:rsid w:val="2B4D3342"/>
    <w:rsid w:val="2B642D5B"/>
    <w:rsid w:val="2B6C5576"/>
    <w:rsid w:val="2B6D1F51"/>
    <w:rsid w:val="2B797C93"/>
    <w:rsid w:val="2B7D3938"/>
    <w:rsid w:val="2B8054C5"/>
    <w:rsid w:val="2B87341A"/>
    <w:rsid w:val="2B9176D3"/>
    <w:rsid w:val="2B9877D5"/>
    <w:rsid w:val="2BB6142D"/>
    <w:rsid w:val="2BBC7D5C"/>
    <w:rsid w:val="2BBD144F"/>
    <w:rsid w:val="2BC43864"/>
    <w:rsid w:val="2BD60AB5"/>
    <w:rsid w:val="2BDD6474"/>
    <w:rsid w:val="2BE164AA"/>
    <w:rsid w:val="2BED199D"/>
    <w:rsid w:val="2BFB7338"/>
    <w:rsid w:val="2BFC0FB4"/>
    <w:rsid w:val="2C017A65"/>
    <w:rsid w:val="2C0602D8"/>
    <w:rsid w:val="2C13489D"/>
    <w:rsid w:val="2C161986"/>
    <w:rsid w:val="2C1A76C8"/>
    <w:rsid w:val="2C1C69AD"/>
    <w:rsid w:val="2C1C72DB"/>
    <w:rsid w:val="2C1F083A"/>
    <w:rsid w:val="2C280A69"/>
    <w:rsid w:val="2C293467"/>
    <w:rsid w:val="2C2B774B"/>
    <w:rsid w:val="2C3201C6"/>
    <w:rsid w:val="2C417D4B"/>
    <w:rsid w:val="2C424529"/>
    <w:rsid w:val="2C432458"/>
    <w:rsid w:val="2C547B89"/>
    <w:rsid w:val="2C591F73"/>
    <w:rsid w:val="2C5B2A22"/>
    <w:rsid w:val="2C5D5807"/>
    <w:rsid w:val="2C626979"/>
    <w:rsid w:val="2C6939B2"/>
    <w:rsid w:val="2C795017"/>
    <w:rsid w:val="2C7C5DCC"/>
    <w:rsid w:val="2C82701B"/>
    <w:rsid w:val="2C8F0EE9"/>
    <w:rsid w:val="2C9066C4"/>
    <w:rsid w:val="2C934D84"/>
    <w:rsid w:val="2C9527D3"/>
    <w:rsid w:val="2C9E3E55"/>
    <w:rsid w:val="2CA86A82"/>
    <w:rsid w:val="2CA93336"/>
    <w:rsid w:val="2CAB3D48"/>
    <w:rsid w:val="2CB03B88"/>
    <w:rsid w:val="2CB72AB4"/>
    <w:rsid w:val="2CC2551B"/>
    <w:rsid w:val="2CC732F7"/>
    <w:rsid w:val="2CC82AC6"/>
    <w:rsid w:val="2CC976CA"/>
    <w:rsid w:val="2CC976F0"/>
    <w:rsid w:val="2CD6358C"/>
    <w:rsid w:val="2CE0346E"/>
    <w:rsid w:val="2CE43A59"/>
    <w:rsid w:val="2CE5008F"/>
    <w:rsid w:val="2CF63BFC"/>
    <w:rsid w:val="2CFC5020"/>
    <w:rsid w:val="2D0E6344"/>
    <w:rsid w:val="2D12214D"/>
    <w:rsid w:val="2D16339C"/>
    <w:rsid w:val="2D1720DA"/>
    <w:rsid w:val="2D2A393B"/>
    <w:rsid w:val="2D2B0DFA"/>
    <w:rsid w:val="2D2D14AC"/>
    <w:rsid w:val="2D376058"/>
    <w:rsid w:val="2D3910C7"/>
    <w:rsid w:val="2D3A1C5F"/>
    <w:rsid w:val="2D3A4409"/>
    <w:rsid w:val="2D3D63AC"/>
    <w:rsid w:val="2D4A7B39"/>
    <w:rsid w:val="2D4B38B1"/>
    <w:rsid w:val="2D5C5ABE"/>
    <w:rsid w:val="2D684463"/>
    <w:rsid w:val="2D7374B8"/>
    <w:rsid w:val="2D7C6FC3"/>
    <w:rsid w:val="2D7D099F"/>
    <w:rsid w:val="2D80355B"/>
    <w:rsid w:val="2D867E5B"/>
    <w:rsid w:val="2D8C0151"/>
    <w:rsid w:val="2D9A6295"/>
    <w:rsid w:val="2D9B649B"/>
    <w:rsid w:val="2DA02CD6"/>
    <w:rsid w:val="2DAB1E53"/>
    <w:rsid w:val="2DBF5303"/>
    <w:rsid w:val="2DC84F02"/>
    <w:rsid w:val="2DDD1D09"/>
    <w:rsid w:val="2DDF4725"/>
    <w:rsid w:val="2DE21CBA"/>
    <w:rsid w:val="2DE313B4"/>
    <w:rsid w:val="2DE54BD5"/>
    <w:rsid w:val="2DE55AB4"/>
    <w:rsid w:val="2DF57FE6"/>
    <w:rsid w:val="2DFB7085"/>
    <w:rsid w:val="2DFE3290"/>
    <w:rsid w:val="2E05611F"/>
    <w:rsid w:val="2E0B5574"/>
    <w:rsid w:val="2E185F8C"/>
    <w:rsid w:val="2E1C754A"/>
    <w:rsid w:val="2E225D88"/>
    <w:rsid w:val="2E24038A"/>
    <w:rsid w:val="2E25134E"/>
    <w:rsid w:val="2E2566BA"/>
    <w:rsid w:val="2E2667E7"/>
    <w:rsid w:val="2E312F80"/>
    <w:rsid w:val="2E3A3557"/>
    <w:rsid w:val="2E3D144C"/>
    <w:rsid w:val="2E455799"/>
    <w:rsid w:val="2E4701A9"/>
    <w:rsid w:val="2E571DA9"/>
    <w:rsid w:val="2E5F5D12"/>
    <w:rsid w:val="2E605DD5"/>
    <w:rsid w:val="2E624F1C"/>
    <w:rsid w:val="2E697052"/>
    <w:rsid w:val="2E6E3CFB"/>
    <w:rsid w:val="2E6F7B96"/>
    <w:rsid w:val="2E7B55E4"/>
    <w:rsid w:val="2E802372"/>
    <w:rsid w:val="2E8411F5"/>
    <w:rsid w:val="2E8E0E0F"/>
    <w:rsid w:val="2E907DFA"/>
    <w:rsid w:val="2E9B41F3"/>
    <w:rsid w:val="2E9D638E"/>
    <w:rsid w:val="2EA25753"/>
    <w:rsid w:val="2EAD28E5"/>
    <w:rsid w:val="2EB143CF"/>
    <w:rsid w:val="2EB50BD9"/>
    <w:rsid w:val="2EB7429E"/>
    <w:rsid w:val="2EBE61FA"/>
    <w:rsid w:val="2EC62414"/>
    <w:rsid w:val="2EE36E75"/>
    <w:rsid w:val="2EE62722"/>
    <w:rsid w:val="2EE93382"/>
    <w:rsid w:val="2EEF1F18"/>
    <w:rsid w:val="2EF06F87"/>
    <w:rsid w:val="2EF37D5C"/>
    <w:rsid w:val="2F14345A"/>
    <w:rsid w:val="2F1825FB"/>
    <w:rsid w:val="2F251C19"/>
    <w:rsid w:val="2F2A29E2"/>
    <w:rsid w:val="2F2E6FE6"/>
    <w:rsid w:val="2F364819"/>
    <w:rsid w:val="2F397E65"/>
    <w:rsid w:val="2F3E36CD"/>
    <w:rsid w:val="2F442A3E"/>
    <w:rsid w:val="2F446965"/>
    <w:rsid w:val="2F496277"/>
    <w:rsid w:val="2F4B1946"/>
    <w:rsid w:val="2F54480F"/>
    <w:rsid w:val="2F572B99"/>
    <w:rsid w:val="2F5730C5"/>
    <w:rsid w:val="2F5F3D8E"/>
    <w:rsid w:val="2F6B2A39"/>
    <w:rsid w:val="2F7478EB"/>
    <w:rsid w:val="2F7B4EF9"/>
    <w:rsid w:val="2F8A246F"/>
    <w:rsid w:val="2F901F76"/>
    <w:rsid w:val="2F9C0425"/>
    <w:rsid w:val="2FA71273"/>
    <w:rsid w:val="2FA8323D"/>
    <w:rsid w:val="2FAE451A"/>
    <w:rsid w:val="2FAF6379"/>
    <w:rsid w:val="2FB14051"/>
    <w:rsid w:val="2FBA3A84"/>
    <w:rsid w:val="2FBD0A96"/>
    <w:rsid w:val="2FC647D6"/>
    <w:rsid w:val="2FCC0222"/>
    <w:rsid w:val="2FD86CE5"/>
    <w:rsid w:val="2FD92588"/>
    <w:rsid w:val="2FDB232B"/>
    <w:rsid w:val="2FE34275"/>
    <w:rsid w:val="2FE47B8E"/>
    <w:rsid w:val="2FE853E7"/>
    <w:rsid w:val="2FEE6EA1"/>
    <w:rsid w:val="2FF372ED"/>
    <w:rsid w:val="2FFD70E5"/>
    <w:rsid w:val="30077400"/>
    <w:rsid w:val="30086975"/>
    <w:rsid w:val="301C3103"/>
    <w:rsid w:val="30275F10"/>
    <w:rsid w:val="3030747F"/>
    <w:rsid w:val="30316D8E"/>
    <w:rsid w:val="30360848"/>
    <w:rsid w:val="30385D9A"/>
    <w:rsid w:val="303A5009"/>
    <w:rsid w:val="303B1F95"/>
    <w:rsid w:val="303D334C"/>
    <w:rsid w:val="303E37FD"/>
    <w:rsid w:val="30403475"/>
    <w:rsid w:val="304A60A2"/>
    <w:rsid w:val="305B5AFA"/>
    <w:rsid w:val="30626F67"/>
    <w:rsid w:val="306A1F84"/>
    <w:rsid w:val="306A4DC5"/>
    <w:rsid w:val="306B4F17"/>
    <w:rsid w:val="30A41D3D"/>
    <w:rsid w:val="30A43A04"/>
    <w:rsid w:val="30AA756E"/>
    <w:rsid w:val="30AB1586"/>
    <w:rsid w:val="30AE4883"/>
    <w:rsid w:val="30BC0838"/>
    <w:rsid w:val="30BC56F4"/>
    <w:rsid w:val="30C00087"/>
    <w:rsid w:val="30D42E97"/>
    <w:rsid w:val="30DC34B8"/>
    <w:rsid w:val="30DD0CC4"/>
    <w:rsid w:val="30DF03BE"/>
    <w:rsid w:val="30DF16E2"/>
    <w:rsid w:val="30DF2C8E"/>
    <w:rsid w:val="30E341BF"/>
    <w:rsid w:val="30F63024"/>
    <w:rsid w:val="31181058"/>
    <w:rsid w:val="312154E3"/>
    <w:rsid w:val="31292F7B"/>
    <w:rsid w:val="312D1C4B"/>
    <w:rsid w:val="31311A10"/>
    <w:rsid w:val="313528AE"/>
    <w:rsid w:val="313703D4"/>
    <w:rsid w:val="3138414C"/>
    <w:rsid w:val="313C408F"/>
    <w:rsid w:val="313D2333"/>
    <w:rsid w:val="31455546"/>
    <w:rsid w:val="314D409C"/>
    <w:rsid w:val="314E0365"/>
    <w:rsid w:val="31526E92"/>
    <w:rsid w:val="31630FA8"/>
    <w:rsid w:val="317D099D"/>
    <w:rsid w:val="317F4D09"/>
    <w:rsid w:val="318813EA"/>
    <w:rsid w:val="319517FA"/>
    <w:rsid w:val="31951A8F"/>
    <w:rsid w:val="319770C5"/>
    <w:rsid w:val="319E506D"/>
    <w:rsid w:val="31A03E58"/>
    <w:rsid w:val="31A84A65"/>
    <w:rsid w:val="31AD27C6"/>
    <w:rsid w:val="31BB5440"/>
    <w:rsid w:val="31BE28A4"/>
    <w:rsid w:val="31C2767D"/>
    <w:rsid w:val="31C3610C"/>
    <w:rsid w:val="31C82AD5"/>
    <w:rsid w:val="31C83722"/>
    <w:rsid w:val="31E21663"/>
    <w:rsid w:val="31F42769"/>
    <w:rsid w:val="31FA5CEC"/>
    <w:rsid w:val="31FF754C"/>
    <w:rsid w:val="32001164"/>
    <w:rsid w:val="320F75A3"/>
    <w:rsid w:val="32220E91"/>
    <w:rsid w:val="32224734"/>
    <w:rsid w:val="322310C9"/>
    <w:rsid w:val="322E64FA"/>
    <w:rsid w:val="323C7F2F"/>
    <w:rsid w:val="324A16A0"/>
    <w:rsid w:val="324F5BF1"/>
    <w:rsid w:val="32555EAB"/>
    <w:rsid w:val="32594884"/>
    <w:rsid w:val="32627320"/>
    <w:rsid w:val="326F3B9E"/>
    <w:rsid w:val="3270351C"/>
    <w:rsid w:val="32712391"/>
    <w:rsid w:val="3271353A"/>
    <w:rsid w:val="32713DBA"/>
    <w:rsid w:val="32722B70"/>
    <w:rsid w:val="327F2033"/>
    <w:rsid w:val="32814BA4"/>
    <w:rsid w:val="32854848"/>
    <w:rsid w:val="32894485"/>
    <w:rsid w:val="328A74C1"/>
    <w:rsid w:val="328B4E7C"/>
    <w:rsid w:val="328C0BF4"/>
    <w:rsid w:val="328F5FEE"/>
    <w:rsid w:val="32995726"/>
    <w:rsid w:val="32AD75DA"/>
    <w:rsid w:val="32B12408"/>
    <w:rsid w:val="32BB39BD"/>
    <w:rsid w:val="32BE371A"/>
    <w:rsid w:val="32D103B5"/>
    <w:rsid w:val="32D57EA5"/>
    <w:rsid w:val="32DB6AFE"/>
    <w:rsid w:val="32DF0046"/>
    <w:rsid w:val="32ED5181"/>
    <w:rsid w:val="32FB1250"/>
    <w:rsid w:val="33057397"/>
    <w:rsid w:val="330D36CB"/>
    <w:rsid w:val="330D3AE3"/>
    <w:rsid w:val="33133011"/>
    <w:rsid w:val="33182E99"/>
    <w:rsid w:val="33185093"/>
    <w:rsid w:val="331A0EC6"/>
    <w:rsid w:val="3322306C"/>
    <w:rsid w:val="333412D4"/>
    <w:rsid w:val="3334334C"/>
    <w:rsid w:val="33350987"/>
    <w:rsid w:val="33372251"/>
    <w:rsid w:val="33484F08"/>
    <w:rsid w:val="334E0D6F"/>
    <w:rsid w:val="33503594"/>
    <w:rsid w:val="3352267B"/>
    <w:rsid w:val="33573C4E"/>
    <w:rsid w:val="33587FC2"/>
    <w:rsid w:val="335B4514"/>
    <w:rsid w:val="336218A6"/>
    <w:rsid w:val="3365503E"/>
    <w:rsid w:val="336D27D3"/>
    <w:rsid w:val="337F55E1"/>
    <w:rsid w:val="33833DA5"/>
    <w:rsid w:val="33897179"/>
    <w:rsid w:val="33916969"/>
    <w:rsid w:val="33955886"/>
    <w:rsid w:val="339B55AD"/>
    <w:rsid w:val="339E048E"/>
    <w:rsid w:val="33A25901"/>
    <w:rsid w:val="33AC4F55"/>
    <w:rsid w:val="33C148CD"/>
    <w:rsid w:val="33C46A54"/>
    <w:rsid w:val="33E10ACB"/>
    <w:rsid w:val="33E16D1D"/>
    <w:rsid w:val="33E83C08"/>
    <w:rsid w:val="33EB36F8"/>
    <w:rsid w:val="33EF2942"/>
    <w:rsid w:val="33FA1EE9"/>
    <w:rsid w:val="3401423C"/>
    <w:rsid w:val="3405407D"/>
    <w:rsid w:val="34056568"/>
    <w:rsid w:val="34097519"/>
    <w:rsid w:val="340D2F0E"/>
    <w:rsid w:val="34102B2D"/>
    <w:rsid w:val="34126ED7"/>
    <w:rsid w:val="341669C7"/>
    <w:rsid w:val="341F4758"/>
    <w:rsid w:val="3421711A"/>
    <w:rsid w:val="34321CEC"/>
    <w:rsid w:val="343920AC"/>
    <w:rsid w:val="344D47B7"/>
    <w:rsid w:val="345179FF"/>
    <w:rsid w:val="345474EF"/>
    <w:rsid w:val="34580D8D"/>
    <w:rsid w:val="34650CDC"/>
    <w:rsid w:val="34680DD4"/>
    <w:rsid w:val="34732681"/>
    <w:rsid w:val="34767D6A"/>
    <w:rsid w:val="348D5BC3"/>
    <w:rsid w:val="3495370B"/>
    <w:rsid w:val="349A75F8"/>
    <w:rsid w:val="349C77AC"/>
    <w:rsid w:val="34A35D81"/>
    <w:rsid w:val="34A55F9D"/>
    <w:rsid w:val="34B11008"/>
    <w:rsid w:val="34C37AA5"/>
    <w:rsid w:val="34C6482E"/>
    <w:rsid w:val="34CA09B8"/>
    <w:rsid w:val="34D95960"/>
    <w:rsid w:val="34E46AC5"/>
    <w:rsid w:val="34E81489"/>
    <w:rsid w:val="34EB5A9A"/>
    <w:rsid w:val="34F07218"/>
    <w:rsid w:val="34F12F90"/>
    <w:rsid w:val="34F63C91"/>
    <w:rsid w:val="34FF38FF"/>
    <w:rsid w:val="35074561"/>
    <w:rsid w:val="35085EC2"/>
    <w:rsid w:val="351070BA"/>
    <w:rsid w:val="352018CC"/>
    <w:rsid w:val="35231560"/>
    <w:rsid w:val="352B1128"/>
    <w:rsid w:val="35386E11"/>
    <w:rsid w:val="353D6282"/>
    <w:rsid w:val="353E23A2"/>
    <w:rsid w:val="354C15D2"/>
    <w:rsid w:val="35506C35"/>
    <w:rsid w:val="35522479"/>
    <w:rsid w:val="35572DDB"/>
    <w:rsid w:val="355A6145"/>
    <w:rsid w:val="355C627A"/>
    <w:rsid w:val="356A453D"/>
    <w:rsid w:val="356B4AF0"/>
    <w:rsid w:val="356F3BC3"/>
    <w:rsid w:val="35737BE5"/>
    <w:rsid w:val="35771049"/>
    <w:rsid w:val="3579545F"/>
    <w:rsid w:val="35867B7C"/>
    <w:rsid w:val="359153BE"/>
    <w:rsid w:val="359328F2"/>
    <w:rsid w:val="359A14C4"/>
    <w:rsid w:val="359C24A6"/>
    <w:rsid w:val="35A861CF"/>
    <w:rsid w:val="35AC5CA7"/>
    <w:rsid w:val="35B04DC3"/>
    <w:rsid w:val="35E80367"/>
    <w:rsid w:val="35F11187"/>
    <w:rsid w:val="35F7508C"/>
    <w:rsid w:val="35F845DF"/>
    <w:rsid w:val="35FE588B"/>
    <w:rsid w:val="36091121"/>
    <w:rsid w:val="36121410"/>
    <w:rsid w:val="3617269C"/>
    <w:rsid w:val="36296275"/>
    <w:rsid w:val="363543D1"/>
    <w:rsid w:val="36355B80"/>
    <w:rsid w:val="364D2448"/>
    <w:rsid w:val="36611C68"/>
    <w:rsid w:val="36616A69"/>
    <w:rsid w:val="366D6646"/>
    <w:rsid w:val="36727FFA"/>
    <w:rsid w:val="3673074E"/>
    <w:rsid w:val="36791B09"/>
    <w:rsid w:val="367E57E0"/>
    <w:rsid w:val="3681169E"/>
    <w:rsid w:val="368C6E14"/>
    <w:rsid w:val="368C7971"/>
    <w:rsid w:val="368D2C49"/>
    <w:rsid w:val="3699568D"/>
    <w:rsid w:val="369D65D0"/>
    <w:rsid w:val="36AA5AEC"/>
    <w:rsid w:val="36BD137C"/>
    <w:rsid w:val="36C81141"/>
    <w:rsid w:val="36C82638"/>
    <w:rsid w:val="36CC734E"/>
    <w:rsid w:val="36CF2B1A"/>
    <w:rsid w:val="36DD2363"/>
    <w:rsid w:val="36DD27CF"/>
    <w:rsid w:val="36E851FC"/>
    <w:rsid w:val="36E9263A"/>
    <w:rsid w:val="36EB413B"/>
    <w:rsid w:val="36EC2296"/>
    <w:rsid w:val="36F768EE"/>
    <w:rsid w:val="36FA437E"/>
    <w:rsid w:val="36FE0E31"/>
    <w:rsid w:val="36FF0632"/>
    <w:rsid w:val="370217FC"/>
    <w:rsid w:val="370611C3"/>
    <w:rsid w:val="37076086"/>
    <w:rsid w:val="371116C7"/>
    <w:rsid w:val="3715025F"/>
    <w:rsid w:val="371511B8"/>
    <w:rsid w:val="371B6C4F"/>
    <w:rsid w:val="371C0798"/>
    <w:rsid w:val="371F65FA"/>
    <w:rsid w:val="3720190B"/>
    <w:rsid w:val="372D2762"/>
    <w:rsid w:val="37377380"/>
    <w:rsid w:val="37405B09"/>
    <w:rsid w:val="374239FB"/>
    <w:rsid w:val="37447484"/>
    <w:rsid w:val="374B53E5"/>
    <w:rsid w:val="374F4929"/>
    <w:rsid w:val="374F66F6"/>
    <w:rsid w:val="37544552"/>
    <w:rsid w:val="37550700"/>
    <w:rsid w:val="37554523"/>
    <w:rsid w:val="37576944"/>
    <w:rsid w:val="3759334C"/>
    <w:rsid w:val="37607E97"/>
    <w:rsid w:val="376B1FC9"/>
    <w:rsid w:val="37726C19"/>
    <w:rsid w:val="37774A03"/>
    <w:rsid w:val="3787198A"/>
    <w:rsid w:val="37876532"/>
    <w:rsid w:val="37904CE2"/>
    <w:rsid w:val="379876F3"/>
    <w:rsid w:val="379B2D74"/>
    <w:rsid w:val="37A072A7"/>
    <w:rsid w:val="37A43EE6"/>
    <w:rsid w:val="37B3052F"/>
    <w:rsid w:val="37BA6151"/>
    <w:rsid w:val="37BC1633"/>
    <w:rsid w:val="37BF4233"/>
    <w:rsid w:val="37C23DC9"/>
    <w:rsid w:val="37D33B5F"/>
    <w:rsid w:val="37D7646D"/>
    <w:rsid w:val="37DE5A4E"/>
    <w:rsid w:val="37FD6119"/>
    <w:rsid w:val="38074AF9"/>
    <w:rsid w:val="38177482"/>
    <w:rsid w:val="381A7875"/>
    <w:rsid w:val="381B27FE"/>
    <w:rsid w:val="381E145A"/>
    <w:rsid w:val="381F2104"/>
    <w:rsid w:val="38243C44"/>
    <w:rsid w:val="38266AD2"/>
    <w:rsid w:val="382D0B0B"/>
    <w:rsid w:val="38301A69"/>
    <w:rsid w:val="383E0780"/>
    <w:rsid w:val="38540441"/>
    <w:rsid w:val="385965B3"/>
    <w:rsid w:val="385C4BC4"/>
    <w:rsid w:val="386006FC"/>
    <w:rsid w:val="38605939"/>
    <w:rsid w:val="38651CCB"/>
    <w:rsid w:val="38657F1D"/>
    <w:rsid w:val="386B24A5"/>
    <w:rsid w:val="386E7ED6"/>
    <w:rsid w:val="3882643A"/>
    <w:rsid w:val="3884018F"/>
    <w:rsid w:val="38911CEA"/>
    <w:rsid w:val="38A33511"/>
    <w:rsid w:val="38AC4C34"/>
    <w:rsid w:val="38C0783C"/>
    <w:rsid w:val="38C3340B"/>
    <w:rsid w:val="38D415B5"/>
    <w:rsid w:val="38E10C71"/>
    <w:rsid w:val="38E309EE"/>
    <w:rsid w:val="38EB0F04"/>
    <w:rsid w:val="38ED74D3"/>
    <w:rsid w:val="38F51692"/>
    <w:rsid w:val="38F7748A"/>
    <w:rsid w:val="38FB0CC4"/>
    <w:rsid w:val="38FF6229"/>
    <w:rsid w:val="39194B0B"/>
    <w:rsid w:val="392576AC"/>
    <w:rsid w:val="39294305"/>
    <w:rsid w:val="392C27E9"/>
    <w:rsid w:val="39383A4A"/>
    <w:rsid w:val="39390A35"/>
    <w:rsid w:val="39404ED3"/>
    <w:rsid w:val="39445799"/>
    <w:rsid w:val="394915ED"/>
    <w:rsid w:val="39492A5B"/>
    <w:rsid w:val="394D2803"/>
    <w:rsid w:val="395076EE"/>
    <w:rsid w:val="39523790"/>
    <w:rsid w:val="395B30CE"/>
    <w:rsid w:val="396E4BAF"/>
    <w:rsid w:val="39774DBB"/>
    <w:rsid w:val="397773CA"/>
    <w:rsid w:val="398446C8"/>
    <w:rsid w:val="3988104E"/>
    <w:rsid w:val="39936642"/>
    <w:rsid w:val="39965EB4"/>
    <w:rsid w:val="39991FD3"/>
    <w:rsid w:val="399E0E42"/>
    <w:rsid w:val="39A131D7"/>
    <w:rsid w:val="39A6259B"/>
    <w:rsid w:val="39AE4440"/>
    <w:rsid w:val="39BA1BA2"/>
    <w:rsid w:val="39BD7DC4"/>
    <w:rsid w:val="39C24EFB"/>
    <w:rsid w:val="39CD3FCC"/>
    <w:rsid w:val="39D2134F"/>
    <w:rsid w:val="39D4535A"/>
    <w:rsid w:val="39EA72E9"/>
    <w:rsid w:val="39F52CDA"/>
    <w:rsid w:val="39F70A2F"/>
    <w:rsid w:val="39FB251E"/>
    <w:rsid w:val="39FD3BB5"/>
    <w:rsid w:val="3A043503"/>
    <w:rsid w:val="3A092B2A"/>
    <w:rsid w:val="3A1967BD"/>
    <w:rsid w:val="3A1B478A"/>
    <w:rsid w:val="3A1E4827"/>
    <w:rsid w:val="3A2314A0"/>
    <w:rsid w:val="3A231E3E"/>
    <w:rsid w:val="3A23599A"/>
    <w:rsid w:val="3A325BDD"/>
    <w:rsid w:val="3A3839A8"/>
    <w:rsid w:val="3A453CA3"/>
    <w:rsid w:val="3A464DE8"/>
    <w:rsid w:val="3A4659E4"/>
    <w:rsid w:val="3A474E42"/>
    <w:rsid w:val="3A540249"/>
    <w:rsid w:val="3A647D60"/>
    <w:rsid w:val="3A6979B4"/>
    <w:rsid w:val="3A6B51A0"/>
    <w:rsid w:val="3A7B34F1"/>
    <w:rsid w:val="3A7C30C8"/>
    <w:rsid w:val="3A812A3D"/>
    <w:rsid w:val="3A895039"/>
    <w:rsid w:val="3A8B627C"/>
    <w:rsid w:val="3A976388"/>
    <w:rsid w:val="3AAF261D"/>
    <w:rsid w:val="3AB24F6F"/>
    <w:rsid w:val="3AC234D7"/>
    <w:rsid w:val="3AC24B75"/>
    <w:rsid w:val="3AC55F00"/>
    <w:rsid w:val="3AC62C50"/>
    <w:rsid w:val="3AC84793"/>
    <w:rsid w:val="3ACD1927"/>
    <w:rsid w:val="3AD77678"/>
    <w:rsid w:val="3AE20637"/>
    <w:rsid w:val="3AEE6EB6"/>
    <w:rsid w:val="3AF235BE"/>
    <w:rsid w:val="3AFE5D71"/>
    <w:rsid w:val="3AFF7A67"/>
    <w:rsid w:val="3AFF7AB3"/>
    <w:rsid w:val="3B0A02FF"/>
    <w:rsid w:val="3B0F5217"/>
    <w:rsid w:val="3B1876CF"/>
    <w:rsid w:val="3B2D72BA"/>
    <w:rsid w:val="3B2F1023"/>
    <w:rsid w:val="3B3053AE"/>
    <w:rsid w:val="3B393209"/>
    <w:rsid w:val="3B455DE4"/>
    <w:rsid w:val="3B4E6A46"/>
    <w:rsid w:val="3B5230AC"/>
    <w:rsid w:val="3B5318E0"/>
    <w:rsid w:val="3B5511F3"/>
    <w:rsid w:val="3B5D4EDB"/>
    <w:rsid w:val="3B716F4F"/>
    <w:rsid w:val="3B7A3C6A"/>
    <w:rsid w:val="3B842CF1"/>
    <w:rsid w:val="3B8969FC"/>
    <w:rsid w:val="3B8A2230"/>
    <w:rsid w:val="3B8D1D9B"/>
    <w:rsid w:val="3B9A612F"/>
    <w:rsid w:val="3BA945C4"/>
    <w:rsid w:val="3BB15227"/>
    <w:rsid w:val="3BC34F4F"/>
    <w:rsid w:val="3BD02181"/>
    <w:rsid w:val="3BD730BF"/>
    <w:rsid w:val="3BDE199A"/>
    <w:rsid w:val="3BEB5D23"/>
    <w:rsid w:val="3BF20B54"/>
    <w:rsid w:val="3C0C22BF"/>
    <w:rsid w:val="3C1B31F8"/>
    <w:rsid w:val="3C1E1B91"/>
    <w:rsid w:val="3C2C2407"/>
    <w:rsid w:val="3C314A16"/>
    <w:rsid w:val="3C320116"/>
    <w:rsid w:val="3C340332"/>
    <w:rsid w:val="3C3A5065"/>
    <w:rsid w:val="3C460065"/>
    <w:rsid w:val="3C4936B2"/>
    <w:rsid w:val="3C4B3037"/>
    <w:rsid w:val="3C5462DE"/>
    <w:rsid w:val="3C55456E"/>
    <w:rsid w:val="3C576522"/>
    <w:rsid w:val="3C577B7C"/>
    <w:rsid w:val="3C5A36EB"/>
    <w:rsid w:val="3C5A43A9"/>
    <w:rsid w:val="3C5B4BCB"/>
    <w:rsid w:val="3C6109FB"/>
    <w:rsid w:val="3C6174E3"/>
    <w:rsid w:val="3C666012"/>
    <w:rsid w:val="3C6A5B02"/>
    <w:rsid w:val="3C6D150E"/>
    <w:rsid w:val="3C6E2B5F"/>
    <w:rsid w:val="3C707A5C"/>
    <w:rsid w:val="3C7305EC"/>
    <w:rsid w:val="3C746980"/>
    <w:rsid w:val="3C763ABE"/>
    <w:rsid w:val="3C782553"/>
    <w:rsid w:val="3C793F97"/>
    <w:rsid w:val="3C8D0E25"/>
    <w:rsid w:val="3C8F37BA"/>
    <w:rsid w:val="3C921244"/>
    <w:rsid w:val="3C942B7F"/>
    <w:rsid w:val="3C950B37"/>
    <w:rsid w:val="3C9E4F88"/>
    <w:rsid w:val="3CA0689E"/>
    <w:rsid w:val="3CA4563E"/>
    <w:rsid w:val="3CA719B8"/>
    <w:rsid w:val="3CB570E8"/>
    <w:rsid w:val="3CB6664A"/>
    <w:rsid w:val="3CBC42BF"/>
    <w:rsid w:val="3CBE2440"/>
    <w:rsid w:val="3CC52D38"/>
    <w:rsid w:val="3CCA1AB1"/>
    <w:rsid w:val="3CD218F9"/>
    <w:rsid w:val="3CD62A4B"/>
    <w:rsid w:val="3CD70CBD"/>
    <w:rsid w:val="3CE852CD"/>
    <w:rsid w:val="3CEB3C84"/>
    <w:rsid w:val="3CED4A6E"/>
    <w:rsid w:val="3CF372EA"/>
    <w:rsid w:val="3CF7496C"/>
    <w:rsid w:val="3D0438FF"/>
    <w:rsid w:val="3D05492A"/>
    <w:rsid w:val="3D0E7A18"/>
    <w:rsid w:val="3D124E97"/>
    <w:rsid w:val="3D18555E"/>
    <w:rsid w:val="3D2363A1"/>
    <w:rsid w:val="3D243C98"/>
    <w:rsid w:val="3D2551B7"/>
    <w:rsid w:val="3D3C360C"/>
    <w:rsid w:val="3D3D1861"/>
    <w:rsid w:val="3D3E013E"/>
    <w:rsid w:val="3D55293D"/>
    <w:rsid w:val="3D607FA5"/>
    <w:rsid w:val="3D620139"/>
    <w:rsid w:val="3D6E063B"/>
    <w:rsid w:val="3D6E33D0"/>
    <w:rsid w:val="3D755C30"/>
    <w:rsid w:val="3D7A41F7"/>
    <w:rsid w:val="3D7B6B27"/>
    <w:rsid w:val="3D852BE4"/>
    <w:rsid w:val="3D866B18"/>
    <w:rsid w:val="3D8B6717"/>
    <w:rsid w:val="3D8D1F16"/>
    <w:rsid w:val="3D8E6001"/>
    <w:rsid w:val="3D961981"/>
    <w:rsid w:val="3D980F2D"/>
    <w:rsid w:val="3DB64D77"/>
    <w:rsid w:val="3DC2196D"/>
    <w:rsid w:val="3DC229D0"/>
    <w:rsid w:val="3DC92CFC"/>
    <w:rsid w:val="3DD33068"/>
    <w:rsid w:val="3DD6076B"/>
    <w:rsid w:val="3DE418E4"/>
    <w:rsid w:val="3DEC6E12"/>
    <w:rsid w:val="3DF5028B"/>
    <w:rsid w:val="3E02756D"/>
    <w:rsid w:val="3E042DF3"/>
    <w:rsid w:val="3E0A6BD0"/>
    <w:rsid w:val="3E172205"/>
    <w:rsid w:val="3E174DA2"/>
    <w:rsid w:val="3E225EDF"/>
    <w:rsid w:val="3E311070"/>
    <w:rsid w:val="3E43583E"/>
    <w:rsid w:val="3E4C316F"/>
    <w:rsid w:val="3E5162C8"/>
    <w:rsid w:val="3E5C147A"/>
    <w:rsid w:val="3E5C591E"/>
    <w:rsid w:val="3E622809"/>
    <w:rsid w:val="3E653DD6"/>
    <w:rsid w:val="3E682515"/>
    <w:rsid w:val="3E687625"/>
    <w:rsid w:val="3E7066ED"/>
    <w:rsid w:val="3E7228FF"/>
    <w:rsid w:val="3E80073F"/>
    <w:rsid w:val="3E815385"/>
    <w:rsid w:val="3E8C0AB2"/>
    <w:rsid w:val="3E9B48EC"/>
    <w:rsid w:val="3E9F62B9"/>
    <w:rsid w:val="3EAD43CC"/>
    <w:rsid w:val="3EB17E62"/>
    <w:rsid w:val="3EB219E2"/>
    <w:rsid w:val="3EBA35A7"/>
    <w:rsid w:val="3EBC63BD"/>
    <w:rsid w:val="3EC647A9"/>
    <w:rsid w:val="3EC651BE"/>
    <w:rsid w:val="3ECD2E8D"/>
    <w:rsid w:val="3ED9136A"/>
    <w:rsid w:val="3F003237"/>
    <w:rsid w:val="3F010273"/>
    <w:rsid w:val="3F102282"/>
    <w:rsid w:val="3F150A97"/>
    <w:rsid w:val="3F1841E9"/>
    <w:rsid w:val="3F1A12C1"/>
    <w:rsid w:val="3F2035F3"/>
    <w:rsid w:val="3F206E3A"/>
    <w:rsid w:val="3F232513"/>
    <w:rsid w:val="3F370CD1"/>
    <w:rsid w:val="3F400D9C"/>
    <w:rsid w:val="3F4E4A01"/>
    <w:rsid w:val="3F5404F0"/>
    <w:rsid w:val="3F76279D"/>
    <w:rsid w:val="3F786788"/>
    <w:rsid w:val="3F814C98"/>
    <w:rsid w:val="3F836EDA"/>
    <w:rsid w:val="3F852C53"/>
    <w:rsid w:val="3F954223"/>
    <w:rsid w:val="3F973F41"/>
    <w:rsid w:val="3F9B2E19"/>
    <w:rsid w:val="3FAD3B18"/>
    <w:rsid w:val="3FB352BB"/>
    <w:rsid w:val="3FB429F9"/>
    <w:rsid w:val="3FDD3F12"/>
    <w:rsid w:val="3FE07E89"/>
    <w:rsid w:val="3FEA68DF"/>
    <w:rsid w:val="3FEE166B"/>
    <w:rsid w:val="3FF501B0"/>
    <w:rsid w:val="3FFB71AA"/>
    <w:rsid w:val="3FFE64BC"/>
    <w:rsid w:val="40004AA9"/>
    <w:rsid w:val="401063B4"/>
    <w:rsid w:val="40142E54"/>
    <w:rsid w:val="401F09B1"/>
    <w:rsid w:val="401F28D0"/>
    <w:rsid w:val="4030211E"/>
    <w:rsid w:val="40322DDA"/>
    <w:rsid w:val="40353C0C"/>
    <w:rsid w:val="403E177F"/>
    <w:rsid w:val="403F4474"/>
    <w:rsid w:val="40403108"/>
    <w:rsid w:val="40491E33"/>
    <w:rsid w:val="404B17A6"/>
    <w:rsid w:val="404F38BF"/>
    <w:rsid w:val="40563E89"/>
    <w:rsid w:val="405836FC"/>
    <w:rsid w:val="40720704"/>
    <w:rsid w:val="4086236E"/>
    <w:rsid w:val="40A1586A"/>
    <w:rsid w:val="40A716A3"/>
    <w:rsid w:val="40B21825"/>
    <w:rsid w:val="40B306D4"/>
    <w:rsid w:val="40BF7D59"/>
    <w:rsid w:val="40C356B2"/>
    <w:rsid w:val="40C85E71"/>
    <w:rsid w:val="40D40A46"/>
    <w:rsid w:val="40D553A9"/>
    <w:rsid w:val="40DB5220"/>
    <w:rsid w:val="40DE7DDB"/>
    <w:rsid w:val="40E97FF0"/>
    <w:rsid w:val="40EA6212"/>
    <w:rsid w:val="40FB7670"/>
    <w:rsid w:val="40FE2B4E"/>
    <w:rsid w:val="41092AE7"/>
    <w:rsid w:val="4118674B"/>
    <w:rsid w:val="411C397A"/>
    <w:rsid w:val="4124477B"/>
    <w:rsid w:val="41273C3C"/>
    <w:rsid w:val="412C57DD"/>
    <w:rsid w:val="412E1653"/>
    <w:rsid w:val="41332016"/>
    <w:rsid w:val="413342EB"/>
    <w:rsid w:val="413413C4"/>
    <w:rsid w:val="413463D0"/>
    <w:rsid w:val="41357F12"/>
    <w:rsid w:val="413B2FD6"/>
    <w:rsid w:val="41443BAC"/>
    <w:rsid w:val="414702D4"/>
    <w:rsid w:val="41473177"/>
    <w:rsid w:val="41597EF3"/>
    <w:rsid w:val="4162324B"/>
    <w:rsid w:val="41674374"/>
    <w:rsid w:val="417543B3"/>
    <w:rsid w:val="417A2FD9"/>
    <w:rsid w:val="41821B55"/>
    <w:rsid w:val="419929E5"/>
    <w:rsid w:val="4199536F"/>
    <w:rsid w:val="41A06C91"/>
    <w:rsid w:val="41B31CF9"/>
    <w:rsid w:val="41B94E35"/>
    <w:rsid w:val="41BF5C1C"/>
    <w:rsid w:val="41C06FA3"/>
    <w:rsid w:val="41C66D47"/>
    <w:rsid w:val="41CC7C79"/>
    <w:rsid w:val="41D12980"/>
    <w:rsid w:val="41D43A1D"/>
    <w:rsid w:val="41E6094F"/>
    <w:rsid w:val="41E65415"/>
    <w:rsid w:val="41E77E40"/>
    <w:rsid w:val="41F229A9"/>
    <w:rsid w:val="41F65C73"/>
    <w:rsid w:val="41F7047E"/>
    <w:rsid w:val="42022339"/>
    <w:rsid w:val="420C2CFA"/>
    <w:rsid w:val="42132798"/>
    <w:rsid w:val="42162288"/>
    <w:rsid w:val="421C3C3D"/>
    <w:rsid w:val="421E36CB"/>
    <w:rsid w:val="42287F93"/>
    <w:rsid w:val="422F0AA7"/>
    <w:rsid w:val="42420586"/>
    <w:rsid w:val="424B5E34"/>
    <w:rsid w:val="425132C0"/>
    <w:rsid w:val="425835C6"/>
    <w:rsid w:val="425F47FB"/>
    <w:rsid w:val="42616193"/>
    <w:rsid w:val="426D28A0"/>
    <w:rsid w:val="426D3D46"/>
    <w:rsid w:val="427150C3"/>
    <w:rsid w:val="42864D18"/>
    <w:rsid w:val="428D6BAE"/>
    <w:rsid w:val="429E6A90"/>
    <w:rsid w:val="42A03CCA"/>
    <w:rsid w:val="42AB29D0"/>
    <w:rsid w:val="42AE56C4"/>
    <w:rsid w:val="42B6175D"/>
    <w:rsid w:val="42C27D1A"/>
    <w:rsid w:val="42D61905"/>
    <w:rsid w:val="42D634AF"/>
    <w:rsid w:val="42DC297D"/>
    <w:rsid w:val="42DD6416"/>
    <w:rsid w:val="42DD7CCB"/>
    <w:rsid w:val="42E420FF"/>
    <w:rsid w:val="42F00D2B"/>
    <w:rsid w:val="42F72CFF"/>
    <w:rsid w:val="42F7591C"/>
    <w:rsid w:val="42FB3958"/>
    <w:rsid w:val="42FB57DC"/>
    <w:rsid w:val="43051503"/>
    <w:rsid w:val="43252B0E"/>
    <w:rsid w:val="432A5693"/>
    <w:rsid w:val="43332041"/>
    <w:rsid w:val="4333530A"/>
    <w:rsid w:val="433B281F"/>
    <w:rsid w:val="433B3A45"/>
    <w:rsid w:val="434025B7"/>
    <w:rsid w:val="434765D5"/>
    <w:rsid w:val="435106B5"/>
    <w:rsid w:val="4364755A"/>
    <w:rsid w:val="43697F71"/>
    <w:rsid w:val="436A0F09"/>
    <w:rsid w:val="4374370A"/>
    <w:rsid w:val="437454B8"/>
    <w:rsid w:val="438420A0"/>
    <w:rsid w:val="43851473"/>
    <w:rsid w:val="43882D11"/>
    <w:rsid w:val="43996CCD"/>
    <w:rsid w:val="43A044FF"/>
    <w:rsid w:val="43B371D1"/>
    <w:rsid w:val="43B55157"/>
    <w:rsid w:val="43BD6E5F"/>
    <w:rsid w:val="43C21C92"/>
    <w:rsid w:val="43C24475"/>
    <w:rsid w:val="43C500A5"/>
    <w:rsid w:val="43C91A95"/>
    <w:rsid w:val="43CB62D3"/>
    <w:rsid w:val="43D441A9"/>
    <w:rsid w:val="43DE3E6F"/>
    <w:rsid w:val="43F11A0C"/>
    <w:rsid w:val="43F72453"/>
    <w:rsid w:val="43F860E9"/>
    <w:rsid w:val="44006D4C"/>
    <w:rsid w:val="441072CC"/>
    <w:rsid w:val="441E71D2"/>
    <w:rsid w:val="44283229"/>
    <w:rsid w:val="44290050"/>
    <w:rsid w:val="442B6AEB"/>
    <w:rsid w:val="44324DB7"/>
    <w:rsid w:val="443551B7"/>
    <w:rsid w:val="443D1D4E"/>
    <w:rsid w:val="44472428"/>
    <w:rsid w:val="44496945"/>
    <w:rsid w:val="444B7E1D"/>
    <w:rsid w:val="44526F3A"/>
    <w:rsid w:val="445D7FCE"/>
    <w:rsid w:val="445E16E7"/>
    <w:rsid w:val="445E5187"/>
    <w:rsid w:val="44676DCB"/>
    <w:rsid w:val="44697144"/>
    <w:rsid w:val="446B68BB"/>
    <w:rsid w:val="447F4114"/>
    <w:rsid w:val="447F5EC2"/>
    <w:rsid w:val="44957494"/>
    <w:rsid w:val="449B10CD"/>
    <w:rsid w:val="449F2124"/>
    <w:rsid w:val="44A71CD2"/>
    <w:rsid w:val="44AB315B"/>
    <w:rsid w:val="44AD1DC2"/>
    <w:rsid w:val="44B31938"/>
    <w:rsid w:val="44B6588F"/>
    <w:rsid w:val="44B813D4"/>
    <w:rsid w:val="44BC2519"/>
    <w:rsid w:val="44C20A27"/>
    <w:rsid w:val="44D7560F"/>
    <w:rsid w:val="44E4666D"/>
    <w:rsid w:val="44E91CA3"/>
    <w:rsid w:val="44F931BB"/>
    <w:rsid w:val="44FF5255"/>
    <w:rsid w:val="450B56A1"/>
    <w:rsid w:val="450F4738"/>
    <w:rsid w:val="45102FBE"/>
    <w:rsid w:val="45117A2D"/>
    <w:rsid w:val="45256E74"/>
    <w:rsid w:val="45266423"/>
    <w:rsid w:val="452F31DD"/>
    <w:rsid w:val="45307D70"/>
    <w:rsid w:val="45352A25"/>
    <w:rsid w:val="453C2005"/>
    <w:rsid w:val="455D59DC"/>
    <w:rsid w:val="45776D33"/>
    <w:rsid w:val="457910A8"/>
    <w:rsid w:val="45813C02"/>
    <w:rsid w:val="45815896"/>
    <w:rsid w:val="45824D6D"/>
    <w:rsid w:val="45833790"/>
    <w:rsid w:val="458B6AE9"/>
    <w:rsid w:val="459218A6"/>
    <w:rsid w:val="459B6D2C"/>
    <w:rsid w:val="45A21F56"/>
    <w:rsid w:val="45AA6836"/>
    <w:rsid w:val="45AF2709"/>
    <w:rsid w:val="45BC082E"/>
    <w:rsid w:val="45C34B32"/>
    <w:rsid w:val="45C66C59"/>
    <w:rsid w:val="45C85647"/>
    <w:rsid w:val="45D109A0"/>
    <w:rsid w:val="45DD0B1D"/>
    <w:rsid w:val="45E6217B"/>
    <w:rsid w:val="45ED50AE"/>
    <w:rsid w:val="45F06FD8"/>
    <w:rsid w:val="45F47552"/>
    <w:rsid w:val="45FB3C6E"/>
    <w:rsid w:val="46003033"/>
    <w:rsid w:val="46015F89"/>
    <w:rsid w:val="460C5E7C"/>
    <w:rsid w:val="460D4824"/>
    <w:rsid w:val="461003E1"/>
    <w:rsid w:val="462F3918"/>
    <w:rsid w:val="4630388E"/>
    <w:rsid w:val="46316780"/>
    <w:rsid w:val="463902F3"/>
    <w:rsid w:val="463B1314"/>
    <w:rsid w:val="46480539"/>
    <w:rsid w:val="46482ED4"/>
    <w:rsid w:val="464850BC"/>
    <w:rsid w:val="464E1FF0"/>
    <w:rsid w:val="4652500A"/>
    <w:rsid w:val="46556111"/>
    <w:rsid w:val="46592D78"/>
    <w:rsid w:val="465B4516"/>
    <w:rsid w:val="465C61FA"/>
    <w:rsid w:val="466475B2"/>
    <w:rsid w:val="466A4950"/>
    <w:rsid w:val="467A6E3B"/>
    <w:rsid w:val="467D5B28"/>
    <w:rsid w:val="469422FA"/>
    <w:rsid w:val="46B53E1D"/>
    <w:rsid w:val="46B82087"/>
    <w:rsid w:val="46C91677"/>
    <w:rsid w:val="46C9474D"/>
    <w:rsid w:val="46D53016"/>
    <w:rsid w:val="46E841F3"/>
    <w:rsid w:val="46E97F6B"/>
    <w:rsid w:val="46EB3FD1"/>
    <w:rsid w:val="46EE407A"/>
    <w:rsid w:val="46F32B98"/>
    <w:rsid w:val="46F830F8"/>
    <w:rsid w:val="46F8592D"/>
    <w:rsid w:val="47012B45"/>
    <w:rsid w:val="47087A0F"/>
    <w:rsid w:val="471A4974"/>
    <w:rsid w:val="471C0E41"/>
    <w:rsid w:val="47213261"/>
    <w:rsid w:val="4723730F"/>
    <w:rsid w:val="47276FD2"/>
    <w:rsid w:val="472A4EC9"/>
    <w:rsid w:val="472E48F2"/>
    <w:rsid w:val="473311E6"/>
    <w:rsid w:val="473551B1"/>
    <w:rsid w:val="47503289"/>
    <w:rsid w:val="475278BE"/>
    <w:rsid w:val="475401E0"/>
    <w:rsid w:val="47603569"/>
    <w:rsid w:val="4764555F"/>
    <w:rsid w:val="476615BC"/>
    <w:rsid w:val="476842AD"/>
    <w:rsid w:val="47694C08"/>
    <w:rsid w:val="477225A4"/>
    <w:rsid w:val="47832060"/>
    <w:rsid w:val="47874E3F"/>
    <w:rsid w:val="47987686"/>
    <w:rsid w:val="47AC0893"/>
    <w:rsid w:val="47BB7AE9"/>
    <w:rsid w:val="47C47EC9"/>
    <w:rsid w:val="47CC58C3"/>
    <w:rsid w:val="47D1745E"/>
    <w:rsid w:val="47D82BB6"/>
    <w:rsid w:val="47ED2BA2"/>
    <w:rsid w:val="47F60B91"/>
    <w:rsid w:val="48033FDA"/>
    <w:rsid w:val="4805448D"/>
    <w:rsid w:val="4811121F"/>
    <w:rsid w:val="48142DC6"/>
    <w:rsid w:val="481B05F8"/>
    <w:rsid w:val="481E1E96"/>
    <w:rsid w:val="4823327A"/>
    <w:rsid w:val="48256D81"/>
    <w:rsid w:val="4828061F"/>
    <w:rsid w:val="482E032B"/>
    <w:rsid w:val="48301986"/>
    <w:rsid w:val="483D1ACA"/>
    <w:rsid w:val="48402E28"/>
    <w:rsid w:val="48591805"/>
    <w:rsid w:val="485E04E5"/>
    <w:rsid w:val="48652BD5"/>
    <w:rsid w:val="486902EB"/>
    <w:rsid w:val="486D24D6"/>
    <w:rsid w:val="48735C40"/>
    <w:rsid w:val="48743864"/>
    <w:rsid w:val="48786A6B"/>
    <w:rsid w:val="489E2D6C"/>
    <w:rsid w:val="48B324CC"/>
    <w:rsid w:val="48C06AA9"/>
    <w:rsid w:val="48C843E3"/>
    <w:rsid w:val="48CD0C3F"/>
    <w:rsid w:val="48D72771"/>
    <w:rsid w:val="48DC10F0"/>
    <w:rsid w:val="48DE412A"/>
    <w:rsid w:val="48E04909"/>
    <w:rsid w:val="48E22EC4"/>
    <w:rsid w:val="48F04BDD"/>
    <w:rsid w:val="48F13107"/>
    <w:rsid w:val="48F505F4"/>
    <w:rsid w:val="48FE4658"/>
    <w:rsid w:val="49025CCC"/>
    <w:rsid w:val="4903275B"/>
    <w:rsid w:val="4914690B"/>
    <w:rsid w:val="491A08B0"/>
    <w:rsid w:val="491E4BE0"/>
    <w:rsid w:val="49207FC1"/>
    <w:rsid w:val="492D24A5"/>
    <w:rsid w:val="493C25D4"/>
    <w:rsid w:val="49452120"/>
    <w:rsid w:val="49553696"/>
    <w:rsid w:val="495E079C"/>
    <w:rsid w:val="496131E0"/>
    <w:rsid w:val="496B2EB9"/>
    <w:rsid w:val="4970332A"/>
    <w:rsid w:val="497227DF"/>
    <w:rsid w:val="49771AED"/>
    <w:rsid w:val="49803EBD"/>
    <w:rsid w:val="4981092F"/>
    <w:rsid w:val="49885819"/>
    <w:rsid w:val="4999290F"/>
    <w:rsid w:val="499A5194"/>
    <w:rsid w:val="49A409BD"/>
    <w:rsid w:val="49A52B32"/>
    <w:rsid w:val="49AB48CC"/>
    <w:rsid w:val="49B40B6F"/>
    <w:rsid w:val="49BA4460"/>
    <w:rsid w:val="49C367FC"/>
    <w:rsid w:val="49C36851"/>
    <w:rsid w:val="49C74A91"/>
    <w:rsid w:val="49C74B4B"/>
    <w:rsid w:val="49D547D7"/>
    <w:rsid w:val="49DC7913"/>
    <w:rsid w:val="49E46E14"/>
    <w:rsid w:val="49ED4354"/>
    <w:rsid w:val="49F033BE"/>
    <w:rsid w:val="4A0733AC"/>
    <w:rsid w:val="4A080708"/>
    <w:rsid w:val="4A08695A"/>
    <w:rsid w:val="4A0B1FA6"/>
    <w:rsid w:val="4A0D5D1E"/>
    <w:rsid w:val="4A150CC5"/>
    <w:rsid w:val="4A1D2E88"/>
    <w:rsid w:val="4A240069"/>
    <w:rsid w:val="4A2F12C7"/>
    <w:rsid w:val="4A3A3FE8"/>
    <w:rsid w:val="4A470BED"/>
    <w:rsid w:val="4A4D3EAF"/>
    <w:rsid w:val="4A557992"/>
    <w:rsid w:val="4A557F3C"/>
    <w:rsid w:val="4A573012"/>
    <w:rsid w:val="4A65472D"/>
    <w:rsid w:val="4A6E5461"/>
    <w:rsid w:val="4A761B16"/>
    <w:rsid w:val="4A7B5B89"/>
    <w:rsid w:val="4A857FAB"/>
    <w:rsid w:val="4A8E6E5F"/>
    <w:rsid w:val="4A905C4F"/>
    <w:rsid w:val="4A9365A9"/>
    <w:rsid w:val="4AA72C25"/>
    <w:rsid w:val="4AB54280"/>
    <w:rsid w:val="4AB56AE2"/>
    <w:rsid w:val="4AB97C54"/>
    <w:rsid w:val="4ABA5EC7"/>
    <w:rsid w:val="4AC05487"/>
    <w:rsid w:val="4AC841D2"/>
    <w:rsid w:val="4AD31162"/>
    <w:rsid w:val="4AE0378D"/>
    <w:rsid w:val="4AE26050"/>
    <w:rsid w:val="4AE45717"/>
    <w:rsid w:val="4AE747C1"/>
    <w:rsid w:val="4AF40C8C"/>
    <w:rsid w:val="4AFA1534"/>
    <w:rsid w:val="4B0615B6"/>
    <w:rsid w:val="4B1B4CCF"/>
    <w:rsid w:val="4B1D6435"/>
    <w:rsid w:val="4B244232"/>
    <w:rsid w:val="4B2C7BDD"/>
    <w:rsid w:val="4B490FD8"/>
    <w:rsid w:val="4B4B038D"/>
    <w:rsid w:val="4B671D01"/>
    <w:rsid w:val="4B6B71A0"/>
    <w:rsid w:val="4B7F1AED"/>
    <w:rsid w:val="4B895879"/>
    <w:rsid w:val="4B8D35BB"/>
    <w:rsid w:val="4B8F100B"/>
    <w:rsid w:val="4B903D6C"/>
    <w:rsid w:val="4B9C37FE"/>
    <w:rsid w:val="4B9E1324"/>
    <w:rsid w:val="4BA03EB8"/>
    <w:rsid w:val="4BB02420"/>
    <w:rsid w:val="4BB02E05"/>
    <w:rsid w:val="4BB4088B"/>
    <w:rsid w:val="4BBC28EC"/>
    <w:rsid w:val="4BC0167E"/>
    <w:rsid w:val="4BC43C66"/>
    <w:rsid w:val="4BC43FFC"/>
    <w:rsid w:val="4BC51BA9"/>
    <w:rsid w:val="4BCE495E"/>
    <w:rsid w:val="4BD016F9"/>
    <w:rsid w:val="4BE93180"/>
    <w:rsid w:val="4BEB208F"/>
    <w:rsid w:val="4BEC1C14"/>
    <w:rsid w:val="4BF35466"/>
    <w:rsid w:val="4BF62B62"/>
    <w:rsid w:val="4C0173E3"/>
    <w:rsid w:val="4C093EF4"/>
    <w:rsid w:val="4C0E05A4"/>
    <w:rsid w:val="4C0F5D7E"/>
    <w:rsid w:val="4C321B70"/>
    <w:rsid w:val="4C330EE4"/>
    <w:rsid w:val="4C3442F3"/>
    <w:rsid w:val="4C3752D5"/>
    <w:rsid w:val="4C3B12E5"/>
    <w:rsid w:val="4C3E2CC0"/>
    <w:rsid w:val="4C452694"/>
    <w:rsid w:val="4C50123D"/>
    <w:rsid w:val="4C677AEC"/>
    <w:rsid w:val="4C6E64CA"/>
    <w:rsid w:val="4C6F2CC0"/>
    <w:rsid w:val="4C716ADA"/>
    <w:rsid w:val="4C744542"/>
    <w:rsid w:val="4C753E20"/>
    <w:rsid w:val="4C79410D"/>
    <w:rsid w:val="4C8929E5"/>
    <w:rsid w:val="4C8A2C90"/>
    <w:rsid w:val="4C8D3917"/>
    <w:rsid w:val="4C902AE7"/>
    <w:rsid w:val="4C905D61"/>
    <w:rsid w:val="4C912C37"/>
    <w:rsid w:val="4CA975C8"/>
    <w:rsid w:val="4CB9007C"/>
    <w:rsid w:val="4CBF59F6"/>
    <w:rsid w:val="4CC76658"/>
    <w:rsid w:val="4CC8331B"/>
    <w:rsid w:val="4CCA7678"/>
    <w:rsid w:val="4CCC6E46"/>
    <w:rsid w:val="4CE74E49"/>
    <w:rsid w:val="4CE76CFB"/>
    <w:rsid w:val="4CEA5109"/>
    <w:rsid w:val="4CF12319"/>
    <w:rsid w:val="4CF451F0"/>
    <w:rsid w:val="4CF82CB6"/>
    <w:rsid w:val="4CFB236A"/>
    <w:rsid w:val="4D07114B"/>
    <w:rsid w:val="4D082296"/>
    <w:rsid w:val="4D096BF9"/>
    <w:rsid w:val="4D0F1754"/>
    <w:rsid w:val="4D114FDB"/>
    <w:rsid w:val="4D15421A"/>
    <w:rsid w:val="4D1551F9"/>
    <w:rsid w:val="4D2E0486"/>
    <w:rsid w:val="4D2E7604"/>
    <w:rsid w:val="4D312CA9"/>
    <w:rsid w:val="4D516929"/>
    <w:rsid w:val="4D523DCE"/>
    <w:rsid w:val="4D583C26"/>
    <w:rsid w:val="4D594B2B"/>
    <w:rsid w:val="4D5C68BA"/>
    <w:rsid w:val="4D614AD3"/>
    <w:rsid w:val="4D722A68"/>
    <w:rsid w:val="4D7509CD"/>
    <w:rsid w:val="4D785BA5"/>
    <w:rsid w:val="4D9041B3"/>
    <w:rsid w:val="4D9439C8"/>
    <w:rsid w:val="4D99548C"/>
    <w:rsid w:val="4DA741EF"/>
    <w:rsid w:val="4DCA28A4"/>
    <w:rsid w:val="4DCB7A1D"/>
    <w:rsid w:val="4DCD4142"/>
    <w:rsid w:val="4DCF71CE"/>
    <w:rsid w:val="4DD94A6F"/>
    <w:rsid w:val="4DE07579"/>
    <w:rsid w:val="4DE1374A"/>
    <w:rsid w:val="4DEB42B5"/>
    <w:rsid w:val="4DEF230B"/>
    <w:rsid w:val="4DF16654"/>
    <w:rsid w:val="4DF50EA5"/>
    <w:rsid w:val="4E3866B1"/>
    <w:rsid w:val="4E393586"/>
    <w:rsid w:val="4E443942"/>
    <w:rsid w:val="4E484404"/>
    <w:rsid w:val="4E504A41"/>
    <w:rsid w:val="4E526AC6"/>
    <w:rsid w:val="4E6A3AB9"/>
    <w:rsid w:val="4E7378F2"/>
    <w:rsid w:val="4E807407"/>
    <w:rsid w:val="4E8A3DE2"/>
    <w:rsid w:val="4E934C6F"/>
    <w:rsid w:val="4E9407BC"/>
    <w:rsid w:val="4EA93D8F"/>
    <w:rsid w:val="4EB0347E"/>
    <w:rsid w:val="4EB175C0"/>
    <w:rsid w:val="4EBB69FF"/>
    <w:rsid w:val="4EBC68DB"/>
    <w:rsid w:val="4EBF6CE2"/>
    <w:rsid w:val="4EC22A91"/>
    <w:rsid w:val="4EC657D8"/>
    <w:rsid w:val="4EC66B86"/>
    <w:rsid w:val="4EC719A8"/>
    <w:rsid w:val="4ECC3E77"/>
    <w:rsid w:val="4ECC43FA"/>
    <w:rsid w:val="4ECC7F56"/>
    <w:rsid w:val="4ECF231A"/>
    <w:rsid w:val="4ED01F9A"/>
    <w:rsid w:val="4ED34273"/>
    <w:rsid w:val="4ED54AFB"/>
    <w:rsid w:val="4ED56D8C"/>
    <w:rsid w:val="4ED62E12"/>
    <w:rsid w:val="4EDA4367"/>
    <w:rsid w:val="4EDF1ABC"/>
    <w:rsid w:val="4EEA2D5C"/>
    <w:rsid w:val="4EED611E"/>
    <w:rsid w:val="4EF60307"/>
    <w:rsid w:val="4F0301D8"/>
    <w:rsid w:val="4F082F58"/>
    <w:rsid w:val="4F10121B"/>
    <w:rsid w:val="4F187378"/>
    <w:rsid w:val="4F1D07B2"/>
    <w:rsid w:val="4F271630"/>
    <w:rsid w:val="4F2A6A41"/>
    <w:rsid w:val="4F2D2590"/>
    <w:rsid w:val="4F2E0F81"/>
    <w:rsid w:val="4F2F5240"/>
    <w:rsid w:val="4F2F7B47"/>
    <w:rsid w:val="4F33410D"/>
    <w:rsid w:val="4F3A75B6"/>
    <w:rsid w:val="4F403362"/>
    <w:rsid w:val="4F40785A"/>
    <w:rsid w:val="4F4977F9"/>
    <w:rsid w:val="4F583EE0"/>
    <w:rsid w:val="4F5B752C"/>
    <w:rsid w:val="4F5F79C1"/>
    <w:rsid w:val="4F656C38"/>
    <w:rsid w:val="4F6E6C52"/>
    <w:rsid w:val="4F6F0016"/>
    <w:rsid w:val="4F6F1736"/>
    <w:rsid w:val="4F7A6AC6"/>
    <w:rsid w:val="4F9F38BD"/>
    <w:rsid w:val="4FA26F09"/>
    <w:rsid w:val="4FAC4F65"/>
    <w:rsid w:val="4FAD5FDA"/>
    <w:rsid w:val="4FC51575"/>
    <w:rsid w:val="4FCC228D"/>
    <w:rsid w:val="4FCE5F50"/>
    <w:rsid w:val="4FDD7337"/>
    <w:rsid w:val="4FE15C83"/>
    <w:rsid w:val="4FE47521"/>
    <w:rsid w:val="4FE637E7"/>
    <w:rsid w:val="4FE84EBB"/>
    <w:rsid w:val="4FFC305A"/>
    <w:rsid w:val="4FFF25AD"/>
    <w:rsid w:val="4FFF6109"/>
    <w:rsid w:val="50047BC4"/>
    <w:rsid w:val="500B0BD1"/>
    <w:rsid w:val="50131BB5"/>
    <w:rsid w:val="50163700"/>
    <w:rsid w:val="50163C1A"/>
    <w:rsid w:val="50175B49"/>
    <w:rsid w:val="501B7BD5"/>
    <w:rsid w:val="501E3A71"/>
    <w:rsid w:val="5023629C"/>
    <w:rsid w:val="5025080D"/>
    <w:rsid w:val="504306EC"/>
    <w:rsid w:val="504A5A21"/>
    <w:rsid w:val="504B134F"/>
    <w:rsid w:val="504B23F8"/>
    <w:rsid w:val="504F1261"/>
    <w:rsid w:val="50560D8B"/>
    <w:rsid w:val="50594B6C"/>
    <w:rsid w:val="505D09EA"/>
    <w:rsid w:val="5060129E"/>
    <w:rsid w:val="50636221"/>
    <w:rsid w:val="50653757"/>
    <w:rsid w:val="507B6FAE"/>
    <w:rsid w:val="507E7AD2"/>
    <w:rsid w:val="50861C6B"/>
    <w:rsid w:val="5092603C"/>
    <w:rsid w:val="509C1BAA"/>
    <w:rsid w:val="509E5922"/>
    <w:rsid w:val="50A91EA9"/>
    <w:rsid w:val="50B43398"/>
    <w:rsid w:val="50B52C6C"/>
    <w:rsid w:val="50BF4C26"/>
    <w:rsid w:val="50C42EEA"/>
    <w:rsid w:val="50C4317F"/>
    <w:rsid w:val="50CC68C2"/>
    <w:rsid w:val="50CE013F"/>
    <w:rsid w:val="50D15B8B"/>
    <w:rsid w:val="50D15D99"/>
    <w:rsid w:val="50D751E6"/>
    <w:rsid w:val="50D8531B"/>
    <w:rsid w:val="50E71495"/>
    <w:rsid w:val="50E777D3"/>
    <w:rsid w:val="50E8116D"/>
    <w:rsid w:val="50E83041"/>
    <w:rsid w:val="50EA13B1"/>
    <w:rsid w:val="50FB624A"/>
    <w:rsid w:val="51021609"/>
    <w:rsid w:val="5107138F"/>
    <w:rsid w:val="510F4A72"/>
    <w:rsid w:val="511107EA"/>
    <w:rsid w:val="511219EB"/>
    <w:rsid w:val="51142088"/>
    <w:rsid w:val="51152075"/>
    <w:rsid w:val="511961B2"/>
    <w:rsid w:val="511C3334"/>
    <w:rsid w:val="511D0F3D"/>
    <w:rsid w:val="5122456D"/>
    <w:rsid w:val="512F26C0"/>
    <w:rsid w:val="5130080A"/>
    <w:rsid w:val="51355E9C"/>
    <w:rsid w:val="513D15DF"/>
    <w:rsid w:val="514566E6"/>
    <w:rsid w:val="51517713"/>
    <w:rsid w:val="517A2EB3"/>
    <w:rsid w:val="517C1235"/>
    <w:rsid w:val="51820D4B"/>
    <w:rsid w:val="51856662"/>
    <w:rsid w:val="51907D64"/>
    <w:rsid w:val="5196484B"/>
    <w:rsid w:val="51A0350D"/>
    <w:rsid w:val="51AB5FA4"/>
    <w:rsid w:val="51AC5C98"/>
    <w:rsid w:val="51AD6B11"/>
    <w:rsid w:val="51B57DD7"/>
    <w:rsid w:val="51C15D6C"/>
    <w:rsid w:val="51CF08B2"/>
    <w:rsid w:val="51D72BB9"/>
    <w:rsid w:val="51DC454B"/>
    <w:rsid w:val="51E80EA2"/>
    <w:rsid w:val="51EA70F2"/>
    <w:rsid w:val="51EB103B"/>
    <w:rsid w:val="51FA302C"/>
    <w:rsid w:val="521045FE"/>
    <w:rsid w:val="52106E8B"/>
    <w:rsid w:val="52280624"/>
    <w:rsid w:val="522D51B0"/>
    <w:rsid w:val="52392DEB"/>
    <w:rsid w:val="523D363A"/>
    <w:rsid w:val="523F4EE3"/>
    <w:rsid w:val="52411D6C"/>
    <w:rsid w:val="525051D8"/>
    <w:rsid w:val="52731502"/>
    <w:rsid w:val="52747730"/>
    <w:rsid w:val="528255BE"/>
    <w:rsid w:val="529B1FFB"/>
    <w:rsid w:val="52B753C1"/>
    <w:rsid w:val="52C31EA4"/>
    <w:rsid w:val="52C75D8F"/>
    <w:rsid w:val="52C8137C"/>
    <w:rsid w:val="52ED45B9"/>
    <w:rsid w:val="52F77D6C"/>
    <w:rsid w:val="52FC08D7"/>
    <w:rsid w:val="53076682"/>
    <w:rsid w:val="530C1269"/>
    <w:rsid w:val="530F7709"/>
    <w:rsid w:val="531222DC"/>
    <w:rsid w:val="531E308B"/>
    <w:rsid w:val="532E66D5"/>
    <w:rsid w:val="532F32A1"/>
    <w:rsid w:val="534832D0"/>
    <w:rsid w:val="535D3873"/>
    <w:rsid w:val="5369703B"/>
    <w:rsid w:val="53726443"/>
    <w:rsid w:val="53800393"/>
    <w:rsid w:val="538E6FDB"/>
    <w:rsid w:val="539B3425"/>
    <w:rsid w:val="53A27049"/>
    <w:rsid w:val="53AE0D7D"/>
    <w:rsid w:val="53AE3108"/>
    <w:rsid w:val="53B4545D"/>
    <w:rsid w:val="53B54D16"/>
    <w:rsid w:val="53BD0749"/>
    <w:rsid w:val="53C14E78"/>
    <w:rsid w:val="53CC6C4A"/>
    <w:rsid w:val="53CE7E2A"/>
    <w:rsid w:val="53DD49B3"/>
    <w:rsid w:val="53E02AEA"/>
    <w:rsid w:val="53E04C9E"/>
    <w:rsid w:val="53E421DA"/>
    <w:rsid w:val="53EE478B"/>
    <w:rsid w:val="53EE4E13"/>
    <w:rsid w:val="53F344CA"/>
    <w:rsid w:val="53F8359B"/>
    <w:rsid w:val="541264D0"/>
    <w:rsid w:val="541D3002"/>
    <w:rsid w:val="541F321E"/>
    <w:rsid w:val="54200368"/>
    <w:rsid w:val="542862B1"/>
    <w:rsid w:val="544100EE"/>
    <w:rsid w:val="54435B8E"/>
    <w:rsid w:val="54443B79"/>
    <w:rsid w:val="544E58B1"/>
    <w:rsid w:val="5455304A"/>
    <w:rsid w:val="546155E5"/>
    <w:rsid w:val="54621DD5"/>
    <w:rsid w:val="547075D6"/>
    <w:rsid w:val="547444AB"/>
    <w:rsid w:val="5484281F"/>
    <w:rsid w:val="54870096"/>
    <w:rsid w:val="54932145"/>
    <w:rsid w:val="54987C00"/>
    <w:rsid w:val="549D1D21"/>
    <w:rsid w:val="549E7D45"/>
    <w:rsid w:val="54B24092"/>
    <w:rsid w:val="54BA0218"/>
    <w:rsid w:val="54C07BD5"/>
    <w:rsid w:val="54C20190"/>
    <w:rsid w:val="54C33C51"/>
    <w:rsid w:val="54C417A5"/>
    <w:rsid w:val="54C67820"/>
    <w:rsid w:val="54D740BB"/>
    <w:rsid w:val="54D956AA"/>
    <w:rsid w:val="54DD3BCB"/>
    <w:rsid w:val="54DF19ED"/>
    <w:rsid w:val="54E5582D"/>
    <w:rsid w:val="54E65AEA"/>
    <w:rsid w:val="54ED7E97"/>
    <w:rsid w:val="54F00716"/>
    <w:rsid w:val="54F41009"/>
    <w:rsid w:val="54FB535C"/>
    <w:rsid w:val="55006B8C"/>
    <w:rsid w:val="55067F3A"/>
    <w:rsid w:val="550F6DEF"/>
    <w:rsid w:val="551322B6"/>
    <w:rsid w:val="55140EC3"/>
    <w:rsid w:val="55216B22"/>
    <w:rsid w:val="55250CBC"/>
    <w:rsid w:val="5527238A"/>
    <w:rsid w:val="552B391B"/>
    <w:rsid w:val="552C1BDC"/>
    <w:rsid w:val="552C59A1"/>
    <w:rsid w:val="55313209"/>
    <w:rsid w:val="55320D2F"/>
    <w:rsid w:val="553309D7"/>
    <w:rsid w:val="55344AA7"/>
    <w:rsid w:val="553759BB"/>
    <w:rsid w:val="553E76D4"/>
    <w:rsid w:val="55431EF4"/>
    <w:rsid w:val="5549298C"/>
    <w:rsid w:val="555111B5"/>
    <w:rsid w:val="55546EF7"/>
    <w:rsid w:val="555D3FFE"/>
    <w:rsid w:val="556112A3"/>
    <w:rsid w:val="556A2277"/>
    <w:rsid w:val="556D2645"/>
    <w:rsid w:val="5571750C"/>
    <w:rsid w:val="559256B6"/>
    <w:rsid w:val="5595139D"/>
    <w:rsid w:val="559519EA"/>
    <w:rsid w:val="559B68D4"/>
    <w:rsid w:val="559D760E"/>
    <w:rsid w:val="55A25EB5"/>
    <w:rsid w:val="55A27C63"/>
    <w:rsid w:val="55A6119D"/>
    <w:rsid w:val="55A76221"/>
    <w:rsid w:val="55AB28C7"/>
    <w:rsid w:val="55AD61E9"/>
    <w:rsid w:val="55B11F2F"/>
    <w:rsid w:val="55B328E8"/>
    <w:rsid w:val="55C40A48"/>
    <w:rsid w:val="55C76322"/>
    <w:rsid w:val="55C8387E"/>
    <w:rsid w:val="55C85AFB"/>
    <w:rsid w:val="55CC4837"/>
    <w:rsid w:val="55D8633C"/>
    <w:rsid w:val="55E040AF"/>
    <w:rsid w:val="55E26717"/>
    <w:rsid w:val="55E738C7"/>
    <w:rsid w:val="55F63CCE"/>
    <w:rsid w:val="56126562"/>
    <w:rsid w:val="561B0264"/>
    <w:rsid w:val="562355B6"/>
    <w:rsid w:val="562D069E"/>
    <w:rsid w:val="563D4702"/>
    <w:rsid w:val="563D798B"/>
    <w:rsid w:val="56450633"/>
    <w:rsid w:val="564E4A6D"/>
    <w:rsid w:val="56551879"/>
    <w:rsid w:val="565A5C49"/>
    <w:rsid w:val="56602CE9"/>
    <w:rsid w:val="566D0271"/>
    <w:rsid w:val="56725887"/>
    <w:rsid w:val="56784756"/>
    <w:rsid w:val="567D366C"/>
    <w:rsid w:val="568801B0"/>
    <w:rsid w:val="568A401A"/>
    <w:rsid w:val="569F30D0"/>
    <w:rsid w:val="56A54B9C"/>
    <w:rsid w:val="56A619D5"/>
    <w:rsid w:val="56B025E0"/>
    <w:rsid w:val="56B071AE"/>
    <w:rsid w:val="56BF6941"/>
    <w:rsid w:val="56C02A96"/>
    <w:rsid w:val="56CD6F61"/>
    <w:rsid w:val="56CE2660"/>
    <w:rsid w:val="56D12C35"/>
    <w:rsid w:val="56DD592D"/>
    <w:rsid w:val="56E0170A"/>
    <w:rsid w:val="56E275AE"/>
    <w:rsid w:val="56F55A83"/>
    <w:rsid w:val="570428A2"/>
    <w:rsid w:val="570606C5"/>
    <w:rsid w:val="570B7543"/>
    <w:rsid w:val="5712706A"/>
    <w:rsid w:val="57156C37"/>
    <w:rsid w:val="57177B0E"/>
    <w:rsid w:val="57185867"/>
    <w:rsid w:val="571A776A"/>
    <w:rsid w:val="572F3778"/>
    <w:rsid w:val="572F65D7"/>
    <w:rsid w:val="573174F0"/>
    <w:rsid w:val="57360726"/>
    <w:rsid w:val="573E0DC5"/>
    <w:rsid w:val="57435475"/>
    <w:rsid w:val="5753390A"/>
    <w:rsid w:val="575729E9"/>
    <w:rsid w:val="575B43AC"/>
    <w:rsid w:val="57634C64"/>
    <w:rsid w:val="57683D0F"/>
    <w:rsid w:val="57691344"/>
    <w:rsid w:val="576C55AE"/>
    <w:rsid w:val="57814D20"/>
    <w:rsid w:val="578255F3"/>
    <w:rsid w:val="57861C50"/>
    <w:rsid w:val="578F003B"/>
    <w:rsid w:val="57A20E8B"/>
    <w:rsid w:val="57A37CC2"/>
    <w:rsid w:val="57A65059"/>
    <w:rsid w:val="57AA2D8E"/>
    <w:rsid w:val="57B36B45"/>
    <w:rsid w:val="57B819BF"/>
    <w:rsid w:val="57B939B4"/>
    <w:rsid w:val="57BB1774"/>
    <w:rsid w:val="57C77E54"/>
    <w:rsid w:val="57D81785"/>
    <w:rsid w:val="57EF2E1B"/>
    <w:rsid w:val="57F21B3C"/>
    <w:rsid w:val="57F624E8"/>
    <w:rsid w:val="58003366"/>
    <w:rsid w:val="58114076"/>
    <w:rsid w:val="58115490"/>
    <w:rsid w:val="5812066D"/>
    <w:rsid w:val="58175092"/>
    <w:rsid w:val="58183538"/>
    <w:rsid w:val="581B5CF6"/>
    <w:rsid w:val="58296198"/>
    <w:rsid w:val="58355824"/>
    <w:rsid w:val="583848AE"/>
    <w:rsid w:val="583A0700"/>
    <w:rsid w:val="58411BE0"/>
    <w:rsid w:val="5842578C"/>
    <w:rsid w:val="585615E8"/>
    <w:rsid w:val="585D4E65"/>
    <w:rsid w:val="585F008D"/>
    <w:rsid w:val="585F4F89"/>
    <w:rsid w:val="586236D9"/>
    <w:rsid w:val="586B70D9"/>
    <w:rsid w:val="5880421A"/>
    <w:rsid w:val="588971AA"/>
    <w:rsid w:val="58901583"/>
    <w:rsid w:val="58934DD2"/>
    <w:rsid w:val="58A82E9F"/>
    <w:rsid w:val="58AE2E6E"/>
    <w:rsid w:val="58C674BF"/>
    <w:rsid w:val="58C83E84"/>
    <w:rsid w:val="58C919AA"/>
    <w:rsid w:val="58C9604D"/>
    <w:rsid w:val="58CA052C"/>
    <w:rsid w:val="58D24FFD"/>
    <w:rsid w:val="58D346EF"/>
    <w:rsid w:val="58D40294"/>
    <w:rsid w:val="58DE5456"/>
    <w:rsid w:val="58DE77CB"/>
    <w:rsid w:val="58DF1E64"/>
    <w:rsid w:val="58E14B13"/>
    <w:rsid w:val="58E23A36"/>
    <w:rsid w:val="58E578B7"/>
    <w:rsid w:val="58E80082"/>
    <w:rsid w:val="58F00CE5"/>
    <w:rsid w:val="58F069F3"/>
    <w:rsid w:val="58FC3B2E"/>
    <w:rsid w:val="58FD088D"/>
    <w:rsid w:val="58FE1654"/>
    <w:rsid w:val="590649AC"/>
    <w:rsid w:val="59134E7E"/>
    <w:rsid w:val="59140489"/>
    <w:rsid w:val="59223DCC"/>
    <w:rsid w:val="5927555A"/>
    <w:rsid w:val="59292BD0"/>
    <w:rsid w:val="592A09EA"/>
    <w:rsid w:val="592C7280"/>
    <w:rsid w:val="593A6F95"/>
    <w:rsid w:val="5944106E"/>
    <w:rsid w:val="59545718"/>
    <w:rsid w:val="59561635"/>
    <w:rsid w:val="596422F8"/>
    <w:rsid w:val="596811C3"/>
    <w:rsid w:val="596C2776"/>
    <w:rsid w:val="596F2BE8"/>
    <w:rsid w:val="59745DBA"/>
    <w:rsid w:val="59812680"/>
    <w:rsid w:val="59815DE1"/>
    <w:rsid w:val="598A2EE8"/>
    <w:rsid w:val="59943625"/>
    <w:rsid w:val="59A00992"/>
    <w:rsid w:val="59AB628F"/>
    <w:rsid w:val="59B2156F"/>
    <w:rsid w:val="59BA3E60"/>
    <w:rsid w:val="59BE5F63"/>
    <w:rsid w:val="59C4197F"/>
    <w:rsid w:val="59C9258C"/>
    <w:rsid w:val="59C969B5"/>
    <w:rsid w:val="59C97EB4"/>
    <w:rsid w:val="59CE0C3A"/>
    <w:rsid w:val="59D32CED"/>
    <w:rsid w:val="59E65419"/>
    <w:rsid w:val="59E73E9E"/>
    <w:rsid w:val="59E862E9"/>
    <w:rsid w:val="59F111B9"/>
    <w:rsid w:val="59F22AF5"/>
    <w:rsid w:val="59F813B0"/>
    <w:rsid w:val="5A1349D1"/>
    <w:rsid w:val="5A1716BF"/>
    <w:rsid w:val="5A1849DF"/>
    <w:rsid w:val="5A1951EB"/>
    <w:rsid w:val="5A2C75CD"/>
    <w:rsid w:val="5A2D604A"/>
    <w:rsid w:val="5A3118FA"/>
    <w:rsid w:val="5A31643C"/>
    <w:rsid w:val="5A3214F8"/>
    <w:rsid w:val="5A3572F7"/>
    <w:rsid w:val="5A3C560A"/>
    <w:rsid w:val="5A4043F9"/>
    <w:rsid w:val="5A4323A4"/>
    <w:rsid w:val="5A4E0BA2"/>
    <w:rsid w:val="5A5602F2"/>
    <w:rsid w:val="5A7C0696"/>
    <w:rsid w:val="5A827650"/>
    <w:rsid w:val="5A827DA0"/>
    <w:rsid w:val="5A84484E"/>
    <w:rsid w:val="5AA0145F"/>
    <w:rsid w:val="5AA06FCD"/>
    <w:rsid w:val="5AA073C1"/>
    <w:rsid w:val="5AA12BDF"/>
    <w:rsid w:val="5AB04BD0"/>
    <w:rsid w:val="5ABE02FB"/>
    <w:rsid w:val="5ACF5B71"/>
    <w:rsid w:val="5AD20C8F"/>
    <w:rsid w:val="5AD26E4E"/>
    <w:rsid w:val="5AD36B10"/>
    <w:rsid w:val="5AD45689"/>
    <w:rsid w:val="5AE2181A"/>
    <w:rsid w:val="5AF0321E"/>
    <w:rsid w:val="5B070568"/>
    <w:rsid w:val="5B0C41F8"/>
    <w:rsid w:val="5B1F5B44"/>
    <w:rsid w:val="5B334565"/>
    <w:rsid w:val="5B4138E0"/>
    <w:rsid w:val="5B566C67"/>
    <w:rsid w:val="5B66393D"/>
    <w:rsid w:val="5B8D087C"/>
    <w:rsid w:val="5B8D4F11"/>
    <w:rsid w:val="5B8D5650"/>
    <w:rsid w:val="5B8F149C"/>
    <w:rsid w:val="5B914A01"/>
    <w:rsid w:val="5B9462A0"/>
    <w:rsid w:val="5B94633B"/>
    <w:rsid w:val="5BBE331C"/>
    <w:rsid w:val="5BD17F36"/>
    <w:rsid w:val="5BDB3ECE"/>
    <w:rsid w:val="5BE034CA"/>
    <w:rsid w:val="5BF64864"/>
    <w:rsid w:val="5BF74212"/>
    <w:rsid w:val="5BFD57F4"/>
    <w:rsid w:val="5C0304AF"/>
    <w:rsid w:val="5C20644F"/>
    <w:rsid w:val="5C2F1381"/>
    <w:rsid w:val="5C3100CA"/>
    <w:rsid w:val="5C3166BC"/>
    <w:rsid w:val="5C346621"/>
    <w:rsid w:val="5C393B73"/>
    <w:rsid w:val="5C3B018E"/>
    <w:rsid w:val="5C3F4133"/>
    <w:rsid w:val="5C4064B9"/>
    <w:rsid w:val="5C411EF6"/>
    <w:rsid w:val="5C46524C"/>
    <w:rsid w:val="5C5D643B"/>
    <w:rsid w:val="5C5D728E"/>
    <w:rsid w:val="5C5E4171"/>
    <w:rsid w:val="5C5F29C6"/>
    <w:rsid w:val="5C776563"/>
    <w:rsid w:val="5C8A1451"/>
    <w:rsid w:val="5C906302"/>
    <w:rsid w:val="5C940AAF"/>
    <w:rsid w:val="5C9E54BB"/>
    <w:rsid w:val="5CAA564F"/>
    <w:rsid w:val="5CAB4CAA"/>
    <w:rsid w:val="5CB84210"/>
    <w:rsid w:val="5CBA547B"/>
    <w:rsid w:val="5CBE2E3C"/>
    <w:rsid w:val="5CCD3708"/>
    <w:rsid w:val="5CE57E84"/>
    <w:rsid w:val="5CE95CC1"/>
    <w:rsid w:val="5CEA02F3"/>
    <w:rsid w:val="5CEC5C67"/>
    <w:rsid w:val="5CF52D6E"/>
    <w:rsid w:val="5CF84965"/>
    <w:rsid w:val="5CFA1B21"/>
    <w:rsid w:val="5CFC07AA"/>
    <w:rsid w:val="5CFC5608"/>
    <w:rsid w:val="5CFD04C3"/>
    <w:rsid w:val="5CFF3BED"/>
    <w:rsid w:val="5D082252"/>
    <w:rsid w:val="5D092F30"/>
    <w:rsid w:val="5D0C34CB"/>
    <w:rsid w:val="5D1458EA"/>
    <w:rsid w:val="5D1551BE"/>
    <w:rsid w:val="5D195CB8"/>
    <w:rsid w:val="5D1A27D4"/>
    <w:rsid w:val="5D1D637C"/>
    <w:rsid w:val="5D1F428F"/>
    <w:rsid w:val="5D236687"/>
    <w:rsid w:val="5D302207"/>
    <w:rsid w:val="5D415FB3"/>
    <w:rsid w:val="5D443CF5"/>
    <w:rsid w:val="5D46181B"/>
    <w:rsid w:val="5D506EA2"/>
    <w:rsid w:val="5D5A2B14"/>
    <w:rsid w:val="5D6323CD"/>
    <w:rsid w:val="5D8D11F8"/>
    <w:rsid w:val="5D9562FF"/>
    <w:rsid w:val="5D9E1D62"/>
    <w:rsid w:val="5DA1324B"/>
    <w:rsid w:val="5DA622BA"/>
    <w:rsid w:val="5DAC1DF5"/>
    <w:rsid w:val="5DCC7F73"/>
    <w:rsid w:val="5DD856F1"/>
    <w:rsid w:val="5DE66429"/>
    <w:rsid w:val="5DE76E99"/>
    <w:rsid w:val="5DF272AD"/>
    <w:rsid w:val="5DF63241"/>
    <w:rsid w:val="5DFA54C7"/>
    <w:rsid w:val="5DFF68CC"/>
    <w:rsid w:val="5E0771FD"/>
    <w:rsid w:val="5E0E1449"/>
    <w:rsid w:val="5E1342EE"/>
    <w:rsid w:val="5E164D62"/>
    <w:rsid w:val="5E244FEC"/>
    <w:rsid w:val="5E32613E"/>
    <w:rsid w:val="5E437B09"/>
    <w:rsid w:val="5E4A533B"/>
    <w:rsid w:val="5E4F2952"/>
    <w:rsid w:val="5E4F4F1B"/>
    <w:rsid w:val="5E583101"/>
    <w:rsid w:val="5E587A58"/>
    <w:rsid w:val="5E765167"/>
    <w:rsid w:val="5E7E13A5"/>
    <w:rsid w:val="5E7E5A7D"/>
    <w:rsid w:val="5E7F0780"/>
    <w:rsid w:val="5E941D2E"/>
    <w:rsid w:val="5E954808"/>
    <w:rsid w:val="5E981733"/>
    <w:rsid w:val="5E9A5FA3"/>
    <w:rsid w:val="5EA769D4"/>
    <w:rsid w:val="5EB51A64"/>
    <w:rsid w:val="5EB84053"/>
    <w:rsid w:val="5EC40163"/>
    <w:rsid w:val="5EC42832"/>
    <w:rsid w:val="5ED40564"/>
    <w:rsid w:val="5ED65B32"/>
    <w:rsid w:val="5ED864A3"/>
    <w:rsid w:val="5EDC2437"/>
    <w:rsid w:val="5EDE290A"/>
    <w:rsid w:val="5EDE4F45"/>
    <w:rsid w:val="5EDF3CD6"/>
    <w:rsid w:val="5EE4309A"/>
    <w:rsid w:val="5EE46DCF"/>
    <w:rsid w:val="5EF93F84"/>
    <w:rsid w:val="5F022B83"/>
    <w:rsid w:val="5F052B9E"/>
    <w:rsid w:val="5F0626A1"/>
    <w:rsid w:val="5F131BD1"/>
    <w:rsid w:val="5F1A4D0E"/>
    <w:rsid w:val="5F1B044C"/>
    <w:rsid w:val="5F1B5CB6"/>
    <w:rsid w:val="5F2153F7"/>
    <w:rsid w:val="5F2306B7"/>
    <w:rsid w:val="5F275540"/>
    <w:rsid w:val="5F2D38BE"/>
    <w:rsid w:val="5F381873"/>
    <w:rsid w:val="5F3B64B1"/>
    <w:rsid w:val="5F3F29C6"/>
    <w:rsid w:val="5F5E2B6E"/>
    <w:rsid w:val="5F5F0297"/>
    <w:rsid w:val="5F6F1CDC"/>
    <w:rsid w:val="5F7A0471"/>
    <w:rsid w:val="5F7D685A"/>
    <w:rsid w:val="5F811C13"/>
    <w:rsid w:val="5F9A19AB"/>
    <w:rsid w:val="5F9C3423"/>
    <w:rsid w:val="5FAD5B82"/>
    <w:rsid w:val="5FB4208A"/>
    <w:rsid w:val="5FB567E4"/>
    <w:rsid w:val="5FC15189"/>
    <w:rsid w:val="5FD15FE1"/>
    <w:rsid w:val="5FD47A6C"/>
    <w:rsid w:val="5FE347D6"/>
    <w:rsid w:val="5FF71ADC"/>
    <w:rsid w:val="5FFD6176"/>
    <w:rsid w:val="60097209"/>
    <w:rsid w:val="6017124D"/>
    <w:rsid w:val="60212761"/>
    <w:rsid w:val="602C2F4B"/>
    <w:rsid w:val="60384731"/>
    <w:rsid w:val="604764AD"/>
    <w:rsid w:val="60486899"/>
    <w:rsid w:val="604959B9"/>
    <w:rsid w:val="604C0799"/>
    <w:rsid w:val="604D4F70"/>
    <w:rsid w:val="605129B1"/>
    <w:rsid w:val="60541F05"/>
    <w:rsid w:val="60597DCB"/>
    <w:rsid w:val="60740B95"/>
    <w:rsid w:val="60781076"/>
    <w:rsid w:val="607B12D9"/>
    <w:rsid w:val="6087752E"/>
    <w:rsid w:val="608A6609"/>
    <w:rsid w:val="608A75AF"/>
    <w:rsid w:val="60A01243"/>
    <w:rsid w:val="60A51406"/>
    <w:rsid w:val="60AD6AAD"/>
    <w:rsid w:val="60C56EFB"/>
    <w:rsid w:val="60C93638"/>
    <w:rsid w:val="60C95D4D"/>
    <w:rsid w:val="60CA62C0"/>
    <w:rsid w:val="60CB27F2"/>
    <w:rsid w:val="60CB6884"/>
    <w:rsid w:val="60CC1F06"/>
    <w:rsid w:val="60CF35AA"/>
    <w:rsid w:val="60D4713E"/>
    <w:rsid w:val="60E22CAA"/>
    <w:rsid w:val="60E40ABB"/>
    <w:rsid w:val="60ED78BE"/>
    <w:rsid w:val="60F5763F"/>
    <w:rsid w:val="60FB27B1"/>
    <w:rsid w:val="61001C22"/>
    <w:rsid w:val="6102336E"/>
    <w:rsid w:val="61151C31"/>
    <w:rsid w:val="6115578D"/>
    <w:rsid w:val="611D4024"/>
    <w:rsid w:val="612568D1"/>
    <w:rsid w:val="612751A2"/>
    <w:rsid w:val="612A565C"/>
    <w:rsid w:val="613038EB"/>
    <w:rsid w:val="613227E3"/>
    <w:rsid w:val="61393FCB"/>
    <w:rsid w:val="613C05EC"/>
    <w:rsid w:val="61472A9F"/>
    <w:rsid w:val="614E5143"/>
    <w:rsid w:val="614E796E"/>
    <w:rsid w:val="615D203D"/>
    <w:rsid w:val="615D6D0B"/>
    <w:rsid w:val="61620180"/>
    <w:rsid w:val="61631C7B"/>
    <w:rsid w:val="61644103"/>
    <w:rsid w:val="616B74F2"/>
    <w:rsid w:val="616D2A38"/>
    <w:rsid w:val="617D3332"/>
    <w:rsid w:val="61834DEC"/>
    <w:rsid w:val="618E08A1"/>
    <w:rsid w:val="619031FE"/>
    <w:rsid w:val="619C4100"/>
    <w:rsid w:val="61A02428"/>
    <w:rsid w:val="61A12156"/>
    <w:rsid w:val="61A714A9"/>
    <w:rsid w:val="61B67331"/>
    <w:rsid w:val="61B96A60"/>
    <w:rsid w:val="61BE4076"/>
    <w:rsid w:val="61C40FFA"/>
    <w:rsid w:val="61D61802"/>
    <w:rsid w:val="61E67129"/>
    <w:rsid w:val="61F745E3"/>
    <w:rsid w:val="62033C27"/>
    <w:rsid w:val="6203519F"/>
    <w:rsid w:val="620A72BB"/>
    <w:rsid w:val="620F042E"/>
    <w:rsid w:val="620F48D2"/>
    <w:rsid w:val="62187B72"/>
    <w:rsid w:val="62203707"/>
    <w:rsid w:val="62315752"/>
    <w:rsid w:val="6231670D"/>
    <w:rsid w:val="62354C6C"/>
    <w:rsid w:val="62362E45"/>
    <w:rsid w:val="62377985"/>
    <w:rsid w:val="623B073E"/>
    <w:rsid w:val="623D2523"/>
    <w:rsid w:val="62494224"/>
    <w:rsid w:val="62562501"/>
    <w:rsid w:val="6268307C"/>
    <w:rsid w:val="626C2EE4"/>
    <w:rsid w:val="626C3AD2"/>
    <w:rsid w:val="62764951"/>
    <w:rsid w:val="627D7EFB"/>
    <w:rsid w:val="627E3805"/>
    <w:rsid w:val="62810F1A"/>
    <w:rsid w:val="62815072"/>
    <w:rsid w:val="62831404"/>
    <w:rsid w:val="629C3513"/>
    <w:rsid w:val="629C5BFC"/>
    <w:rsid w:val="62A50D92"/>
    <w:rsid w:val="62A61207"/>
    <w:rsid w:val="62B83416"/>
    <w:rsid w:val="62BC2047"/>
    <w:rsid w:val="62C3746A"/>
    <w:rsid w:val="62CF4729"/>
    <w:rsid w:val="62CF5694"/>
    <w:rsid w:val="62DA4EE0"/>
    <w:rsid w:val="62E53885"/>
    <w:rsid w:val="62F63761"/>
    <w:rsid w:val="62F71C06"/>
    <w:rsid w:val="62FB09B2"/>
    <w:rsid w:val="630028D1"/>
    <w:rsid w:val="63030C56"/>
    <w:rsid w:val="630771EE"/>
    <w:rsid w:val="631070DC"/>
    <w:rsid w:val="63133FC5"/>
    <w:rsid w:val="63141A74"/>
    <w:rsid w:val="63161811"/>
    <w:rsid w:val="631872EE"/>
    <w:rsid w:val="631C2ACE"/>
    <w:rsid w:val="632560B3"/>
    <w:rsid w:val="63276E11"/>
    <w:rsid w:val="632E6FDA"/>
    <w:rsid w:val="63471576"/>
    <w:rsid w:val="63487137"/>
    <w:rsid w:val="636530E8"/>
    <w:rsid w:val="6370314E"/>
    <w:rsid w:val="637806FA"/>
    <w:rsid w:val="637C1E2E"/>
    <w:rsid w:val="637D1914"/>
    <w:rsid w:val="638E59A3"/>
    <w:rsid w:val="63961EAF"/>
    <w:rsid w:val="639E415F"/>
    <w:rsid w:val="639F2D2E"/>
    <w:rsid w:val="639F7DCD"/>
    <w:rsid w:val="63A30CC4"/>
    <w:rsid w:val="63A63591"/>
    <w:rsid w:val="63A84B54"/>
    <w:rsid w:val="63AE3C76"/>
    <w:rsid w:val="63B07A3D"/>
    <w:rsid w:val="63BE1377"/>
    <w:rsid w:val="63C51AA4"/>
    <w:rsid w:val="63C77951"/>
    <w:rsid w:val="63CA566A"/>
    <w:rsid w:val="63D20880"/>
    <w:rsid w:val="63D25455"/>
    <w:rsid w:val="63DC4C88"/>
    <w:rsid w:val="63E70F87"/>
    <w:rsid w:val="63E87188"/>
    <w:rsid w:val="63EE0517"/>
    <w:rsid w:val="63F06165"/>
    <w:rsid w:val="63F20B74"/>
    <w:rsid w:val="63F81364"/>
    <w:rsid w:val="640059C8"/>
    <w:rsid w:val="64037A8E"/>
    <w:rsid w:val="64050106"/>
    <w:rsid w:val="64087464"/>
    <w:rsid w:val="640A5522"/>
    <w:rsid w:val="640B33BF"/>
    <w:rsid w:val="641943B5"/>
    <w:rsid w:val="641A3434"/>
    <w:rsid w:val="641C5084"/>
    <w:rsid w:val="64236FFB"/>
    <w:rsid w:val="64241863"/>
    <w:rsid w:val="64247390"/>
    <w:rsid w:val="642A72B2"/>
    <w:rsid w:val="642F0B3B"/>
    <w:rsid w:val="6431561E"/>
    <w:rsid w:val="6436540B"/>
    <w:rsid w:val="643D3C94"/>
    <w:rsid w:val="64432D8D"/>
    <w:rsid w:val="644514F5"/>
    <w:rsid w:val="64495B60"/>
    <w:rsid w:val="645337D6"/>
    <w:rsid w:val="64534F36"/>
    <w:rsid w:val="645A216A"/>
    <w:rsid w:val="64600FD4"/>
    <w:rsid w:val="64616F3B"/>
    <w:rsid w:val="646249C7"/>
    <w:rsid w:val="64630F05"/>
    <w:rsid w:val="646C2694"/>
    <w:rsid w:val="647470A6"/>
    <w:rsid w:val="647B7FFD"/>
    <w:rsid w:val="6485344F"/>
    <w:rsid w:val="64855A93"/>
    <w:rsid w:val="648D1ADE"/>
    <w:rsid w:val="64914C42"/>
    <w:rsid w:val="64956FE9"/>
    <w:rsid w:val="64A558CA"/>
    <w:rsid w:val="64AD065D"/>
    <w:rsid w:val="64B170A3"/>
    <w:rsid w:val="64C5396E"/>
    <w:rsid w:val="64D00CFB"/>
    <w:rsid w:val="64D61B8B"/>
    <w:rsid w:val="64DB4F3F"/>
    <w:rsid w:val="64E556A9"/>
    <w:rsid w:val="64E62DD9"/>
    <w:rsid w:val="650A312E"/>
    <w:rsid w:val="650E70C3"/>
    <w:rsid w:val="650F2DDA"/>
    <w:rsid w:val="65117CA8"/>
    <w:rsid w:val="651662EB"/>
    <w:rsid w:val="65331F13"/>
    <w:rsid w:val="654047BB"/>
    <w:rsid w:val="65481FF3"/>
    <w:rsid w:val="655417A5"/>
    <w:rsid w:val="6554581D"/>
    <w:rsid w:val="65590DA8"/>
    <w:rsid w:val="655B7353"/>
    <w:rsid w:val="65605444"/>
    <w:rsid w:val="656071F2"/>
    <w:rsid w:val="656512BB"/>
    <w:rsid w:val="65795453"/>
    <w:rsid w:val="65796DD9"/>
    <w:rsid w:val="657D1385"/>
    <w:rsid w:val="657D7DA4"/>
    <w:rsid w:val="65842E16"/>
    <w:rsid w:val="658445C0"/>
    <w:rsid w:val="6584510F"/>
    <w:rsid w:val="65884E5C"/>
    <w:rsid w:val="65933407"/>
    <w:rsid w:val="65956E93"/>
    <w:rsid w:val="65B23EF2"/>
    <w:rsid w:val="65BD2897"/>
    <w:rsid w:val="65CA1354"/>
    <w:rsid w:val="65CF1724"/>
    <w:rsid w:val="65D0342E"/>
    <w:rsid w:val="65D35C16"/>
    <w:rsid w:val="65D92D36"/>
    <w:rsid w:val="65D938B7"/>
    <w:rsid w:val="65E44DA4"/>
    <w:rsid w:val="65E97856"/>
    <w:rsid w:val="65EB2A49"/>
    <w:rsid w:val="65F77349"/>
    <w:rsid w:val="66014531"/>
    <w:rsid w:val="660D3219"/>
    <w:rsid w:val="66100C18"/>
    <w:rsid w:val="66134265"/>
    <w:rsid w:val="662A54C5"/>
    <w:rsid w:val="6636089A"/>
    <w:rsid w:val="66397B60"/>
    <w:rsid w:val="663A49CF"/>
    <w:rsid w:val="66442670"/>
    <w:rsid w:val="664C313F"/>
    <w:rsid w:val="6652005D"/>
    <w:rsid w:val="66543074"/>
    <w:rsid w:val="66551E0F"/>
    <w:rsid w:val="66552ACF"/>
    <w:rsid w:val="66555912"/>
    <w:rsid w:val="665C4285"/>
    <w:rsid w:val="665F16FC"/>
    <w:rsid w:val="66676AFC"/>
    <w:rsid w:val="666B4D72"/>
    <w:rsid w:val="667E65B2"/>
    <w:rsid w:val="667F60AA"/>
    <w:rsid w:val="6687503F"/>
    <w:rsid w:val="66A07E92"/>
    <w:rsid w:val="66B12D07"/>
    <w:rsid w:val="66BB0B84"/>
    <w:rsid w:val="66BC2B4E"/>
    <w:rsid w:val="66BE380C"/>
    <w:rsid w:val="66CA0DC7"/>
    <w:rsid w:val="66D93700"/>
    <w:rsid w:val="66DB5ECF"/>
    <w:rsid w:val="66E17362"/>
    <w:rsid w:val="66E300DB"/>
    <w:rsid w:val="66F50F78"/>
    <w:rsid w:val="66F619F5"/>
    <w:rsid w:val="66F75934"/>
    <w:rsid w:val="66F80907"/>
    <w:rsid w:val="67053E67"/>
    <w:rsid w:val="672124CA"/>
    <w:rsid w:val="67283F66"/>
    <w:rsid w:val="67380224"/>
    <w:rsid w:val="673E70DF"/>
    <w:rsid w:val="67415D46"/>
    <w:rsid w:val="67442455"/>
    <w:rsid w:val="674548F2"/>
    <w:rsid w:val="67457DD8"/>
    <w:rsid w:val="67581256"/>
    <w:rsid w:val="67646AAF"/>
    <w:rsid w:val="67667D45"/>
    <w:rsid w:val="67686CF1"/>
    <w:rsid w:val="67787E81"/>
    <w:rsid w:val="678C36AC"/>
    <w:rsid w:val="679A4882"/>
    <w:rsid w:val="679A55E3"/>
    <w:rsid w:val="679C09FC"/>
    <w:rsid w:val="679F4002"/>
    <w:rsid w:val="67AC765D"/>
    <w:rsid w:val="67B11F87"/>
    <w:rsid w:val="67B33F51"/>
    <w:rsid w:val="67D05D00"/>
    <w:rsid w:val="67D143D7"/>
    <w:rsid w:val="67D21189"/>
    <w:rsid w:val="67D87514"/>
    <w:rsid w:val="67DA1392"/>
    <w:rsid w:val="67E4410B"/>
    <w:rsid w:val="67F307F2"/>
    <w:rsid w:val="67F65005"/>
    <w:rsid w:val="67F85E08"/>
    <w:rsid w:val="68016A6B"/>
    <w:rsid w:val="680F4D7F"/>
    <w:rsid w:val="68142C42"/>
    <w:rsid w:val="681A64F9"/>
    <w:rsid w:val="681C38A5"/>
    <w:rsid w:val="681F5143"/>
    <w:rsid w:val="68273DBF"/>
    <w:rsid w:val="682D2A63"/>
    <w:rsid w:val="6837006E"/>
    <w:rsid w:val="68376930"/>
    <w:rsid w:val="683D02A9"/>
    <w:rsid w:val="68414080"/>
    <w:rsid w:val="68437552"/>
    <w:rsid w:val="68456DDE"/>
    <w:rsid w:val="684D3A5E"/>
    <w:rsid w:val="68734ACE"/>
    <w:rsid w:val="687419E9"/>
    <w:rsid w:val="687D04B4"/>
    <w:rsid w:val="68925915"/>
    <w:rsid w:val="6895013B"/>
    <w:rsid w:val="689E5FF0"/>
    <w:rsid w:val="68A37B22"/>
    <w:rsid w:val="68A45648"/>
    <w:rsid w:val="68B67CEF"/>
    <w:rsid w:val="68C15942"/>
    <w:rsid w:val="68C335B2"/>
    <w:rsid w:val="68C742D2"/>
    <w:rsid w:val="68D55000"/>
    <w:rsid w:val="68E51EE8"/>
    <w:rsid w:val="68F10B49"/>
    <w:rsid w:val="68F640F6"/>
    <w:rsid w:val="68F85BA3"/>
    <w:rsid w:val="68FE695B"/>
    <w:rsid w:val="69085C2B"/>
    <w:rsid w:val="690B56C7"/>
    <w:rsid w:val="692B1B6C"/>
    <w:rsid w:val="693D7F76"/>
    <w:rsid w:val="694B17CD"/>
    <w:rsid w:val="69571B16"/>
    <w:rsid w:val="696857DB"/>
    <w:rsid w:val="696D46C0"/>
    <w:rsid w:val="696E1952"/>
    <w:rsid w:val="69747710"/>
    <w:rsid w:val="697509FA"/>
    <w:rsid w:val="697567DE"/>
    <w:rsid w:val="69842E57"/>
    <w:rsid w:val="69964FE6"/>
    <w:rsid w:val="699B4C9D"/>
    <w:rsid w:val="69A55675"/>
    <w:rsid w:val="69A91EB0"/>
    <w:rsid w:val="69A973BA"/>
    <w:rsid w:val="69AD229E"/>
    <w:rsid w:val="69B52EA6"/>
    <w:rsid w:val="69BB5117"/>
    <w:rsid w:val="69C064B2"/>
    <w:rsid w:val="69C55106"/>
    <w:rsid w:val="69C860DC"/>
    <w:rsid w:val="69CB33BB"/>
    <w:rsid w:val="69DD2C35"/>
    <w:rsid w:val="69DE2D6A"/>
    <w:rsid w:val="69E77EE2"/>
    <w:rsid w:val="69E84D6D"/>
    <w:rsid w:val="69EA11AE"/>
    <w:rsid w:val="69EC54F9"/>
    <w:rsid w:val="69EE1271"/>
    <w:rsid w:val="69F135B5"/>
    <w:rsid w:val="69F148BD"/>
    <w:rsid w:val="69F477BB"/>
    <w:rsid w:val="69F80488"/>
    <w:rsid w:val="69FB7EB8"/>
    <w:rsid w:val="69FD3262"/>
    <w:rsid w:val="6A060A57"/>
    <w:rsid w:val="6A0E7BCF"/>
    <w:rsid w:val="6A111F80"/>
    <w:rsid w:val="6A167B55"/>
    <w:rsid w:val="6A196B24"/>
    <w:rsid w:val="6A1A5696"/>
    <w:rsid w:val="6A2014C4"/>
    <w:rsid w:val="6A293106"/>
    <w:rsid w:val="6A351B7B"/>
    <w:rsid w:val="6A352796"/>
    <w:rsid w:val="6A4B66C3"/>
    <w:rsid w:val="6A505A87"/>
    <w:rsid w:val="6A5B38D7"/>
    <w:rsid w:val="6A5C61DA"/>
    <w:rsid w:val="6A6B466F"/>
    <w:rsid w:val="6A6C63A9"/>
    <w:rsid w:val="6A70013D"/>
    <w:rsid w:val="6A7554EE"/>
    <w:rsid w:val="6A7C36E2"/>
    <w:rsid w:val="6A7C4398"/>
    <w:rsid w:val="6A8524F1"/>
    <w:rsid w:val="6A86594D"/>
    <w:rsid w:val="6A8D0A8A"/>
    <w:rsid w:val="6A986CCD"/>
    <w:rsid w:val="6A994672"/>
    <w:rsid w:val="6A9C0CCD"/>
    <w:rsid w:val="6A9E6FDA"/>
    <w:rsid w:val="6AB853DB"/>
    <w:rsid w:val="6AD13F8D"/>
    <w:rsid w:val="6AE91319"/>
    <w:rsid w:val="6AEF07D9"/>
    <w:rsid w:val="6AF1726A"/>
    <w:rsid w:val="6AF51144"/>
    <w:rsid w:val="6AFF4AC8"/>
    <w:rsid w:val="6B101E5A"/>
    <w:rsid w:val="6B123DE8"/>
    <w:rsid w:val="6B162B29"/>
    <w:rsid w:val="6B1B22B0"/>
    <w:rsid w:val="6B1B6095"/>
    <w:rsid w:val="6B267B22"/>
    <w:rsid w:val="6B2D3B54"/>
    <w:rsid w:val="6B31279D"/>
    <w:rsid w:val="6B321631"/>
    <w:rsid w:val="6B3727A3"/>
    <w:rsid w:val="6B380D69"/>
    <w:rsid w:val="6B38557E"/>
    <w:rsid w:val="6B3A1FBF"/>
    <w:rsid w:val="6B43739A"/>
    <w:rsid w:val="6B496B0F"/>
    <w:rsid w:val="6B4C3894"/>
    <w:rsid w:val="6B5477F9"/>
    <w:rsid w:val="6B60619E"/>
    <w:rsid w:val="6B633598"/>
    <w:rsid w:val="6B6822AB"/>
    <w:rsid w:val="6B6D29E4"/>
    <w:rsid w:val="6B7834E8"/>
    <w:rsid w:val="6B7E4591"/>
    <w:rsid w:val="6B7E4876"/>
    <w:rsid w:val="6B80514F"/>
    <w:rsid w:val="6B8359E9"/>
    <w:rsid w:val="6B8F0831"/>
    <w:rsid w:val="6B947BF6"/>
    <w:rsid w:val="6BA2227F"/>
    <w:rsid w:val="6BA77929"/>
    <w:rsid w:val="6BB3111F"/>
    <w:rsid w:val="6BB418D9"/>
    <w:rsid w:val="6BBC22E2"/>
    <w:rsid w:val="6BC06C3D"/>
    <w:rsid w:val="6BC228A5"/>
    <w:rsid w:val="6BC70A08"/>
    <w:rsid w:val="6BD30052"/>
    <w:rsid w:val="6BDD2B9A"/>
    <w:rsid w:val="6BDE05C0"/>
    <w:rsid w:val="6BE75F78"/>
    <w:rsid w:val="6BF40694"/>
    <w:rsid w:val="6BFF1D07"/>
    <w:rsid w:val="6C0D472A"/>
    <w:rsid w:val="6C132CAA"/>
    <w:rsid w:val="6C1E4578"/>
    <w:rsid w:val="6C1F261D"/>
    <w:rsid w:val="6C290E90"/>
    <w:rsid w:val="6C2D762E"/>
    <w:rsid w:val="6C305B70"/>
    <w:rsid w:val="6C411B2C"/>
    <w:rsid w:val="6C45266F"/>
    <w:rsid w:val="6C4B583A"/>
    <w:rsid w:val="6C615B32"/>
    <w:rsid w:val="6C6677E4"/>
    <w:rsid w:val="6C6E48EB"/>
    <w:rsid w:val="6C810129"/>
    <w:rsid w:val="6C8163CC"/>
    <w:rsid w:val="6C83605A"/>
    <w:rsid w:val="6C872627"/>
    <w:rsid w:val="6C876928"/>
    <w:rsid w:val="6C921FCF"/>
    <w:rsid w:val="6CA51568"/>
    <w:rsid w:val="6CA533DE"/>
    <w:rsid w:val="6CA976D1"/>
    <w:rsid w:val="6CB02CAC"/>
    <w:rsid w:val="6CB0610D"/>
    <w:rsid w:val="6CB4733B"/>
    <w:rsid w:val="6CB70040"/>
    <w:rsid w:val="6CBF4A63"/>
    <w:rsid w:val="6CCE0CF2"/>
    <w:rsid w:val="6CCE79C7"/>
    <w:rsid w:val="6CD24E7A"/>
    <w:rsid w:val="6CD62255"/>
    <w:rsid w:val="6CDE781B"/>
    <w:rsid w:val="6CEA0E5A"/>
    <w:rsid w:val="6CEF63D8"/>
    <w:rsid w:val="6CF22519"/>
    <w:rsid w:val="6CFA7F2C"/>
    <w:rsid w:val="6D090AA5"/>
    <w:rsid w:val="6D09641C"/>
    <w:rsid w:val="6D2E7CCF"/>
    <w:rsid w:val="6D301BA0"/>
    <w:rsid w:val="6D34168A"/>
    <w:rsid w:val="6D5B3CDD"/>
    <w:rsid w:val="6D5D7088"/>
    <w:rsid w:val="6D5F5045"/>
    <w:rsid w:val="6D625FAF"/>
    <w:rsid w:val="6D64795E"/>
    <w:rsid w:val="6D7046F6"/>
    <w:rsid w:val="6D7F4B2B"/>
    <w:rsid w:val="6D850CA4"/>
    <w:rsid w:val="6D860C45"/>
    <w:rsid w:val="6D89350C"/>
    <w:rsid w:val="6D9A1D90"/>
    <w:rsid w:val="6DAF0D17"/>
    <w:rsid w:val="6DB311FB"/>
    <w:rsid w:val="6DB43365"/>
    <w:rsid w:val="6DB44F1D"/>
    <w:rsid w:val="6DBB0C65"/>
    <w:rsid w:val="6DBD1686"/>
    <w:rsid w:val="6DBF6368"/>
    <w:rsid w:val="6DCC5E4D"/>
    <w:rsid w:val="6DD24A05"/>
    <w:rsid w:val="6DD966FD"/>
    <w:rsid w:val="6DDE5A30"/>
    <w:rsid w:val="6DE268DE"/>
    <w:rsid w:val="6DF77B41"/>
    <w:rsid w:val="6E01708B"/>
    <w:rsid w:val="6E0B0EB3"/>
    <w:rsid w:val="6E162B44"/>
    <w:rsid w:val="6E1A33A3"/>
    <w:rsid w:val="6E20513D"/>
    <w:rsid w:val="6E274D51"/>
    <w:rsid w:val="6E2D74A0"/>
    <w:rsid w:val="6E2E60E0"/>
    <w:rsid w:val="6E3336F6"/>
    <w:rsid w:val="6E3C285F"/>
    <w:rsid w:val="6E4367FE"/>
    <w:rsid w:val="6E5C22B1"/>
    <w:rsid w:val="6E6051DE"/>
    <w:rsid w:val="6E651C7E"/>
    <w:rsid w:val="6E661D1D"/>
    <w:rsid w:val="6E6D43E3"/>
    <w:rsid w:val="6E6E2980"/>
    <w:rsid w:val="6E723619"/>
    <w:rsid w:val="6E7C71C3"/>
    <w:rsid w:val="6E7F5F36"/>
    <w:rsid w:val="6E8B4224"/>
    <w:rsid w:val="6E8C2E06"/>
    <w:rsid w:val="6E910644"/>
    <w:rsid w:val="6E91666F"/>
    <w:rsid w:val="6E941C59"/>
    <w:rsid w:val="6E9E14B7"/>
    <w:rsid w:val="6EA13894"/>
    <w:rsid w:val="6EA831F3"/>
    <w:rsid w:val="6EAA007D"/>
    <w:rsid w:val="6EB407BA"/>
    <w:rsid w:val="6EB60DF0"/>
    <w:rsid w:val="6EB83BFB"/>
    <w:rsid w:val="6EB97484"/>
    <w:rsid w:val="6EBC6221"/>
    <w:rsid w:val="6EBD6EAE"/>
    <w:rsid w:val="6ED276A4"/>
    <w:rsid w:val="6ED74F30"/>
    <w:rsid w:val="6EDA42C2"/>
    <w:rsid w:val="6EDB7343"/>
    <w:rsid w:val="6EE810B0"/>
    <w:rsid w:val="6EEC49E3"/>
    <w:rsid w:val="6EF8421B"/>
    <w:rsid w:val="6F0D15A9"/>
    <w:rsid w:val="6F174DC6"/>
    <w:rsid w:val="6F1A70A6"/>
    <w:rsid w:val="6F2017BA"/>
    <w:rsid w:val="6F235519"/>
    <w:rsid w:val="6F2A0B07"/>
    <w:rsid w:val="6F2A2001"/>
    <w:rsid w:val="6F3E529F"/>
    <w:rsid w:val="6F451933"/>
    <w:rsid w:val="6F473CFF"/>
    <w:rsid w:val="6F4748C0"/>
    <w:rsid w:val="6F4B1FC7"/>
    <w:rsid w:val="6F557C35"/>
    <w:rsid w:val="6F584B3B"/>
    <w:rsid w:val="6F6373A3"/>
    <w:rsid w:val="6F6F22C1"/>
    <w:rsid w:val="6F6F69B0"/>
    <w:rsid w:val="6F792C09"/>
    <w:rsid w:val="6F7C731F"/>
    <w:rsid w:val="6F8B53AD"/>
    <w:rsid w:val="6F916826"/>
    <w:rsid w:val="6F917E32"/>
    <w:rsid w:val="6F9A5774"/>
    <w:rsid w:val="6FA40F94"/>
    <w:rsid w:val="6FBD3BBF"/>
    <w:rsid w:val="6FD43436"/>
    <w:rsid w:val="6FD8637E"/>
    <w:rsid w:val="6FDD592F"/>
    <w:rsid w:val="6FE53333"/>
    <w:rsid w:val="6FE7573D"/>
    <w:rsid w:val="6FEA24DA"/>
    <w:rsid w:val="6FF31B2F"/>
    <w:rsid w:val="7002096D"/>
    <w:rsid w:val="701A3126"/>
    <w:rsid w:val="702677F1"/>
    <w:rsid w:val="70360835"/>
    <w:rsid w:val="703778D4"/>
    <w:rsid w:val="705661DD"/>
    <w:rsid w:val="705D4B71"/>
    <w:rsid w:val="7060750A"/>
    <w:rsid w:val="7069115D"/>
    <w:rsid w:val="70875F7B"/>
    <w:rsid w:val="7088223F"/>
    <w:rsid w:val="708870FE"/>
    <w:rsid w:val="708A2BFA"/>
    <w:rsid w:val="709366CE"/>
    <w:rsid w:val="709B21EE"/>
    <w:rsid w:val="709B5916"/>
    <w:rsid w:val="70A45727"/>
    <w:rsid w:val="70A73F27"/>
    <w:rsid w:val="70AE214A"/>
    <w:rsid w:val="70B43241"/>
    <w:rsid w:val="70B7060E"/>
    <w:rsid w:val="70BF0522"/>
    <w:rsid w:val="70C0284F"/>
    <w:rsid w:val="70C274C8"/>
    <w:rsid w:val="70C77D8E"/>
    <w:rsid w:val="70DD4996"/>
    <w:rsid w:val="70DF5DB7"/>
    <w:rsid w:val="70E60960"/>
    <w:rsid w:val="70F46BBC"/>
    <w:rsid w:val="70F87075"/>
    <w:rsid w:val="70FB291F"/>
    <w:rsid w:val="7104581E"/>
    <w:rsid w:val="71067189"/>
    <w:rsid w:val="71076C9C"/>
    <w:rsid w:val="710B5692"/>
    <w:rsid w:val="71121519"/>
    <w:rsid w:val="711315BD"/>
    <w:rsid w:val="71152258"/>
    <w:rsid w:val="71181A45"/>
    <w:rsid w:val="7118458F"/>
    <w:rsid w:val="712B4CD6"/>
    <w:rsid w:val="71324139"/>
    <w:rsid w:val="714154DE"/>
    <w:rsid w:val="714E05D8"/>
    <w:rsid w:val="71566079"/>
    <w:rsid w:val="715D397F"/>
    <w:rsid w:val="715F2A54"/>
    <w:rsid w:val="716067CA"/>
    <w:rsid w:val="7161154B"/>
    <w:rsid w:val="716E2047"/>
    <w:rsid w:val="717048F3"/>
    <w:rsid w:val="71713A5C"/>
    <w:rsid w:val="717F748E"/>
    <w:rsid w:val="71813A26"/>
    <w:rsid w:val="718151E2"/>
    <w:rsid w:val="71864485"/>
    <w:rsid w:val="71883D59"/>
    <w:rsid w:val="71980E43"/>
    <w:rsid w:val="71AC25C6"/>
    <w:rsid w:val="71B047DE"/>
    <w:rsid w:val="71B61E5D"/>
    <w:rsid w:val="71B91357"/>
    <w:rsid w:val="71BC7DF3"/>
    <w:rsid w:val="71C07C18"/>
    <w:rsid w:val="71CD20B4"/>
    <w:rsid w:val="71DA77EC"/>
    <w:rsid w:val="71E33BDC"/>
    <w:rsid w:val="71F15DA2"/>
    <w:rsid w:val="71F201A4"/>
    <w:rsid w:val="71F3132A"/>
    <w:rsid w:val="71F577AC"/>
    <w:rsid w:val="71F9124F"/>
    <w:rsid w:val="72016367"/>
    <w:rsid w:val="720741C5"/>
    <w:rsid w:val="720A18D3"/>
    <w:rsid w:val="720A6E64"/>
    <w:rsid w:val="721167E4"/>
    <w:rsid w:val="72121AAF"/>
    <w:rsid w:val="721229D7"/>
    <w:rsid w:val="72165800"/>
    <w:rsid w:val="72190E55"/>
    <w:rsid w:val="721D578A"/>
    <w:rsid w:val="72214EAB"/>
    <w:rsid w:val="72282218"/>
    <w:rsid w:val="72304FD3"/>
    <w:rsid w:val="72314C28"/>
    <w:rsid w:val="7238577F"/>
    <w:rsid w:val="72395B96"/>
    <w:rsid w:val="72453A53"/>
    <w:rsid w:val="724566A2"/>
    <w:rsid w:val="72593984"/>
    <w:rsid w:val="72646574"/>
    <w:rsid w:val="72677E12"/>
    <w:rsid w:val="72741AA5"/>
    <w:rsid w:val="72760AA9"/>
    <w:rsid w:val="727D4319"/>
    <w:rsid w:val="7289422C"/>
    <w:rsid w:val="728A00C1"/>
    <w:rsid w:val="728C3E8E"/>
    <w:rsid w:val="72945CA3"/>
    <w:rsid w:val="72966949"/>
    <w:rsid w:val="72B20637"/>
    <w:rsid w:val="72B721DE"/>
    <w:rsid w:val="72BD5A3A"/>
    <w:rsid w:val="72C07522"/>
    <w:rsid w:val="72C72545"/>
    <w:rsid w:val="72CE1EB1"/>
    <w:rsid w:val="72D97ED0"/>
    <w:rsid w:val="72DA1099"/>
    <w:rsid w:val="72EE465B"/>
    <w:rsid w:val="72FB524F"/>
    <w:rsid w:val="72FC67AC"/>
    <w:rsid w:val="72FD545D"/>
    <w:rsid w:val="73090EC9"/>
    <w:rsid w:val="7312553C"/>
    <w:rsid w:val="73142EB1"/>
    <w:rsid w:val="7315422F"/>
    <w:rsid w:val="731945B3"/>
    <w:rsid w:val="731A4E85"/>
    <w:rsid w:val="73307008"/>
    <w:rsid w:val="7339353C"/>
    <w:rsid w:val="734258CD"/>
    <w:rsid w:val="73550D85"/>
    <w:rsid w:val="735E0318"/>
    <w:rsid w:val="735E5006"/>
    <w:rsid w:val="736A3C93"/>
    <w:rsid w:val="737115B9"/>
    <w:rsid w:val="737221C2"/>
    <w:rsid w:val="737E21DB"/>
    <w:rsid w:val="73825155"/>
    <w:rsid w:val="738922A0"/>
    <w:rsid w:val="738D32AA"/>
    <w:rsid w:val="7398468F"/>
    <w:rsid w:val="739E283E"/>
    <w:rsid w:val="73A21019"/>
    <w:rsid w:val="73A34DFD"/>
    <w:rsid w:val="73AC183B"/>
    <w:rsid w:val="73B47087"/>
    <w:rsid w:val="73C062DF"/>
    <w:rsid w:val="73C23FAD"/>
    <w:rsid w:val="73C44DF0"/>
    <w:rsid w:val="73C53042"/>
    <w:rsid w:val="73C90B38"/>
    <w:rsid w:val="73CB37C5"/>
    <w:rsid w:val="73CF5878"/>
    <w:rsid w:val="73DB0053"/>
    <w:rsid w:val="73DE44F1"/>
    <w:rsid w:val="73E270CF"/>
    <w:rsid w:val="73F17F1A"/>
    <w:rsid w:val="73F27BAF"/>
    <w:rsid w:val="73F32B28"/>
    <w:rsid w:val="73F501B0"/>
    <w:rsid w:val="740A0482"/>
    <w:rsid w:val="7417724C"/>
    <w:rsid w:val="742835D1"/>
    <w:rsid w:val="743725A8"/>
    <w:rsid w:val="74485A21"/>
    <w:rsid w:val="744C3764"/>
    <w:rsid w:val="745605A7"/>
    <w:rsid w:val="74583EB6"/>
    <w:rsid w:val="74590478"/>
    <w:rsid w:val="745B39A7"/>
    <w:rsid w:val="746669A5"/>
    <w:rsid w:val="74715B3A"/>
    <w:rsid w:val="747555B6"/>
    <w:rsid w:val="747D56CB"/>
    <w:rsid w:val="74800AE7"/>
    <w:rsid w:val="7482205B"/>
    <w:rsid w:val="74823054"/>
    <w:rsid w:val="7484256A"/>
    <w:rsid w:val="74910BA5"/>
    <w:rsid w:val="74943D47"/>
    <w:rsid w:val="749C1467"/>
    <w:rsid w:val="749E172A"/>
    <w:rsid w:val="74AF784E"/>
    <w:rsid w:val="74B55EAA"/>
    <w:rsid w:val="74BE007D"/>
    <w:rsid w:val="74C432FA"/>
    <w:rsid w:val="74C70220"/>
    <w:rsid w:val="74CA01ED"/>
    <w:rsid w:val="74CB6CCF"/>
    <w:rsid w:val="74D72BDD"/>
    <w:rsid w:val="74DC3822"/>
    <w:rsid w:val="74EA0AF7"/>
    <w:rsid w:val="74EE481B"/>
    <w:rsid w:val="74FF61B3"/>
    <w:rsid w:val="75063BE8"/>
    <w:rsid w:val="75084605"/>
    <w:rsid w:val="750962EC"/>
    <w:rsid w:val="750C076D"/>
    <w:rsid w:val="751723D2"/>
    <w:rsid w:val="751B56A2"/>
    <w:rsid w:val="751D791E"/>
    <w:rsid w:val="751F0C9E"/>
    <w:rsid w:val="752D558B"/>
    <w:rsid w:val="7533222E"/>
    <w:rsid w:val="7535244A"/>
    <w:rsid w:val="75404290"/>
    <w:rsid w:val="754665A8"/>
    <w:rsid w:val="75474CC7"/>
    <w:rsid w:val="75475384"/>
    <w:rsid w:val="75480A3A"/>
    <w:rsid w:val="7548217D"/>
    <w:rsid w:val="754B7D20"/>
    <w:rsid w:val="7553467E"/>
    <w:rsid w:val="755366DA"/>
    <w:rsid w:val="755503F6"/>
    <w:rsid w:val="755E38A5"/>
    <w:rsid w:val="75600447"/>
    <w:rsid w:val="75616D9B"/>
    <w:rsid w:val="756710B7"/>
    <w:rsid w:val="75684A2E"/>
    <w:rsid w:val="756B5E6B"/>
    <w:rsid w:val="757848DB"/>
    <w:rsid w:val="757C1E26"/>
    <w:rsid w:val="758013AA"/>
    <w:rsid w:val="75816316"/>
    <w:rsid w:val="75826D11"/>
    <w:rsid w:val="7583184A"/>
    <w:rsid w:val="758A4C4A"/>
    <w:rsid w:val="758A5760"/>
    <w:rsid w:val="759712C6"/>
    <w:rsid w:val="759A3CE4"/>
    <w:rsid w:val="75A44ED9"/>
    <w:rsid w:val="75B94E29"/>
    <w:rsid w:val="75C54870"/>
    <w:rsid w:val="75CC5217"/>
    <w:rsid w:val="75D06F80"/>
    <w:rsid w:val="75DD63F5"/>
    <w:rsid w:val="75E03F7D"/>
    <w:rsid w:val="75E437F0"/>
    <w:rsid w:val="75E474C5"/>
    <w:rsid w:val="75E52F78"/>
    <w:rsid w:val="75FE0A8D"/>
    <w:rsid w:val="760432F8"/>
    <w:rsid w:val="760754F6"/>
    <w:rsid w:val="76084F1D"/>
    <w:rsid w:val="760B365B"/>
    <w:rsid w:val="76124539"/>
    <w:rsid w:val="76211B68"/>
    <w:rsid w:val="762322A2"/>
    <w:rsid w:val="762A6802"/>
    <w:rsid w:val="762C5F85"/>
    <w:rsid w:val="764765A5"/>
    <w:rsid w:val="764A1246"/>
    <w:rsid w:val="764E4974"/>
    <w:rsid w:val="76514937"/>
    <w:rsid w:val="765433A4"/>
    <w:rsid w:val="765D1F94"/>
    <w:rsid w:val="76640735"/>
    <w:rsid w:val="766C49EE"/>
    <w:rsid w:val="766D23CB"/>
    <w:rsid w:val="766E43B1"/>
    <w:rsid w:val="766F5CC6"/>
    <w:rsid w:val="76714AED"/>
    <w:rsid w:val="76726971"/>
    <w:rsid w:val="76750BFF"/>
    <w:rsid w:val="767C0E04"/>
    <w:rsid w:val="7693011C"/>
    <w:rsid w:val="76971120"/>
    <w:rsid w:val="76992564"/>
    <w:rsid w:val="76A14EF6"/>
    <w:rsid w:val="76AD7DBE"/>
    <w:rsid w:val="76B0246C"/>
    <w:rsid w:val="76B211F1"/>
    <w:rsid w:val="76B73C76"/>
    <w:rsid w:val="76BB072D"/>
    <w:rsid w:val="76D04161"/>
    <w:rsid w:val="76D35129"/>
    <w:rsid w:val="76E45F36"/>
    <w:rsid w:val="76E52940"/>
    <w:rsid w:val="76E5580B"/>
    <w:rsid w:val="76EA4E01"/>
    <w:rsid w:val="76EB7264"/>
    <w:rsid w:val="76EF3300"/>
    <w:rsid w:val="76F56198"/>
    <w:rsid w:val="771056A8"/>
    <w:rsid w:val="77161E07"/>
    <w:rsid w:val="771B741D"/>
    <w:rsid w:val="771E7633"/>
    <w:rsid w:val="77250CEF"/>
    <w:rsid w:val="77284B1E"/>
    <w:rsid w:val="77315A4D"/>
    <w:rsid w:val="77352BFE"/>
    <w:rsid w:val="773A181F"/>
    <w:rsid w:val="775600D7"/>
    <w:rsid w:val="77627647"/>
    <w:rsid w:val="77674410"/>
    <w:rsid w:val="77733E06"/>
    <w:rsid w:val="777D3C34"/>
    <w:rsid w:val="777F66A9"/>
    <w:rsid w:val="77812F04"/>
    <w:rsid w:val="778E4BF7"/>
    <w:rsid w:val="77A273A2"/>
    <w:rsid w:val="77A426F3"/>
    <w:rsid w:val="77B51620"/>
    <w:rsid w:val="77B91D2B"/>
    <w:rsid w:val="77C0720A"/>
    <w:rsid w:val="77CC156A"/>
    <w:rsid w:val="77DC095A"/>
    <w:rsid w:val="77E43CB3"/>
    <w:rsid w:val="77E714A0"/>
    <w:rsid w:val="77E91E62"/>
    <w:rsid w:val="77EA0066"/>
    <w:rsid w:val="77EA751B"/>
    <w:rsid w:val="77EB2D21"/>
    <w:rsid w:val="77ED700C"/>
    <w:rsid w:val="77EE3A32"/>
    <w:rsid w:val="77FB586C"/>
    <w:rsid w:val="7800347A"/>
    <w:rsid w:val="780B1240"/>
    <w:rsid w:val="780B7116"/>
    <w:rsid w:val="780E2379"/>
    <w:rsid w:val="78155074"/>
    <w:rsid w:val="781B1188"/>
    <w:rsid w:val="781E71C5"/>
    <w:rsid w:val="782268E3"/>
    <w:rsid w:val="78243B48"/>
    <w:rsid w:val="78247FC1"/>
    <w:rsid w:val="7826607A"/>
    <w:rsid w:val="782A4052"/>
    <w:rsid w:val="782C1CAF"/>
    <w:rsid w:val="783E55F8"/>
    <w:rsid w:val="7847671C"/>
    <w:rsid w:val="784D3606"/>
    <w:rsid w:val="78545AED"/>
    <w:rsid w:val="78546DF2"/>
    <w:rsid w:val="785B7921"/>
    <w:rsid w:val="78733E95"/>
    <w:rsid w:val="78746D5E"/>
    <w:rsid w:val="78850FF2"/>
    <w:rsid w:val="78857244"/>
    <w:rsid w:val="788F00C3"/>
    <w:rsid w:val="78964FAD"/>
    <w:rsid w:val="789E6B1A"/>
    <w:rsid w:val="78B011F6"/>
    <w:rsid w:val="78B33DB1"/>
    <w:rsid w:val="78B813C8"/>
    <w:rsid w:val="78BB53AC"/>
    <w:rsid w:val="78BE62B2"/>
    <w:rsid w:val="78C112FB"/>
    <w:rsid w:val="78C473C0"/>
    <w:rsid w:val="78CF4F41"/>
    <w:rsid w:val="78D71462"/>
    <w:rsid w:val="78DD538E"/>
    <w:rsid w:val="78EE05B9"/>
    <w:rsid w:val="78F41CD4"/>
    <w:rsid w:val="78F61EF0"/>
    <w:rsid w:val="78F91101"/>
    <w:rsid w:val="790243F1"/>
    <w:rsid w:val="79052133"/>
    <w:rsid w:val="79184321"/>
    <w:rsid w:val="79254C9E"/>
    <w:rsid w:val="7932010C"/>
    <w:rsid w:val="793D1870"/>
    <w:rsid w:val="793F6CD7"/>
    <w:rsid w:val="795069DB"/>
    <w:rsid w:val="79556603"/>
    <w:rsid w:val="79570BE0"/>
    <w:rsid w:val="79700A34"/>
    <w:rsid w:val="79716FAC"/>
    <w:rsid w:val="79836019"/>
    <w:rsid w:val="79844739"/>
    <w:rsid w:val="798B6DBB"/>
    <w:rsid w:val="79990451"/>
    <w:rsid w:val="79A951B4"/>
    <w:rsid w:val="79A97169"/>
    <w:rsid w:val="79AB034E"/>
    <w:rsid w:val="79B00241"/>
    <w:rsid w:val="79B06C0A"/>
    <w:rsid w:val="79B975FF"/>
    <w:rsid w:val="79BA1E8A"/>
    <w:rsid w:val="79BC63BB"/>
    <w:rsid w:val="79BE1091"/>
    <w:rsid w:val="79BF37AB"/>
    <w:rsid w:val="79C52A66"/>
    <w:rsid w:val="79CB0C87"/>
    <w:rsid w:val="79CC6CF6"/>
    <w:rsid w:val="79D34871"/>
    <w:rsid w:val="79D8305E"/>
    <w:rsid w:val="79DC66B1"/>
    <w:rsid w:val="79DE2475"/>
    <w:rsid w:val="79E306C6"/>
    <w:rsid w:val="79EA6FAB"/>
    <w:rsid w:val="79F20126"/>
    <w:rsid w:val="79FA095E"/>
    <w:rsid w:val="7A106FE1"/>
    <w:rsid w:val="7A1D08F2"/>
    <w:rsid w:val="7A2B3E1B"/>
    <w:rsid w:val="7A304F8E"/>
    <w:rsid w:val="7A343950"/>
    <w:rsid w:val="7A3902E6"/>
    <w:rsid w:val="7A41081D"/>
    <w:rsid w:val="7A477B00"/>
    <w:rsid w:val="7A556506"/>
    <w:rsid w:val="7A594257"/>
    <w:rsid w:val="7A605389"/>
    <w:rsid w:val="7A6A0B52"/>
    <w:rsid w:val="7A745A22"/>
    <w:rsid w:val="7A852F18"/>
    <w:rsid w:val="7A8656B2"/>
    <w:rsid w:val="7A8D418E"/>
    <w:rsid w:val="7AA1713E"/>
    <w:rsid w:val="7AA51085"/>
    <w:rsid w:val="7AC15F99"/>
    <w:rsid w:val="7AC80C0C"/>
    <w:rsid w:val="7ACC115A"/>
    <w:rsid w:val="7AE446F6"/>
    <w:rsid w:val="7B18614D"/>
    <w:rsid w:val="7B2C6769"/>
    <w:rsid w:val="7B360C0E"/>
    <w:rsid w:val="7B3C3C3A"/>
    <w:rsid w:val="7B42141C"/>
    <w:rsid w:val="7B494AF5"/>
    <w:rsid w:val="7B4A1845"/>
    <w:rsid w:val="7B5A304D"/>
    <w:rsid w:val="7B6321B2"/>
    <w:rsid w:val="7B645B9B"/>
    <w:rsid w:val="7B66058C"/>
    <w:rsid w:val="7B6861CB"/>
    <w:rsid w:val="7B6E5D6D"/>
    <w:rsid w:val="7B75536B"/>
    <w:rsid w:val="7B814EF8"/>
    <w:rsid w:val="7B8F0E75"/>
    <w:rsid w:val="7B902188"/>
    <w:rsid w:val="7BA21EBB"/>
    <w:rsid w:val="7BAF216C"/>
    <w:rsid w:val="7BB35E76"/>
    <w:rsid w:val="7BBB4D2B"/>
    <w:rsid w:val="7BBD351D"/>
    <w:rsid w:val="7BC605A2"/>
    <w:rsid w:val="7BCE53EE"/>
    <w:rsid w:val="7BD06A28"/>
    <w:rsid w:val="7BDA1655"/>
    <w:rsid w:val="7BDD1145"/>
    <w:rsid w:val="7BE61DA8"/>
    <w:rsid w:val="7BF1074D"/>
    <w:rsid w:val="7BF155C5"/>
    <w:rsid w:val="7BF30AA7"/>
    <w:rsid w:val="7BFA6588"/>
    <w:rsid w:val="7BFD51A7"/>
    <w:rsid w:val="7BFE195E"/>
    <w:rsid w:val="7C01543C"/>
    <w:rsid w:val="7C0D592E"/>
    <w:rsid w:val="7C1D1B52"/>
    <w:rsid w:val="7C281CA5"/>
    <w:rsid w:val="7C2D5C29"/>
    <w:rsid w:val="7C2E19A1"/>
    <w:rsid w:val="7C3074C7"/>
    <w:rsid w:val="7C352D2F"/>
    <w:rsid w:val="7C37432E"/>
    <w:rsid w:val="7C3C40BE"/>
    <w:rsid w:val="7C3D3992"/>
    <w:rsid w:val="7C4500FD"/>
    <w:rsid w:val="7C477C18"/>
    <w:rsid w:val="7C5850EF"/>
    <w:rsid w:val="7C6819D7"/>
    <w:rsid w:val="7C873769"/>
    <w:rsid w:val="7C9C4B5C"/>
    <w:rsid w:val="7C9C7C0E"/>
    <w:rsid w:val="7CA103C5"/>
    <w:rsid w:val="7CA71079"/>
    <w:rsid w:val="7CAE508A"/>
    <w:rsid w:val="7CB220C4"/>
    <w:rsid w:val="7CB77117"/>
    <w:rsid w:val="7CB77BE8"/>
    <w:rsid w:val="7CC71259"/>
    <w:rsid w:val="7CC87948"/>
    <w:rsid w:val="7CCC2A94"/>
    <w:rsid w:val="7CCF0A8E"/>
    <w:rsid w:val="7CD03E94"/>
    <w:rsid w:val="7CD820D8"/>
    <w:rsid w:val="7CDE451A"/>
    <w:rsid w:val="7CDF7E78"/>
    <w:rsid w:val="7CE904F0"/>
    <w:rsid w:val="7CE96614"/>
    <w:rsid w:val="7CF078C5"/>
    <w:rsid w:val="7D0C6567"/>
    <w:rsid w:val="7D0D7808"/>
    <w:rsid w:val="7D116979"/>
    <w:rsid w:val="7D1868D9"/>
    <w:rsid w:val="7D197F5B"/>
    <w:rsid w:val="7D1C2A4A"/>
    <w:rsid w:val="7D215829"/>
    <w:rsid w:val="7D382AD7"/>
    <w:rsid w:val="7D3C176C"/>
    <w:rsid w:val="7D431AC3"/>
    <w:rsid w:val="7D527B42"/>
    <w:rsid w:val="7D564279"/>
    <w:rsid w:val="7D5C1639"/>
    <w:rsid w:val="7D6C09D3"/>
    <w:rsid w:val="7D6C4C9B"/>
    <w:rsid w:val="7D7116B3"/>
    <w:rsid w:val="7D733D0E"/>
    <w:rsid w:val="7D74413F"/>
    <w:rsid w:val="7D772AD6"/>
    <w:rsid w:val="7D782ED3"/>
    <w:rsid w:val="7D847ACA"/>
    <w:rsid w:val="7D8775BA"/>
    <w:rsid w:val="7D8A2BCA"/>
    <w:rsid w:val="7D8C697F"/>
    <w:rsid w:val="7D907912"/>
    <w:rsid w:val="7D94715D"/>
    <w:rsid w:val="7D95464C"/>
    <w:rsid w:val="7DA63656"/>
    <w:rsid w:val="7DAD32AE"/>
    <w:rsid w:val="7DB10A46"/>
    <w:rsid w:val="7DBA5BCE"/>
    <w:rsid w:val="7DBB54B6"/>
    <w:rsid w:val="7DBB7D75"/>
    <w:rsid w:val="7DC52405"/>
    <w:rsid w:val="7DC55631"/>
    <w:rsid w:val="7DCE51E9"/>
    <w:rsid w:val="7DDA593C"/>
    <w:rsid w:val="7DDB027B"/>
    <w:rsid w:val="7DDD43D2"/>
    <w:rsid w:val="7DE6133B"/>
    <w:rsid w:val="7DFE56B0"/>
    <w:rsid w:val="7E017304"/>
    <w:rsid w:val="7E055027"/>
    <w:rsid w:val="7E09371A"/>
    <w:rsid w:val="7E0B52F5"/>
    <w:rsid w:val="7E0E3838"/>
    <w:rsid w:val="7E140C79"/>
    <w:rsid w:val="7E2A3C98"/>
    <w:rsid w:val="7E385C9F"/>
    <w:rsid w:val="7E3B1380"/>
    <w:rsid w:val="7E3F1903"/>
    <w:rsid w:val="7E4454AB"/>
    <w:rsid w:val="7E476EFF"/>
    <w:rsid w:val="7E503E50"/>
    <w:rsid w:val="7E672AAD"/>
    <w:rsid w:val="7E6A0195"/>
    <w:rsid w:val="7E736B49"/>
    <w:rsid w:val="7E747B3F"/>
    <w:rsid w:val="7E780A37"/>
    <w:rsid w:val="7E7D00D3"/>
    <w:rsid w:val="7E805771"/>
    <w:rsid w:val="7E815398"/>
    <w:rsid w:val="7E845165"/>
    <w:rsid w:val="7E8619CD"/>
    <w:rsid w:val="7E924469"/>
    <w:rsid w:val="7E99099A"/>
    <w:rsid w:val="7EA47CF8"/>
    <w:rsid w:val="7EA96166"/>
    <w:rsid w:val="7EAF501B"/>
    <w:rsid w:val="7EB843D8"/>
    <w:rsid w:val="7EB937A4"/>
    <w:rsid w:val="7EC3680D"/>
    <w:rsid w:val="7EC94F91"/>
    <w:rsid w:val="7ECE7072"/>
    <w:rsid w:val="7EE2719E"/>
    <w:rsid w:val="7EEB15FD"/>
    <w:rsid w:val="7EFA53DA"/>
    <w:rsid w:val="7EFD2FE7"/>
    <w:rsid w:val="7F0215EE"/>
    <w:rsid w:val="7F062761"/>
    <w:rsid w:val="7F0919EB"/>
    <w:rsid w:val="7F0A50D9"/>
    <w:rsid w:val="7F0A5243"/>
    <w:rsid w:val="7F0B7FAD"/>
    <w:rsid w:val="7F0C421B"/>
    <w:rsid w:val="7F0E580C"/>
    <w:rsid w:val="7F141322"/>
    <w:rsid w:val="7F1774F7"/>
    <w:rsid w:val="7F201C82"/>
    <w:rsid w:val="7F21759B"/>
    <w:rsid w:val="7F2B0C18"/>
    <w:rsid w:val="7F332A1F"/>
    <w:rsid w:val="7F460DAF"/>
    <w:rsid w:val="7F4F27C7"/>
    <w:rsid w:val="7F517E80"/>
    <w:rsid w:val="7F547970"/>
    <w:rsid w:val="7F55087D"/>
    <w:rsid w:val="7F5A781B"/>
    <w:rsid w:val="7F6C4CBA"/>
    <w:rsid w:val="7F755334"/>
    <w:rsid w:val="7F7A74E2"/>
    <w:rsid w:val="7F7B6CAB"/>
    <w:rsid w:val="7F7F72F8"/>
    <w:rsid w:val="7F8443C1"/>
    <w:rsid w:val="7F961D37"/>
    <w:rsid w:val="7F9B10FB"/>
    <w:rsid w:val="7F9B402F"/>
    <w:rsid w:val="7F9D305D"/>
    <w:rsid w:val="7FA91A6A"/>
    <w:rsid w:val="7FB50F97"/>
    <w:rsid w:val="7FB80EC0"/>
    <w:rsid w:val="7FC04741"/>
    <w:rsid w:val="7FC543CA"/>
    <w:rsid w:val="7FC75DCE"/>
    <w:rsid w:val="7FCA05C5"/>
    <w:rsid w:val="7FCB1247"/>
    <w:rsid w:val="7FDF708C"/>
    <w:rsid w:val="7FE020DE"/>
    <w:rsid w:val="7FF07699"/>
    <w:rsid w:val="7FF52D28"/>
    <w:rsid w:val="7FF6303C"/>
    <w:rsid w:val="7FF722F2"/>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DF454B3"/>
  <w15:docId w15:val="{10CE9397-E9B7-4337-B851-3C37E4C9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uiPriority="9" w:unhideWhenUsed="1" w:qFormat="1"/>
    <w:lsdException w:name="heading 5" w:locked="1" w:uiPriority="9" w:unhideWhenUsed="1" w:qFormat="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locked="1" w:semiHidden="1" w:unhideWhenUsed="1"/>
    <w:lsdException w:name="annotation text" w:qFormat="1"/>
    <w:lsdException w:name="header" w:uiPriority="0" w:qFormat="1"/>
    <w:lsdException w:name="footer" w:uiPriority="0" w:qFormat="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List"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qFormat="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iPriority="0" w:qFormat="1"/>
    <w:lsdException w:name="Subtitle" w:locked="1" w:uiPriority="11"/>
    <w:lsdException w:name="Salutation" w:locked="1" w:semiHidden="1" w:unhideWhenUsed="1"/>
    <w:lsdException w:name="Body Text First Indent" w:locked="1" w:uiPriority="0" w:qFormat="1"/>
    <w:lsdException w:name="Body Text First Indent 2" w:locked="1" w:semiHidden="1" w:unhideWhenUsed="1"/>
    <w:lsdException w:name="Note Heading" w:locked="1" w:semiHidden="1" w:unhideWhenUsed="1"/>
    <w:lsdException w:name="Body Text 3" w:locked="1" w:semiHidden="1" w:unhideWhenUsed="1"/>
    <w:lsdException w:name="Body Text Indent 2" w:qFormat="1"/>
    <w:lsdException w:name="Body Text Indent 3" w:qFormat="1"/>
    <w:lsdException w:name="Hyperlink" w:unhideWhenUsed="1" w:qFormat="1"/>
    <w:lsdException w:name="FollowedHyperlink" w:locked="1" w:semiHidden="1" w:unhideWhenUsed="1"/>
    <w:lsdException w:name="Strong" w:locked="1" w:uiPriority="0" w:qFormat="1"/>
    <w:lsdException w:name="Emphasis" w:locked="1" w:uiPriority="20"/>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kern w:val="2"/>
      <w:sz w:val="24"/>
      <w:szCs w:val="21"/>
    </w:rPr>
  </w:style>
  <w:style w:type="paragraph" w:styleId="1">
    <w:name w:val="heading 1"/>
    <w:basedOn w:val="a"/>
    <w:next w:val="a"/>
    <w:link w:val="10"/>
    <w:uiPriority w:val="99"/>
    <w:qFormat/>
    <w:pPr>
      <w:numPr>
        <w:numId w:val="1"/>
      </w:numPr>
      <w:tabs>
        <w:tab w:val="right" w:leader="dot" w:pos="9061"/>
      </w:tabs>
      <w:spacing w:beforeLines="100" w:before="100" w:afterLines="100" w:after="100" w:line="240" w:lineRule="auto"/>
      <w:ind w:firstLineChars="0"/>
      <w:jc w:val="center"/>
      <w:outlineLvl w:val="0"/>
    </w:pPr>
    <w:rPr>
      <w:b/>
      <w:sz w:val="36"/>
    </w:rPr>
  </w:style>
  <w:style w:type="paragraph" w:styleId="2">
    <w:name w:val="heading 2"/>
    <w:basedOn w:val="a"/>
    <w:next w:val="a"/>
    <w:link w:val="21"/>
    <w:uiPriority w:val="99"/>
    <w:qFormat/>
    <w:pPr>
      <w:keepNext/>
      <w:keepLines/>
      <w:numPr>
        <w:ilvl w:val="1"/>
        <w:numId w:val="1"/>
      </w:numPr>
      <w:spacing w:before="100" w:beforeAutospacing="1" w:afterLines="100" w:after="240" w:line="240" w:lineRule="auto"/>
      <w:ind w:firstLineChars="0"/>
      <w:jc w:val="left"/>
      <w:outlineLvl w:val="1"/>
    </w:pPr>
    <w:rPr>
      <w:b/>
      <w:bCs/>
      <w:kern w:val="0"/>
      <w:sz w:val="32"/>
      <w:szCs w:val="32"/>
    </w:rPr>
  </w:style>
  <w:style w:type="paragraph" w:styleId="3">
    <w:name w:val="heading 3"/>
    <w:basedOn w:val="a"/>
    <w:next w:val="a"/>
    <w:link w:val="30"/>
    <w:uiPriority w:val="99"/>
    <w:qFormat/>
    <w:pPr>
      <w:keepNext/>
      <w:keepLines/>
      <w:numPr>
        <w:ilvl w:val="2"/>
        <w:numId w:val="1"/>
      </w:numPr>
      <w:spacing w:beforeLines="50" w:before="120" w:afterLines="50" w:after="120" w:line="240" w:lineRule="auto"/>
      <w:ind w:firstLineChars="0"/>
      <w:jc w:val="left"/>
      <w:outlineLvl w:val="2"/>
    </w:pPr>
    <w:rPr>
      <w:b/>
      <w:bCs/>
      <w:kern w:val="0"/>
      <w:sz w:val="30"/>
      <w:szCs w:val="32"/>
    </w:rPr>
  </w:style>
  <w:style w:type="paragraph" w:styleId="40">
    <w:name w:val="heading 4"/>
    <w:basedOn w:val="a"/>
    <w:next w:val="a"/>
    <w:link w:val="41"/>
    <w:uiPriority w:val="9"/>
    <w:unhideWhenUsed/>
    <w:qFormat/>
    <w:locked/>
    <w:pPr>
      <w:keepNext/>
      <w:keepLines/>
      <w:spacing w:before="280" w:after="280"/>
      <w:jc w:val="center"/>
      <w:outlineLvl w:val="3"/>
    </w:pPr>
    <w:rPr>
      <w:rFonts w:ascii="Cambria" w:hAnsi="Cambria"/>
      <w:b/>
      <w:bCs/>
      <w:sz w:val="28"/>
      <w:szCs w:val="28"/>
    </w:rPr>
  </w:style>
  <w:style w:type="paragraph" w:styleId="5">
    <w:name w:val="heading 5"/>
    <w:basedOn w:val="a"/>
    <w:next w:val="a"/>
    <w:link w:val="50"/>
    <w:uiPriority w:val="9"/>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ind w:firstLineChars="100" w:firstLine="420"/>
    </w:pPr>
  </w:style>
  <w:style w:type="paragraph" w:styleId="a4">
    <w:name w:val="Body Text"/>
    <w:basedOn w:val="a"/>
    <w:link w:val="a5"/>
    <w:autoRedefine/>
    <w:qFormat/>
    <w:pPr>
      <w:spacing w:after="120"/>
    </w:pPr>
  </w:style>
  <w:style w:type="paragraph" w:styleId="a6">
    <w:name w:val="annotation text"/>
    <w:basedOn w:val="a"/>
    <w:link w:val="a7"/>
    <w:uiPriority w:val="99"/>
    <w:qFormat/>
    <w:pPr>
      <w:jc w:val="left"/>
    </w:pPr>
  </w:style>
  <w:style w:type="paragraph" w:styleId="a8">
    <w:name w:val="Body Text Indent"/>
    <w:basedOn w:val="a"/>
    <w:link w:val="a9"/>
    <w:autoRedefine/>
    <w:qFormat/>
    <w:rsid w:val="00764BAB"/>
    <w:pPr>
      <w:spacing w:line="240" w:lineRule="auto"/>
      <w:ind w:firstLine="480"/>
    </w:pPr>
    <w:rPr>
      <w:szCs w:val="24"/>
    </w:rPr>
  </w:style>
  <w:style w:type="paragraph" w:styleId="TOC3">
    <w:name w:val="toc 3"/>
    <w:basedOn w:val="a"/>
    <w:next w:val="a"/>
    <w:uiPriority w:val="39"/>
    <w:qFormat/>
    <w:pPr>
      <w:ind w:leftChars="400" w:left="840"/>
    </w:pPr>
  </w:style>
  <w:style w:type="paragraph" w:styleId="22">
    <w:name w:val="Body Text Indent 2"/>
    <w:basedOn w:val="a"/>
    <w:link w:val="23"/>
    <w:uiPriority w:val="99"/>
    <w:qFormat/>
    <w:pPr>
      <w:spacing w:after="120" w:line="480" w:lineRule="auto"/>
      <w:ind w:leftChars="200" w:left="420"/>
    </w:pPr>
  </w:style>
  <w:style w:type="paragraph" w:styleId="aa">
    <w:name w:val="Balloon Text"/>
    <w:basedOn w:val="a"/>
    <w:link w:val="ab"/>
    <w:autoRedefine/>
    <w:uiPriority w:val="99"/>
    <w:semiHidden/>
    <w:qFormat/>
    <w:pPr>
      <w:spacing w:line="240" w:lineRule="auto"/>
    </w:pPr>
    <w:rPr>
      <w:sz w:val="18"/>
      <w:szCs w:val="18"/>
    </w:rPr>
  </w:style>
  <w:style w:type="paragraph" w:styleId="ac">
    <w:name w:val="footer"/>
    <w:basedOn w:val="a"/>
    <w:link w:val="ad"/>
    <w:autoRedefine/>
    <w:qFormat/>
    <w:pPr>
      <w:tabs>
        <w:tab w:val="center" w:pos="4153"/>
        <w:tab w:val="right" w:pos="8306"/>
      </w:tabs>
      <w:snapToGrid w:val="0"/>
      <w:spacing w:line="240" w:lineRule="auto"/>
      <w:ind w:firstLineChars="0" w:firstLine="0"/>
      <w:jc w:val="left"/>
    </w:pPr>
    <w:rPr>
      <w:rFonts w:ascii="Calibri" w:hAnsi="Calibri"/>
      <w:kern w:val="0"/>
      <w:sz w:val="18"/>
      <w:szCs w:val="18"/>
    </w:rPr>
  </w:style>
  <w:style w:type="paragraph" w:styleId="ae">
    <w:name w:val="header"/>
    <w:basedOn w:val="a"/>
    <w:link w:val="af"/>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pPr>
      <w:tabs>
        <w:tab w:val="right" w:leader="dot" w:pos="9061"/>
      </w:tabs>
      <w:ind w:firstLine="480"/>
    </w:pPr>
  </w:style>
  <w:style w:type="paragraph" w:styleId="af0">
    <w:name w:val="List"/>
    <w:basedOn w:val="a"/>
    <w:autoRedefine/>
    <w:qFormat/>
    <w:pPr>
      <w:spacing w:line="240" w:lineRule="auto"/>
      <w:ind w:left="200" w:hangingChars="200" w:hanging="200"/>
    </w:pPr>
    <w:rPr>
      <w:rFonts w:ascii="Calibri" w:hAnsi="Calibri"/>
      <w:sz w:val="21"/>
    </w:rPr>
  </w:style>
  <w:style w:type="paragraph" w:styleId="31">
    <w:name w:val="Body Text Indent 3"/>
    <w:basedOn w:val="a"/>
    <w:uiPriority w:val="99"/>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af1">
    <w:name w:val="Message Header"/>
    <w:basedOn w:val="a"/>
    <w:qFormat/>
    <w:locked/>
    <w:pPr>
      <w:keepLines/>
      <w:widowControl/>
      <w:tabs>
        <w:tab w:val="left" w:pos="0"/>
        <w:tab w:val="left" w:pos="1134"/>
        <w:tab w:val="left" w:pos="8505"/>
      </w:tabs>
      <w:overflowPunct w:val="0"/>
      <w:autoSpaceDE w:val="0"/>
      <w:autoSpaceDN w:val="0"/>
      <w:adjustRightInd w:val="0"/>
      <w:ind w:left="1987" w:right="2880" w:hanging="1267"/>
    </w:pPr>
    <w:rPr>
      <w:rFonts w:ascii="Courier New" w:hAnsi="Courier New"/>
    </w:rPr>
  </w:style>
  <w:style w:type="paragraph" w:styleId="af2">
    <w:name w:val="Normal (Web)"/>
    <w:basedOn w:val="a"/>
    <w:uiPriority w:val="99"/>
    <w:qFormat/>
    <w:pPr>
      <w:spacing w:beforeAutospacing="1" w:afterAutospacing="1"/>
      <w:jc w:val="left"/>
    </w:pPr>
    <w:rPr>
      <w:kern w:val="0"/>
    </w:rPr>
  </w:style>
  <w:style w:type="paragraph" w:styleId="af3">
    <w:name w:val="annotation subject"/>
    <w:basedOn w:val="a6"/>
    <w:next w:val="a6"/>
    <w:link w:val="af4"/>
    <w:uiPriority w:val="99"/>
    <w:semiHidden/>
    <w:unhideWhenUsed/>
    <w:qFormat/>
    <w:locked/>
    <w:rPr>
      <w:b/>
      <w:bCs/>
    </w:rPr>
  </w:style>
  <w:style w:type="table" w:styleId="af5">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qFormat/>
    <w:locked/>
    <w:rPr>
      <w:b/>
      <w:bCs/>
    </w:rPr>
  </w:style>
  <w:style w:type="character" w:styleId="af7">
    <w:name w:val="Hyperlink"/>
    <w:uiPriority w:val="99"/>
    <w:unhideWhenUsed/>
    <w:qFormat/>
    <w:rPr>
      <w:color w:val="0563C1"/>
      <w:u w:val="single"/>
    </w:rPr>
  </w:style>
  <w:style w:type="character" w:styleId="af8">
    <w:name w:val="annotation reference"/>
    <w:uiPriority w:val="99"/>
    <w:qFormat/>
    <w:rPr>
      <w:sz w:val="21"/>
      <w:szCs w:val="21"/>
    </w:rPr>
  </w:style>
  <w:style w:type="paragraph" w:customStyle="1" w:styleId="Default">
    <w:name w:val="Default"/>
    <w:autoRedefine/>
    <w:qFormat/>
    <w:pPr>
      <w:widowControl w:val="0"/>
      <w:autoSpaceDE w:val="0"/>
      <w:autoSpaceDN w:val="0"/>
      <w:adjustRightInd w:val="0"/>
    </w:pPr>
    <w:rPr>
      <w:rFonts w:ascii="宋体"/>
      <w:color w:val="000000"/>
      <w:sz w:val="24"/>
      <w:szCs w:val="24"/>
    </w:rPr>
  </w:style>
  <w:style w:type="character" w:customStyle="1" w:styleId="10">
    <w:name w:val="标题 1 字符"/>
    <w:link w:val="1"/>
    <w:autoRedefine/>
    <w:qFormat/>
    <w:locked/>
    <w:rPr>
      <w:b/>
      <w:kern w:val="2"/>
      <w:sz w:val="36"/>
      <w:szCs w:val="21"/>
    </w:rPr>
  </w:style>
  <w:style w:type="character" w:customStyle="1" w:styleId="21">
    <w:name w:val="标题 2 字符"/>
    <w:link w:val="2"/>
    <w:qFormat/>
    <w:locked/>
    <w:rPr>
      <w:b/>
      <w:bCs/>
      <w:sz w:val="32"/>
      <w:szCs w:val="32"/>
    </w:rPr>
  </w:style>
  <w:style w:type="character" w:customStyle="1" w:styleId="30">
    <w:name w:val="标题 3 字符"/>
    <w:link w:val="3"/>
    <w:autoRedefine/>
    <w:uiPriority w:val="99"/>
    <w:qFormat/>
    <w:locked/>
    <w:rPr>
      <w:b/>
      <w:bCs/>
      <w:sz w:val="30"/>
      <w:szCs w:val="32"/>
    </w:rPr>
  </w:style>
  <w:style w:type="character" w:customStyle="1" w:styleId="41">
    <w:name w:val="标题 4 字符"/>
    <w:link w:val="40"/>
    <w:uiPriority w:val="9"/>
    <w:qFormat/>
    <w:rPr>
      <w:rFonts w:ascii="Cambria" w:hAnsi="Cambria"/>
      <w:b/>
      <w:bCs/>
      <w:kern w:val="2"/>
      <w:sz w:val="28"/>
      <w:szCs w:val="28"/>
    </w:rPr>
  </w:style>
  <w:style w:type="character" w:customStyle="1" w:styleId="50">
    <w:name w:val="标题 5 字符"/>
    <w:link w:val="5"/>
    <w:autoRedefine/>
    <w:uiPriority w:val="9"/>
    <w:qFormat/>
    <w:rPr>
      <w:rFonts w:ascii="Times New Roman" w:hAnsi="Times New Roman"/>
      <w:b/>
      <w:bCs/>
      <w:kern w:val="2"/>
      <w:sz w:val="28"/>
      <w:szCs w:val="28"/>
    </w:rPr>
  </w:style>
  <w:style w:type="paragraph" w:customStyle="1" w:styleId="11">
    <w:name w:val="修订1"/>
    <w:autoRedefine/>
    <w:hidden/>
    <w:uiPriority w:val="99"/>
    <w:semiHidden/>
    <w:qFormat/>
    <w:rPr>
      <w:kern w:val="2"/>
      <w:sz w:val="21"/>
      <w:szCs w:val="21"/>
    </w:rPr>
  </w:style>
  <w:style w:type="character" w:customStyle="1" w:styleId="a7">
    <w:name w:val="批注文字 字符"/>
    <w:link w:val="a6"/>
    <w:uiPriority w:val="99"/>
    <w:qFormat/>
    <w:rPr>
      <w:rFonts w:ascii="Times New Roman" w:hAnsi="Times New Roman"/>
      <w:kern w:val="2"/>
      <w:sz w:val="24"/>
      <w:szCs w:val="21"/>
    </w:rPr>
  </w:style>
  <w:style w:type="paragraph" w:customStyle="1" w:styleId="2X">
    <w:name w:val="标题2（第X节）"/>
    <w:basedOn w:val="a"/>
    <w:link w:val="2X0"/>
    <w:autoRedefine/>
    <w:qFormat/>
    <w:pPr>
      <w:numPr>
        <w:ilvl w:val="1"/>
        <w:numId w:val="2"/>
      </w:numPr>
      <w:spacing w:beforeLines="50" w:before="50" w:afterLines="50" w:after="50" w:line="240" w:lineRule="auto"/>
      <w:ind w:firstLineChars="0"/>
      <w:jc w:val="center"/>
    </w:pPr>
    <w:rPr>
      <w:b/>
      <w:sz w:val="32"/>
    </w:rPr>
  </w:style>
  <w:style w:type="character" w:customStyle="1" w:styleId="2X0">
    <w:name w:val="标题2（第X节） 字符"/>
    <w:link w:val="2X"/>
    <w:qFormat/>
    <w:rPr>
      <w:b/>
      <w:kern w:val="2"/>
      <w:sz w:val="32"/>
      <w:szCs w:val="21"/>
    </w:rPr>
  </w:style>
  <w:style w:type="character" w:customStyle="1" w:styleId="af4">
    <w:name w:val="批注主题 字符"/>
    <w:link w:val="af3"/>
    <w:uiPriority w:val="99"/>
    <w:semiHidden/>
    <w:qFormat/>
    <w:rPr>
      <w:rFonts w:ascii="Times New Roman" w:hAnsi="Times New Roman"/>
      <w:b/>
      <w:bCs/>
      <w:kern w:val="2"/>
      <w:sz w:val="24"/>
      <w:szCs w:val="21"/>
    </w:rPr>
  </w:style>
  <w:style w:type="character" w:customStyle="1" w:styleId="ab">
    <w:name w:val="批注框文本 字符"/>
    <w:link w:val="aa"/>
    <w:uiPriority w:val="99"/>
    <w:semiHidden/>
    <w:qFormat/>
    <w:rPr>
      <w:rFonts w:ascii="Times New Roman" w:hAnsi="Times New Roman"/>
      <w:kern w:val="2"/>
      <w:sz w:val="18"/>
      <w:szCs w:val="18"/>
    </w:rPr>
  </w:style>
  <w:style w:type="character" w:customStyle="1" w:styleId="a9">
    <w:name w:val="正文文本缩进 字符"/>
    <w:link w:val="a8"/>
    <w:qFormat/>
    <w:rsid w:val="00764BAB"/>
    <w:rPr>
      <w:kern w:val="2"/>
      <w:sz w:val="24"/>
      <w:szCs w:val="24"/>
    </w:rPr>
  </w:style>
  <w:style w:type="character" w:customStyle="1" w:styleId="subject3">
    <w:name w:val="subject3"/>
    <w:basedOn w:val="a1"/>
    <w:qFormat/>
  </w:style>
  <w:style w:type="paragraph" w:customStyle="1" w:styleId="12">
    <w:name w:val="正文1"/>
    <w:basedOn w:val="a"/>
    <w:qFormat/>
    <w:pPr>
      <w:ind w:left="480"/>
      <w:jc w:val="left"/>
    </w:pPr>
    <w:rPr>
      <w:rFonts w:ascii="宋体"/>
      <w:kern w:val="0"/>
      <w:szCs w:val="24"/>
    </w:rPr>
  </w:style>
  <w:style w:type="paragraph" w:styleId="af9">
    <w:name w:val="List Paragraph"/>
    <w:basedOn w:val="a"/>
    <w:link w:val="afa"/>
    <w:uiPriority w:val="1"/>
    <w:qFormat/>
    <w:pPr>
      <w:ind w:firstLine="420"/>
    </w:pPr>
  </w:style>
  <w:style w:type="paragraph" w:customStyle="1" w:styleId="24">
    <w:name w:val="修订2"/>
    <w:hidden/>
    <w:uiPriority w:val="99"/>
    <w:semiHidden/>
    <w:qFormat/>
    <w:rPr>
      <w:kern w:val="2"/>
      <w:sz w:val="24"/>
      <w:szCs w:val="21"/>
    </w:rPr>
  </w:style>
  <w:style w:type="character" w:customStyle="1" w:styleId="af">
    <w:name w:val="页眉 字符"/>
    <w:link w:val="ae"/>
    <w:qFormat/>
    <w:rPr>
      <w:kern w:val="2"/>
      <w:sz w:val="18"/>
      <w:szCs w:val="18"/>
    </w:rPr>
  </w:style>
  <w:style w:type="paragraph" w:customStyle="1" w:styleId="CharCharCharCharCharChar">
    <w:name w:val="Char Char Char Char Char Char"/>
    <w:basedOn w:val="a"/>
    <w:qFormat/>
    <w:pPr>
      <w:autoSpaceDE w:val="0"/>
      <w:autoSpaceDN w:val="0"/>
      <w:spacing w:line="240" w:lineRule="auto"/>
      <w:ind w:firstLineChars="0" w:firstLine="0"/>
    </w:pPr>
    <w:rPr>
      <w:rFonts w:ascii="宋体" w:eastAsia="仿宋_GB2312" w:hAnsi="宋体"/>
      <w:color w:val="000000"/>
      <w:sz w:val="28"/>
      <w:szCs w:val="20"/>
    </w:rPr>
  </w:style>
  <w:style w:type="paragraph" w:customStyle="1" w:styleId="CharCharCharCharCharChar1">
    <w:name w:val="Char Char Char Char Char Char1"/>
    <w:basedOn w:val="a"/>
    <w:qFormat/>
    <w:pPr>
      <w:autoSpaceDE w:val="0"/>
      <w:autoSpaceDN w:val="0"/>
      <w:spacing w:line="240" w:lineRule="auto"/>
      <w:ind w:firstLineChars="0" w:firstLine="0"/>
    </w:pPr>
    <w:rPr>
      <w:rFonts w:ascii="宋体" w:eastAsia="仿宋_GB2312" w:hAnsi="宋体"/>
      <w:color w:val="000000"/>
      <w:sz w:val="28"/>
      <w:szCs w:val="20"/>
    </w:rPr>
  </w:style>
  <w:style w:type="paragraph" w:customStyle="1" w:styleId="afb">
    <w:name w:val="[基本段落]"/>
    <w:basedOn w:val="a"/>
    <w:autoRedefine/>
    <w:uiPriority w:val="99"/>
    <w:unhideWhenUsed/>
    <w:qFormat/>
    <w:pPr>
      <w:autoSpaceDE w:val="0"/>
      <w:autoSpaceDN w:val="0"/>
      <w:adjustRightInd w:val="0"/>
      <w:spacing w:line="288" w:lineRule="auto"/>
      <w:ind w:firstLineChars="0" w:firstLine="0"/>
      <w:textAlignment w:val="center"/>
    </w:pPr>
    <w:rPr>
      <w:rFonts w:ascii="Adobe 宋体 Std L" w:eastAsia="Adobe 宋体 Std L" w:hAnsi="Adobe 宋体 Std L" w:hint="eastAsia"/>
      <w:color w:val="000000"/>
      <w:kern w:val="0"/>
      <w:szCs w:val="22"/>
      <w:lang w:val="zh-CN"/>
    </w:rPr>
  </w:style>
  <w:style w:type="paragraph" w:customStyle="1" w:styleId="ListParagraph1">
    <w:name w:val="List Paragraph1"/>
    <w:basedOn w:val="a"/>
    <w:autoRedefine/>
    <w:qFormat/>
    <w:pPr>
      <w:autoSpaceDE w:val="0"/>
      <w:autoSpaceDN w:val="0"/>
      <w:ind w:left="100" w:firstLine="420"/>
      <w:jc w:val="left"/>
    </w:pPr>
    <w:rPr>
      <w:rFonts w:ascii="宋体" w:hAnsi="宋体" w:cs="宋体"/>
      <w:kern w:val="0"/>
      <w:sz w:val="22"/>
      <w:szCs w:val="22"/>
      <w:lang w:eastAsia="en-US"/>
    </w:rPr>
  </w:style>
  <w:style w:type="paragraph" w:customStyle="1" w:styleId="TableParagraph">
    <w:name w:val="Table Paragraph"/>
    <w:basedOn w:val="a"/>
    <w:autoRedefine/>
    <w:uiPriority w:val="1"/>
    <w:qFormat/>
    <w:pPr>
      <w:spacing w:before="2"/>
      <w:ind w:left="107"/>
    </w:pPr>
    <w:rPr>
      <w:rFonts w:ascii="宋体" w:hAnsi="宋体" w:cs="宋体"/>
      <w:lang w:val="zh-CN" w:bidi="zh-CN"/>
    </w:rPr>
  </w:style>
  <w:style w:type="character" w:customStyle="1" w:styleId="23">
    <w:name w:val="正文文本缩进 2 字符"/>
    <w:basedOn w:val="a1"/>
    <w:link w:val="22"/>
    <w:autoRedefine/>
    <w:uiPriority w:val="99"/>
    <w:qFormat/>
    <w:rPr>
      <w:kern w:val="2"/>
      <w:sz w:val="24"/>
      <w:szCs w:val="21"/>
    </w:rPr>
  </w:style>
  <w:style w:type="character" w:customStyle="1" w:styleId="fontstyle01">
    <w:name w:val="fontstyle01"/>
    <w:basedOn w:val="a1"/>
    <w:autoRedefine/>
    <w:qFormat/>
    <w:rPr>
      <w:rFonts w:ascii="宋体" w:eastAsia="宋体" w:hAnsi="宋体" w:hint="eastAsia"/>
      <w:color w:val="000000"/>
      <w:sz w:val="24"/>
      <w:szCs w:val="24"/>
    </w:rPr>
  </w:style>
  <w:style w:type="character" w:customStyle="1" w:styleId="afa">
    <w:name w:val="列表段落 字符"/>
    <w:link w:val="af9"/>
    <w:autoRedefine/>
    <w:uiPriority w:val="99"/>
    <w:qFormat/>
    <w:rPr>
      <w:kern w:val="2"/>
      <w:sz w:val="24"/>
      <w:szCs w:val="21"/>
    </w:rPr>
  </w:style>
  <w:style w:type="paragraph" w:customStyle="1" w:styleId="13">
    <w:name w:val="列出段落1"/>
    <w:basedOn w:val="a"/>
    <w:autoRedefine/>
    <w:uiPriority w:val="99"/>
    <w:unhideWhenUsed/>
    <w:qFormat/>
    <w:pPr>
      <w:ind w:firstLine="420"/>
    </w:pPr>
  </w:style>
  <w:style w:type="paragraph" w:customStyle="1" w:styleId="CharCharCharCharCharChar2">
    <w:name w:val="Char Char Char Char Char Char2"/>
    <w:basedOn w:val="a"/>
    <w:autoRedefine/>
    <w:qFormat/>
    <w:pPr>
      <w:autoSpaceDE w:val="0"/>
      <w:autoSpaceDN w:val="0"/>
    </w:pPr>
    <w:rPr>
      <w:rFonts w:ascii="Tahoma" w:hAnsi="Tahoma"/>
      <w:szCs w:val="20"/>
    </w:rPr>
  </w:style>
  <w:style w:type="character" w:customStyle="1" w:styleId="a5">
    <w:name w:val="正文文本 字符"/>
    <w:basedOn w:val="a1"/>
    <w:link w:val="a4"/>
    <w:autoRedefine/>
    <w:uiPriority w:val="99"/>
    <w:qFormat/>
    <w:rPr>
      <w:kern w:val="2"/>
      <w:sz w:val="24"/>
      <w:szCs w:val="21"/>
    </w:rPr>
  </w:style>
  <w:style w:type="character" w:customStyle="1" w:styleId="ad">
    <w:name w:val="页脚 字符"/>
    <w:basedOn w:val="a1"/>
    <w:link w:val="ac"/>
    <w:autoRedefine/>
    <w:qFormat/>
    <w:rPr>
      <w:rFonts w:ascii="Calibri" w:hAnsi="Calibri"/>
      <w:sz w:val="18"/>
      <w:szCs w:val="18"/>
    </w:rPr>
  </w:style>
  <w:style w:type="paragraph" w:styleId="4">
    <w:name w:val="List Number 4"/>
    <w:basedOn w:val="a"/>
    <w:uiPriority w:val="99"/>
    <w:semiHidden/>
    <w:qFormat/>
    <w:locked/>
    <w:rsid w:val="008A19E7"/>
    <w:pPr>
      <w:numPr>
        <w:numId w:val="11"/>
      </w:numPr>
      <w:spacing w:after="200" w:line="276" w:lineRule="auto"/>
      <w:ind w:firstLineChars="0" w:firstLine="0"/>
      <w:jc w:val="left"/>
    </w:pPr>
    <w:rPr>
      <w:rFonts w:ascii="Calibri" w:hAnsi="Calibri" w:cs="Calibri"/>
      <w:kern w:val="0"/>
      <w:sz w:val="22"/>
      <w:szCs w:val="22"/>
      <w:lang w:eastAsia="en-US"/>
    </w:rPr>
  </w:style>
  <w:style w:type="paragraph" w:customStyle="1" w:styleId="6">
    <w:name w:val="标题 6（有编号）（绿盟科技）"/>
    <w:basedOn w:val="a"/>
    <w:next w:val="a"/>
    <w:autoRedefine/>
    <w:uiPriority w:val="99"/>
    <w:semiHidden/>
    <w:qFormat/>
    <w:rsid w:val="008A19E7"/>
    <w:pPr>
      <w:keepNext/>
      <w:keepLines/>
      <w:numPr>
        <w:ilvl w:val="2"/>
        <w:numId w:val="11"/>
      </w:numPr>
      <w:spacing w:line="319" w:lineRule="auto"/>
      <w:ind w:left="1673" w:firstLineChars="0" w:hanging="1247"/>
      <w:jc w:val="left"/>
      <w:outlineLvl w:val="5"/>
    </w:pPr>
    <w:rPr>
      <w:rFonts w:ascii="Arial" w:eastAsia="黑体" w:hAnsi="Arial" w:cs="Arial"/>
      <w:b/>
      <w:bCs/>
      <w:kern w:val="0"/>
      <w:sz w:val="21"/>
    </w:rPr>
  </w:style>
  <w:style w:type="paragraph" w:customStyle="1" w:styleId="HR7">
    <w:name w:val="HR标题7"/>
    <w:basedOn w:val="a"/>
    <w:next w:val="a"/>
    <w:qFormat/>
    <w:rsid w:val="008A19E7"/>
    <w:pPr>
      <w:numPr>
        <w:ilvl w:val="6"/>
        <w:numId w:val="11"/>
      </w:numPr>
      <w:tabs>
        <w:tab w:val="left" w:pos="1332"/>
      </w:tabs>
      <w:ind w:firstLineChars="0" w:firstLine="0"/>
      <w:outlineLvl w:val="6"/>
    </w:pPr>
    <w:rPr>
      <w:rFonts w:ascii="Calibri" w:hAnsi="Calibri"/>
      <w:szCs w:val="24"/>
    </w:rPr>
  </w:style>
  <w:style w:type="paragraph" w:customStyle="1" w:styleId="HR4">
    <w:name w:val="HR标题4"/>
    <w:basedOn w:val="a"/>
    <w:next w:val="a"/>
    <w:qFormat/>
    <w:rsid w:val="008A19E7"/>
    <w:pPr>
      <w:numPr>
        <w:ilvl w:val="3"/>
        <w:numId w:val="11"/>
      </w:numPr>
      <w:tabs>
        <w:tab w:val="left" w:pos="974"/>
      </w:tabs>
      <w:ind w:firstLineChars="0" w:firstLine="0"/>
      <w:outlineLvl w:val="3"/>
    </w:pPr>
    <w:rPr>
      <w:rFonts w:ascii="Calibri" w:hAnsi="Calibri"/>
      <w:szCs w:val="24"/>
    </w:rPr>
  </w:style>
  <w:style w:type="paragraph" w:customStyle="1" w:styleId="HR5">
    <w:name w:val="HR标题5"/>
    <w:basedOn w:val="a"/>
    <w:next w:val="a"/>
    <w:autoRedefine/>
    <w:qFormat/>
    <w:rsid w:val="008A19E7"/>
    <w:pPr>
      <w:numPr>
        <w:ilvl w:val="4"/>
        <w:numId w:val="11"/>
      </w:numPr>
      <w:tabs>
        <w:tab w:val="left" w:pos="1504"/>
      </w:tabs>
      <w:ind w:firstLineChars="0" w:firstLine="0"/>
      <w:outlineLvl w:val="4"/>
    </w:pPr>
    <w:rPr>
      <w:rFonts w:ascii="Calibri" w:hAnsi="Calibri"/>
      <w:szCs w:val="24"/>
    </w:rPr>
  </w:style>
  <w:style w:type="paragraph" w:customStyle="1" w:styleId="HR8">
    <w:name w:val="HR标题8"/>
    <w:basedOn w:val="a"/>
    <w:next w:val="a"/>
    <w:autoRedefine/>
    <w:qFormat/>
    <w:rsid w:val="008A19E7"/>
    <w:pPr>
      <w:numPr>
        <w:ilvl w:val="7"/>
        <w:numId w:val="11"/>
      </w:numPr>
      <w:tabs>
        <w:tab w:val="left" w:pos="1531"/>
      </w:tabs>
      <w:ind w:firstLineChars="0" w:firstLine="0"/>
      <w:outlineLvl w:val="7"/>
    </w:pPr>
    <w:rPr>
      <w:rFonts w:ascii="Calibri" w:hAnsi="Calibri"/>
      <w:szCs w:val="24"/>
    </w:rPr>
  </w:style>
  <w:style w:type="paragraph" w:customStyle="1" w:styleId="HR6">
    <w:name w:val="HR标题6"/>
    <w:basedOn w:val="a"/>
    <w:next w:val="a"/>
    <w:autoRedefine/>
    <w:qFormat/>
    <w:rsid w:val="008A19E7"/>
    <w:pPr>
      <w:numPr>
        <w:ilvl w:val="5"/>
        <w:numId w:val="11"/>
      </w:numPr>
      <w:tabs>
        <w:tab w:val="left" w:pos="1134"/>
      </w:tabs>
      <w:ind w:firstLineChars="0" w:firstLine="0"/>
      <w:outlineLvl w:val="5"/>
    </w:pPr>
    <w:rPr>
      <w:rFonts w:ascii="Calibri" w:hAnsi="Calibri"/>
      <w:szCs w:val="24"/>
    </w:rPr>
  </w:style>
  <w:style w:type="paragraph" w:customStyle="1" w:styleId="20">
    <w:name w:val="标题 2（绿盟科技）"/>
    <w:basedOn w:val="2"/>
    <w:next w:val="a"/>
    <w:autoRedefine/>
    <w:uiPriority w:val="99"/>
    <w:semiHidden/>
    <w:qFormat/>
    <w:rsid w:val="008A19E7"/>
    <w:pPr>
      <w:numPr>
        <w:numId w:val="11"/>
      </w:numPr>
      <w:tabs>
        <w:tab w:val="left" w:pos="1440"/>
      </w:tabs>
      <w:spacing w:before="260" w:beforeAutospacing="0" w:afterLines="0" w:after="260" w:line="415" w:lineRule="auto"/>
    </w:pPr>
    <w:rPr>
      <w:rFonts w:ascii="Arial" w:eastAsia="黑体"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662C1D7-D203-4BC4-91FA-6841129D7C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3832</TotalTime>
  <Pages>71</Pages>
  <Words>7169</Words>
  <Characters>40866</Characters>
  <Application>Microsoft Office Word</Application>
  <DocSecurity>0</DocSecurity>
  <Lines>340</Lines>
  <Paragraphs>95</Paragraphs>
  <ScaleCrop>false</ScaleCrop>
  <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DELL2</dc:creator>
  <cp:lastModifiedBy>zlg</cp:lastModifiedBy>
  <cp:revision>1913</cp:revision>
  <cp:lastPrinted>2021-08-26T08:57:00Z</cp:lastPrinted>
  <dcterms:created xsi:type="dcterms:W3CDTF">2020-12-11T05:37:00Z</dcterms:created>
  <dcterms:modified xsi:type="dcterms:W3CDTF">2025-05-27T02:16:00Z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F2227C3782034429A611BCA100F92B40</vt:lpwstr>
  </property>
  <property fmtid="{D5CDD505-2E9C-101B-9397-08002B2CF9AE}" pid="4" name="MSIP_Label_defa4170-0d19-0005-0004-bc88714345d2_Enabled">
    <vt:lpwstr>true</vt:lpwstr>
  </property>
  <property fmtid="{D5CDD505-2E9C-101B-9397-08002B2CF9AE}" pid="5" name="MSIP_Label_defa4170-0d19-0005-0004-bc88714345d2_SetDate">
    <vt:lpwstr>2024-02-13T01:40:46Z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4a98c795-f9a4-4631-bb02-fa4a779d6ae8</vt:lpwstr>
  </property>
  <property fmtid="{D5CDD505-2E9C-101B-9397-08002B2CF9AE}" pid="9" name="MSIP_Label_defa4170-0d19-0005-0004-bc88714345d2_ActionId">
    <vt:lpwstr>deb5df60-3eee-4130-81d9-62ced1d81707</vt:lpwstr>
  </property>
  <property fmtid="{D5CDD505-2E9C-101B-9397-08002B2CF9AE}" pid="10" name="MSIP_Label_defa4170-0d19-0005-0004-bc88714345d2_ContentBits">
    <vt:lpwstr>0</vt:lpwstr>
  </property>
</Properties>
</file>